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3A" w:rsidRPr="00D72451" w:rsidRDefault="00DE053A" w:rsidP="00DE053A">
      <w:pPr>
        <w:pStyle w:val="Heading1"/>
        <w:spacing w:before="120" w:after="0"/>
        <w:rPr>
          <w:lang w:val="fr-FR"/>
        </w:rPr>
      </w:pPr>
      <w:bookmarkStart w:id="0" w:name="_GoBack"/>
      <w:bookmarkEnd w:id="0"/>
      <w:r w:rsidRPr="00D72451">
        <w:rPr>
          <w:lang w:val="fr-FR"/>
        </w:rPr>
        <w:t xml:space="preserve">Philip est monté dans un char </w:t>
      </w:r>
      <w:r>
        <w:rPr>
          <w:lang w:val="fr-FR"/>
        </w:rPr>
        <w:t xml:space="preserve">où </w:t>
      </w:r>
      <w:r w:rsidR="0080689E">
        <w:rPr>
          <w:lang w:val="fr-FR"/>
        </w:rPr>
        <w:br/>
      </w:r>
      <w:r>
        <w:rPr>
          <w:lang w:val="fr-FR"/>
        </w:rPr>
        <w:t>il a parlé</w:t>
      </w:r>
      <w:r w:rsidRPr="00D72451">
        <w:rPr>
          <w:lang w:val="fr-FR"/>
        </w:rPr>
        <w:t xml:space="preserve"> de Jésus</w:t>
      </w:r>
    </w:p>
    <w:p w:rsidR="00DE053A" w:rsidRPr="0080689E" w:rsidRDefault="00DE053A" w:rsidP="00DE053A">
      <w:pPr>
        <w:pStyle w:val="Heading2"/>
        <w:spacing w:before="120" w:after="0"/>
        <w:rPr>
          <w:sz w:val="18"/>
          <w:szCs w:val="22"/>
          <w:lang w:val="fr-FR"/>
        </w:rPr>
      </w:pPr>
      <w:r w:rsidRPr="0080689E">
        <w:rPr>
          <w:sz w:val="18"/>
          <w:szCs w:val="22"/>
          <w:lang w:val="fr-FR"/>
        </w:rPr>
        <w:t xml:space="preserve">Enseignez les enfants à </w:t>
      </w:r>
      <w:r w:rsidR="00CD6653" w:rsidRPr="0080689E">
        <w:rPr>
          <w:sz w:val="18"/>
          <w:szCs w:val="22"/>
          <w:lang w:val="fr-FR"/>
        </w:rPr>
        <w:t xml:space="preserve">annoncer </w:t>
      </w:r>
      <w:r w:rsidRPr="0080689E">
        <w:rPr>
          <w:sz w:val="18"/>
          <w:szCs w:val="22"/>
          <w:lang w:val="fr-FR"/>
        </w:rPr>
        <w:t>les Bonnes Nouvelles au sujet de Jésus</w:t>
      </w:r>
    </w:p>
    <w:p w:rsidR="0080689E" w:rsidRDefault="0080689E" w:rsidP="00DE053A">
      <w:pPr>
        <w:pStyle w:val="maintext0"/>
        <w:spacing w:before="120" w:after="0"/>
      </w:pPr>
    </w:p>
    <w:p w:rsidR="00DE053A" w:rsidRDefault="00DE053A" w:rsidP="00DE053A">
      <w:pPr>
        <w:pStyle w:val="maintext0"/>
        <w:spacing w:before="120" w:after="0"/>
      </w:pPr>
      <w:r w:rsidRPr="00D72451">
        <w:t>Choisissez d</w:t>
      </w:r>
      <w:r>
        <w:t>’</w:t>
      </w:r>
      <w:r w:rsidRPr="00D72451">
        <w:t xml:space="preserve">entre ces </w:t>
      </w:r>
      <w:r>
        <w:t xml:space="preserve">activités pédagogiques pour </w:t>
      </w:r>
      <w:r w:rsidRPr="00D72451">
        <w:t xml:space="preserve">enfants </w:t>
      </w:r>
      <w:r>
        <w:t xml:space="preserve">quelques-unes adaptées à </w:t>
      </w:r>
      <w:r w:rsidRPr="00D72451">
        <w:t>leurs besoins.</w:t>
      </w:r>
    </w:p>
    <w:p w:rsidR="00DE053A" w:rsidRDefault="00DE053A" w:rsidP="00DE053A">
      <w:pPr>
        <w:pStyle w:val="maintext0"/>
        <w:spacing w:before="120" w:after="0"/>
      </w:pPr>
      <w:r w:rsidRPr="00D72451">
        <w:t>Si commode, laissez les enfants copier ce</w:t>
      </w:r>
      <w:r>
        <w:t xml:space="preserve">tte </w:t>
      </w:r>
      <w:r w:rsidRPr="00D72451">
        <w:rPr>
          <w:b/>
          <w:bCs/>
        </w:rPr>
        <w:t>image</w:t>
      </w:r>
      <w:r w:rsidRPr="00D72451">
        <w:t>.</w:t>
      </w:r>
    </w:p>
    <w:p w:rsidR="001266E9" w:rsidRPr="00D67472" w:rsidRDefault="001266E9" w:rsidP="001266E9">
      <w:pPr>
        <w:jc w:val="center"/>
        <w:rPr>
          <w:lang w:val="fr-FR"/>
        </w:rPr>
      </w:pPr>
    </w:p>
    <w:p w:rsidR="001266E9" w:rsidRPr="00D72451" w:rsidRDefault="0080689E" w:rsidP="001266E9">
      <w:pPr>
        <w:jc w:val="center"/>
      </w:pPr>
      <w:r>
        <w:rPr>
          <w:noProof/>
        </w:rPr>
        <w:drawing>
          <wp:inline distT="0" distB="0" distL="0" distR="0">
            <wp:extent cx="1924050" cy="1638300"/>
            <wp:effectExtent l="0" t="0" r="0" b="0"/>
            <wp:docPr id="2" name="Picture 1" descr="chario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o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E9" w:rsidRPr="00D72451" w:rsidRDefault="001266E9" w:rsidP="001266E9">
      <w:pPr>
        <w:jc w:val="center"/>
      </w:pPr>
    </w:p>
    <w:p w:rsidR="00DE053A" w:rsidRDefault="00DE053A" w:rsidP="0080689E">
      <w:pPr>
        <w:pStyle w:val="maintext0"/>
        <w:spacing w:before="120" w:after="0"/>
      </w:pPr>
      <w:r w:rsidRPr="001266E9">
        <w:rPr>
          <w:bCs/>
        </w:rPr>
        <w:t>Laissez un enfant plus âgé ou un enseignant</w:t>
      </w:r>
      <w:r w:rsidRPr="00D72451">
        <w:rPr>
          <w:b/>
          <w:bCs/>
        </w:rPr>
        <w:t xml:space="preserve"> </w:t>
      </w:r>
      <w:r w:rsidR="001266E9">
        <w:rPr>
          <w:b/>
          <w:bCs/>
        </w:rPr>
        <w:t>raconter</w:t>
      </w:r>
      <w:r w:rsidRPr="00D72451">
        <w:t xml:space="preserve"> </w:t>
      </w:r>
      <w:r w:rsidRPr="001266E9">
        <w:rPr>
          <w:b/>
        </w:rPr>
        <w:t>le récit</w:t>
      </w:r>
      <w:r>
        <w:t xml:space="preserve"> </w:t>
      </w:r>
      <w:r w:rsidRPr="00D72451">
        <w:t>de Philip et l</w:t>
      </w:r>
      <w:r>
        <w:t>’</w:t>
      </w:r>
      <w:r w:rsidRPr="00D72451">
        <w:t xml:space="preserve">Éthiopien </w:t>
      </w:r>
      <w:r>
        <w:t>(</w:t>
      </w:r>
      <w:r w:rsidRPr="00D72451">
        <w:rPr>
          <w:b/>
          <w:bCs/>
        </w:rPr>
        <w:t>A</w:t>
      </w:r>
      <w:r>
        <w:rPr>
          <w:b/>
          <w:bCs/>
        </w:rPr>
        <w:t>c</w:t>
      </w:r>
      <w:r w:rsidRPr="00D72451">
        <w:rPr>
          <w:b/>
          <w:bCs/>
        </w:rPr>
        <w:t xml:space="preserve"> 8:26 </w:t>
      </w:r>
      <w:r w:rsidR="001266E9">
        <w:rPr>
          <w:b/>
          <w:bCs/>
        </w:rPr>
        <w:t xml:space="preserve">à </w:t>
      </w:r>
      <w:r w:rsidRPr="00D72451">
        <w:rPr>
          <w:b/>
          <w:bCs/>
        </w:rPr>
        <w:t>40</w:t>
      </w:r>
      <w:r w:rsidRPr="00D67472">
        <w:rPr>
          <w:bCs/>
        </w:rPr>
        <w:t>)</w:t>
      </w:r>
      <w:r w:rsidRPr="00D72451">
        <w:t xml:space="preserve">. </w:t>
      </w:r>
      <w:r>
        <w:t xml:space="preserve">Ceci </w:t>
      </w:r>
      <w:r w:rsidR="001266E9">
        <w:t>parle de</w:t>
      </w:r>
      <w:r w:rsidRPr="00D72451">
        <w:t xml:space="preserve"> comment l</w:t>
      </w:r>
      <w:r>
        <w:t xml:space="preserve">’Esprit Saint </w:t>
      </w:r>
      <w:r w:rsidRPr="00D72451">
        <w:t xml:space="preserve">a aidé Philip </w:t>
      </w:r>
      <w:r w:rsidR="001266E9">
        <w:t xml:space="preserve">à </w:t>
      </w:r>
      <w:r>
        <w:t>faire part d</w:t>
      </w:r>
      <w:r w:rsidRPr="00D72451">
        <w:t xml:space="preserve">es Bonnes Nouvelles au sujet du Christ </w:t>
      </w:r>
      <w:r w:rsidR="0080689E">
        <w:t>à</w:t>
      </w:r>
      <w:r>
        <w:t xml:space="preserve"> </w:t>
      </w:r>
      <w:r w:rsidRPr="00D72451">
        <w:t xml:space="preserve">un homme </w:t>
      </w:r>
      <w:r>
        <w:t xml:space="preserve">assis </w:t>
      </w:r>
      <w:r w:rsidRPr="00D72451">
        <w:t xml:space="preserve">dans </w:t>
      </w:r>
      <w:r>
        <w:t xml:space="preserve">son </w:t>
      </w:r>
      <w:r w:rsidRPr="00D72451">
        <w:t>char. L</w:t>
      </w:r>
      <w:r>
        <w:t>’</w:t>
      </w:r>
      <w:r w:rsidRPr="00D72451">
        <w:t xml:space="preserve">homme était </w:t>
      </w:r>
      <w:r>
        <w:t>un Éthiopien qui</w:t>
      </w:r>
      <w:r w:rsidRPr="00D72451">
        <w:t>, au début, n</w:t>
      </w:r>
      <w:r>
        <w:t>’</w:t>
      </w:r>
      <w:r w:rsidRPr="00D72451">
        <w:t xml:space="preserve">a pas </w:t>
      </w:r>
      <w:r>
        <w:t xml:space="preserve">bien </w:t>
      </w:r>
      <w:r w:rsidRPr="00D72451">
        <w:t>compris le</w:t>
      </w:r>
      <w:r w:rsidR="0080689E">
        <w:t>s</w:t>
      </w:r>
      <w:r w:rsidRPr="00D72451">
        <w:t xml:space="preserve"> </w:t>
      </w:r>
      <w:r>
        <w:t>Écritures</w:t>
      </w:r>
      <w:r w:rsidRPr="00D72451">
        <w:t>.</w:t>
      </w:r>
    </w:p>
    <w:p w:rsidR="00DE053A" w:rsidRDefault="00DE053A" w:rsidP="00DE053A">
      <w:pPr>
        <w:pStyle w:val="maintext0"/>
        <w:spacing w:before="120" w:after="0"/>
      </w:pPr>
      <w:r w:rsidRPr="00D72451">
        <w:t xml:space="preserve">Après avoir </w:t>
      </w:r>
      <w:r>
        <w:t>raconté</w:t>
      </w:r>
      <w:r w:rsidRPr="00D72451">
        <w:t xml:space="preserve"> l</w:t>
      </w:r>
      <w:r>
        <w:t>’</w:t>
      </w:r>
      <w:r w:rsidRPr="00D72451">
        <w:t xml:space="preserve">histoire </w:t>
      </w:r>
      <w:r>
        <w:t xml:space="preserve">(Ac </w:t>
      </w:r>
      <w:r w:rsidRPr="00D72451">
        <w:t xml:space="preserve">8:26 </w:t>
      </w:r>
      <w:r>
        <w:t xml:space="preserve">à </w:t>
      </w:r>
      <w:r w:rsidRPr="00D72451">
        <w:t>46</w:t>
      </w:r>
      <w:r>
        <w:t>)</w:t>
      </w:r>
      <w:r w:rsidRPr="00D72451">
        <w:t xml:space="preserve">, </w:t>
      </w:r>
      <w:r w:rsidRPr="00D72451">
        <w:rPr>
          <w:b/>
          <w:bCs/>
        </w:rPr>
        <w:t xml:space="preserve">posez </w:t>
      </w:r>
      <w:r>
        <w:rPr>
          <w:b/>
          <w:bCs/>
        </w:rPr>
        <w:t>l</w:t>
      </w:r>
      <w:r w:rsidRPr="00D72451">
        <w:rPr>
          <w:b/>
          <w:bCs/>
        </w:rPr>
        <w:t>es questions</w:t>
      </w:r>
      <w:r>
        <w:rPr>
          <w:b/>
          <w:bCs/>
        </w:rPr>
        <w:t xml:space="preserve"> suivantes</w:t>
      </w:r>
      <w:r w:rsidRPr="00D72451">
        <w:t xml:space="preserve">. </w:t>
      </w:r>
      <w:r w:rsidRPr="00D72451">
        <w:rPr>
          <w:i/>
          <w:iCs/>
        </w:rPr>
        <w:t>[</w:t>
      </w:r>
      <w:r>
        <w:rPr>
          <w:i/>
          <w:iCs/>
        </w:rPr>
        <w:t xml:space="preserve">Une bonne </w:t>
      </w:r>
      <w:r w:rsidRPr="00D72451">
        <w:rPr>
          <w:i/>
          <w:iCs/>
        </w:rPr>
        <w:t>réponse appar</w:t>
      </w:r>
      <w:r>
        <w:rPr>
          <w:i/>
          <w:iCs/>
        </w:rPr>
        <w:t>aî</w:t>
      </w:r>
      <w:r w:rsidRPr="00D72451">
        <w:rPr>
          <w:i/>
          <w:iCs/>
        </w:rPr>
        <w:t xml:space="preserve">t </w:t>
      </w:r>
      <w:r>
        <w:rPr>
          <w:i/>
          <w:iCs/>
        </w:rPr>
        <w:t>à la fin de chaque question</w:t>
      </w:r>
      <w:r w:rsidRPr="00D72451">
        <w:rPr>
          <w:i/>
          <w:iCs/>
        </w:rPr>
        <w:t>.]</w:t>
      </w:r>
    </w:p>
    <w:p w:rsidR="00DE053A" w:rsidRPr="00977111" w:rsidRDefault="00DE053A" w:rsidP="00DE053A">
      <w:pPr>
        <w:pStyle w:val="Maintextbullets"/>
        <w:spacing w:before="60" w:after="0"/>
        <w:rPr>
          <w:lang w:val="fr-FR"/>
        </w:rPr>
      </w:pPr>
      <w:r w:rsidRPr="00D72451">
        <w:rPr>
          <w:lang w:val="fr-FR"/>
        </w:rPr>
        <w:t xml:space="preserve">Qui a </w:t>
      </w:r>
      <w:r w:rsidRPr="00977111">
        <w:rPr>
          <w:lang w:val="fr-FR"/>
        </w:rPr>
        <w:t xml:space="preserve">dit à </w:t>
      </w:r>
      <w:r w:rsidRPr="00D72451">
        <w:rPr>
          <w:lang w:val="fr-FR"/>
        </w:rPr>
        <w:t xml:space="preserve">Philip </w:t>
      </w:r>
      <w:r w:rsidRPr="00977111">
        <w:rPr>
          <w:lang w:val="fr-FR"/>
        </w:rPr>
        <w:t>d’emprunter la route du</w:t>
      </w:r>
      <w:r w:rsidRPr="00D72451">
        <w:rPr>
          <w:lang w:val="fr-FR"/>
        </w:rPr>
        <w:t xml:space="preserve"> désert ? </w:t>
      </w:r>
      <w:r w:rsidRPr="00D72451">
        <w:rPr>
          <w:i/>
          <w:iCs/>
          <w:lang w:val="fr-FR"/>
        </w:rPr>
        <w:t>[Voir le vers</w:t>
      </w:r>
      <w:r w:rsidRPr="00977111">
        <w:rPr>
          <w:i/>
          <w:iCs/>
          <w:lang w:val="fr-FR"/>
        </w:rPr>
        <w:t>et</w:t>
      </w:r>
      <w:r w:rsidRPr="00D72451">
        <w:rPr>
          <w:i/>
          <w:iCs/>
          <w:lang w:val="fr-FR"/>
        </w:rPr>
        <w:t xml:space="preserve"> 26]</w:t>
      </w:r>
    </w:p>
    <w:p w:rsidR="00DE053A" w:rsidRDefault="00DE053A" w:rsidP="00DE053A">
      <w:pPr>
        <w:pStyle w:val="Maintextbullets"/>
        <w:spacing w:before="60" w:after="0"/>
      </w:pPr>
      <w:r w:rsidRPr="00D72451">
        <w:rPr>
          <w:lang w:val="fr-FR"/>
        </w:rPr>
        <w:t xml:space="preserve">À quelle </w:t>
      </w:r>
      <w:r w:rsidRPr="00977111">
        <w:rPr>
          <w:lang w:val="fr-FR"/>
        </w:rPr>
        <w:t xml:space="preserve">allure </w:t>
      </w:r>
      <w:r w:rsidRPr="00D72451">
        <w:rPr>
          <w:lang w:val="fr-FR"/>
        </w:rPr>
        <w:t xml:space="preserve">Philip a-t-il obéi </w:t>
      </w:r>
      <w:r>
        <w:rPr>
          <w:lang w:val="fr-FR"/>
        </w:rPr>
        <w:t xml:space="preserve">à </w:t>
      </w:r>
      <w:r w:rsidRPr="00D72451">
        <w:rPr>
          <w:lang w:val="fr-FR"/>
        </w:rPr>
        <w:t>la commande de l</w:t>
      </w:r>
      <w:r w:rsidRPr="00977111">
        <w:rPr>
          <w:lang w:val="fr-FR"/>
        </w:rPr>
        <w:t>’</w:t>
      </w:r>
      <w:r>
        <w:rPr>
          <w:lang w:val="fr-FR"/>
        </w:rPr>
        <w:t>E</w:t>
      </w:r>
      <w:r w:rsidRPr="00D72451">
        <w:rPr>
          <w:lang w:val="fr-FR"/>
        </w:rPr>
        <w:t>sprit d</w:t>
      </w:r>
      <w:r>
        <w:rPr>
          <w:lang w:val="fr-FR"/>
        </w:rPr>
        <w:t>e s</w:t>
      </w:r>
      <w:r w:rsidRPr="00977111">
        <w:rPr>
          <w:lang w:val="fr-FR"/>
        </w:rPr>
        <w:t>’</w:t>
      </w:r>
      <w:r w:rsidRPr="00D72451">
        <w:rPr>
          <w:lang w:val="fr-FR"/>
        </w:rPr>
        <w:t>a</w:t>
      </w:r>
      <w:r>
        <w:rPr>
          <w:lang w:val="fr-FR"/>
        </w:rPr>
        <w:t>pprocher</w:t>
      </w:r>
      <w:r w:rsidRPr="00D72451">
        <w:rPr>
          <w:lang w:val="fr-FR"/>
        </w:rPr>
        <w:t xml:space="preserve"> </w:t>
      </w:r>
      <w:r>
        <w:rPr>
          <w:lang w:val="fr-FR"/>
        </w:rPr>
        <w:t xml:space="preserve">du </w:t>
      </w:r>
      <w:r w:rsidRPr="00D72451">
        <w:rPr>
          <w:lang w:val="fr-FR"/>
        </w:rPr>
        <w:t xml:space="preserve">char ? </w:t>
      </w:r>
      <w:r w:rsidRPr="00D72451">
        <w:rPr>
          <w:i/>
          <w:iCs/>
          <w:lang w:val="fr-FR"/>
        </w:rPr>
        <w:t>[30]</w:t>
      </w:r>
    </w:p>
    <w:p w:rsidR="00DE053A" w:rsidRPr="00977111" w:rsidRDefault="00DE053A" w:rsidP="00DE053A">
      <w:pPr>
        <w:pStyle w:val="Maintextbullets"/>
        <w:spacing w:before="60" w:after="0"/>
        <w:rPr>
          <w:lang w:val="fr-FR"/>
        </w:rPr>
      </w:pPr>
      <w:r>
        <w:rPr>
          <w:lang w:val="fr-FR"/>
        </w:rPr>
        <w:t>Que</w:t>
      </w:r>
      <w:r w:rsidRPr="00D72451">
        <w:rPr>
          <w:lang w:val="fr-FR"/>
        </w:rPr>
        <w:t xml:space="preserve"> </w:t>
      </w:r>
      <w:r>
        <w:rPr>
          <w:lang w:val="fr-FR"/>
        </w:rPr>
        <w:t>lisait l’É</w:t>
      </w:r>
      <w:r w:rsidRPr="00D72451">
        <w:rPr>
          <w:lang w:val="fr-FR"/>
        </w:rPr>
        <w:t>thiopien</w:t>
      </w:r>
      <w:r>
        <w:rPr>
          <w:lang w:val="fr-FR"/>
        </w:rPr>
        <w:t> </w:t>
      </w:r>
      <w:r w:rsidRPr="00D72451">
        <w:rPr>
          <w:lang w:val="fr-FR"/>
        </w:rPr>
        <w:t xml:space="preserve">? </w:t>
      </w:r>
      <w:r w:rsidRPr="00D72451">
        <w:rPr>
          <w:i/>
          <w:iCs/>
          <w:lang w:val="fr-FR"/>
        </w:rPr>
        <w:t xml:space="preserve">[30. Il lisait </w:t>
      </w:r>
      <w:r>
        <w:rPr>
          <w:i/>
          <w:iCs/>
          <w:lang w:val="fr-FR"/>
        </w:rPr>
        <w:t xml:space="preserve">le livre </w:t>
      </w:r>
      <w:r w:rsidRPr="00D72451">
        <w:rPr>
          <w:i/>
          <w:iCs/>
          <w:lang w:val="fr-FR"/>
        </w:rPr>
        <w:t xml:space="preserve">du prophète </w:t>
      </w:r>
      <w:r>
        <w:rPr>
          <w:i/>
          <w:iCs/>
          <w:lang w:val="fr-FR"/>
        </w:rPr>
        <w:t>Ésaïe</w:t>
      </w:r>
      <w:r w:rsidRPr="00D72451">
        <w:rPr>
          <w:i/>
          <w:iCs/>
          <w:lang w:val="fr-FR"/>
        </w:rPr>
        <w:t xml:space="preserve">, </w:t>
      </w:r>
      <w:r>
        <w:rPr>
          <w:i/>
          <w:iCs/>
          <w:lang w:val="fr-FR"/>
        </w:rPr>
        <w:t xml:space="preserve">qui </w:t>
      </w:r>
      <w:r w:rsidRPr="00D72451">
        <w:rPr>
          <w:i/>
          <w:iCs/>
          <w:lang w:val="fr-FR"/>
        </w:rPr>
        <w:t>avaient vécu plusieurs centaines d</w:t>
      </w:r>
      <w:r w:rsidRPr="00977111">
        <w:rPr>
          <w:i/>
          <w:iCs/>
          <w:lang w:val="fr-FR"/>
        </w:rPr>
        <w:t>’</w:t>
      </w:r>
      <w:r w:rsidRPr="00D72451">
        <w:rPr>
          <w:i/>
          <w:iCs/>
          <w:lang w:val="fr-FR"/>
        </w:rPr>
        <w:t>années</w:t>
      </w:r>
      <w:r>
        <w:rPr>
          <w:i/>
          <w:iCs/>
          <w:lang w:val="fr-FR"/>
        </w:rPr>
        <w:t xml:space="preserve"> auparavant</w:t>
      </w:r>
      <w:r w:rsidRPr="00D72451">
        <w:rPr>
          <w:i/>
          <w:iCs/>
          <w:lang w:val="fr-FR"/>
        </w:rPr>
        <w:t>]</w:t>
      </w:r>
    </w:p>
    <w:p w:rsidR="00DE053A" w:rsidRPr="0092101B" w:rsidRDefault="00DE053A" w:rsidP="0080689E">
      <w:pPr>
        <w:pStyle w:val="Maintextbullets"/>
        <w:spacing w:before="60" w:after="0"/>
        <w:rPr>
          <w:lang w:val="fr-FR"/>
        </w:rPr>
      </w:pPr>
      <w:r w:rsidRPr="00D72451">
        <w:rPr>
          <w:lang w:val="fr-FR"/>
        </w:rPr>
        <w:lastRenderedPageBreak/>
        <w:t xml:space="preserve">De qui parlait cette </w:t>
      </w:r>
      <w:r w:rsidR="0080689E">
        <w:rPr>
          <w:lang w:val="fr-FR"/>
        </w:rPr>
        <w:t>prévision</w:t>
      </w:r>
      <w:r w:rsidRPr="00D72451">
        <w:rPr>
          <w:lang w:val="fr-FR"/>
        </w:rPr>
        <w:t xml:space="preserve"> </w:t>
      </w:r>
      <w:r>
        <w:rPr>
          <w:lang w:val="fr-FR"/>
        </w:rPr>
        <w:t>concernant l’avenir </w:t>
      </w:r>
      <w:r w:rsidRPr="00D72451">
        <w:rPr>
          <w:lang w:val="fr-FR"/>
        </w:rPr>
        <w:t xml:space="preserve">? </w:t>
      </w:r>
      <w:r w:rsidRPr="00D72451">
        <w:rPr>
          <w:i/>
          <w:iCs/>
          <w:lang w:val="fr-FR"/>
        </w:rPr>
        <w:t xml:space="preserve">[Voir </w:t>
      </w:r>
      <w:r>
        <w:rPr>
          <w:i/>
          <w:iCs/>
          <w:lang w:val="fr-FR"/>
        </w:rPr>
        <w:t xml:space="preserve">Ac </w:t>
      </w:r>
      <w:r w:rsidRPr="00D72451">
        <w:rPr>
          <w:i/>
          <w:iCs/>
          <w:lang w:val="fr-FR"/>
        </w:rPr>
        <w:t>8 : 32</w:t>
      </w:r>
      <w:r>
        <w:rPr>
          <w:i/>
          <w:iCs/>
          <w:lang w:val="fr-FR"/>
        </w:rPr>
        <w:t> </w:t>
      </w:r>
      <w:r w:rsidRPr="00D72451">
        <w:rPr>
          <w:i/>
          <w:iCs/>
          <w:lang w:val="fr-FR"/>
        </w:rPr>
        <w:t xml:space="preserve">; </w:t>
      </w:r>
      <w:r>
        <w:rPr>
          <w:i/>
          <w:iCs/>
          <w:lang w:val="fr-FR"/>
        </w:rPr>
        <w:t>ce texte parl</w:t>
      </w:r>
      <w:r w:rsidR="001266E9">
        <w:rPr>
          <w:i/>
          <w:iCs/>
          <w:lang w:val="fr-FR"/>
        </w:rPr>
        <w:t>e</w:t>
      </w:r>
      <w:r>
        <w:rPr>
          <w:i/>
          <w:iCs/>
          <w:lang w:val="fr-FR"/>
        </w:rPr>
        <w:t xml:space="preserve"> </w:t>
      </w:r>
      <w:r w:rsidRPr="00D72451">
        <w:rPr>
          <w:i/>
          <w:iCs/>
          <w:lang w:val="fr-FR"/>
        </w:rPr>
        <w:t xml:space="preserve">de Jésus qui </w:t>
      </w:r>
      <w:r>
        <w:rPr>
          <w:i/>
          <w:iCs/>
          <w:lang w:val="fr-FR"/>
        </w:rPr>
        <w:t xml:space="preserve">serait </w:t>
      </w:r>
      <w:r w:rsidRPr="00D72451">
        <w:rPr>
          <w:i/>
          <w:iCs/>
          <w:lang w:val="fr-FR"/>
        </w:rPr>
        <w:t xml:space="preserve">mort comme un agneau </w:t>
      </w:r>
      <w:r>
        <w:rPr>
          <w:i/>
          <w:iCs/>
          <w:lang w:val="fr-FR"/>
        </w:rPr>
        <w:t>a</w:t>
      </w:r>
      <w:r w:rsidRPr="00D72451">
        <w:rPr>
          <w:i/>
          <w:iCs/>
          <w:lang w:val="fr-FR"/>
        </w:rPr>
        <w:t>mené à l</w:t>
      </w:r>
      <w:r w:rsidRPr="0092101B">
        <w:rPr>
          <w:i/>
          <w:iCs/>
          <w:lang w:val="fr-FR"/>
        </w:rPr>
        <w:t>’</w:t>
      </w:r>
      <w:r w:rsidRPr="00D72451">
        <w:rPr>
          <w:i/>
          <w:iCs/>
          <w:lang w:val="fr-FR"/>
        </w:rPr>
        <w:t>abattage</w:t>
      </w:r>
      <w:r>
        <w:rPr>
          <w:i/>
          <w:iCs/>
          <w:lang w:val="fr-FR"/>
        </w:rPr>
        <w:t>.</w:t>
      </w:r>
      <w:r w:rsidRPr="00D72451">
        <w:rPr>
          <w:i/>
          <w:iCs/>
          <w:lang w:val="fr-FR"/>
        </w:rPr>
        <w:t>]</w:t>
      </w:r>
    </w:p>
    <w:p w:rsidR="00DE053A" w:rsidRDefault="00DE053A" w:rsidP="00DE053A">
      <w:pPr>
        <w:pStyle w:val="Maintextbullets"/>
        <w:spacing w:before="60" w:after="0"/>
        <w:rPr>
          <w:i/>
          <w:iCs/>
        </w:rPr>
      </w:pPr>
      <w:r w:rsidRPr="00A378EC">
        <w:rPr>
          <w:szCs w:val="24"/>
          <w:lang w:val="fr-FR"/>
        </w:rPr>
        <w:t>Quand</w:t>
      </w:r>
      <w:r w:rsidRPr="00D72451">
        <w:rPr>
          <w:lang w:val="fr-FR"/>
        </w:rPr>
        <w:t xml:space="preserve"> Philip a-t-il baptisé l</w:t>
      </w:r>
      <w:r w:rsidRPr="00A378EC">
        <w:rPr>
          <w:lang w:val="fr-FR"/>
        </w:rPr>
        <w:t>’</w:t>
      </w:r>
      <w:r w:rsidRPr="00D72451">
        <w:rPr>
          <w:lang w:val="fr-FR"/>
        </w:rPr>
        <w:t xml:space="preserve">Éthiopien ? </w:t>
      </w:r>
      <w:r w:rsidRPr="00D72451">
        <w:rPr>
          <w:i/>
          <w:iCs/>
          <w:lang w:val="fr-FR"/>
        </w:rPr>
        <w:t>[38]</w:t>
      </w:r>
    </w:p>
    <w:p w:rsidR="00DE053A" w:rsidRPr="00A378EC" w:rsidRDefault="00DE053A" w:rsidP="00DE053A">
      <w:pPr>
        <w:jc w:val="center"/>
      </w:pPr>
    </w:p>
    <w:p w:rsidR="00DE053A" w:rsidRPr="00A378EC" w:rsidRDefault="0080689E" w:rsidP="00DE053A">
      <w:pPr>
        <w:jc w:val="center"/>
      </w:pPr>
      <w:r w:rsidRPr="00A378EC">
        <w:object w:dxaOrig="562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141.75pt" o:allowoverlap="f">
            <v:imagedata r:id="rId9" o:title=""/>
          </v:shape>
        </w:object>
      </w:r>
    </w:p>
    <w:p w:rsidR="00DE053A" w:rsidRPr="00A378EC" w:rsidRDefault="00DE053A" w:rsidP="00DE053A">
      <w:pPr>
        <w:jc w:val="center"/>
      </w:pPr>
    </w:p>
    <w:p w:rsidR="00DE053A" w:rsidRDefault="00DE053A" w:rsidP="00DE053A">
      <w:pPr>
        <w:pStyle w:val="maintext0"/>
        <w:spacing w:before="120" w:after="240"/>
      </w:pPr>
      <w:r w:rsidRPr="00D72451">
        <w:rPr>
          <w:b/>
          <w:bCs/>
        </w:rPr>
        <w:t>Dramatisez</w:t>
      </w:r>
      <w:r w:rsidRPr="00D72451">
        <w:t xml:space="preserve"> </w:t>
      </w:r>
      <w:r>
        <w:t xml:space="preserve">des </w:t>
      </w:r>
      <w:r w:rsidRPr="00D72451">
        <w:t xml:space="preserve">parties </w:t>
      </w:r>
      <w:r>
        <w:t xml:space="preserve">du récit </w:t>
      </w:r>
      <w:r w:rsidRPr="00D72451">
        <w:t>de Philip et de l</w:t>
      </w:r>
      <w:r>
        <w:t>’</w:t>
      </w:r>
      <w:r w:rsidRPr="00D72451">
        <w:t>Éthiopien.</w:t>
      </w:r>
    </w:p>
    <w:p w:rsidR="00DE053A" w:rsidRPr="00DE053A" w:rsidRDefault="00DE053A" w:rsidP="00DE053A">
      <w:pPr>
        <w:pStyle w:val="Maintextbullets"/>
        <w:spacing w:before="60" w:after="0"/>
        <w:rPr>
          <w:lang w:val="fr-FR"/>
        </w:rPr>
      </w:pPr>
      <w:r w:rsidRPr="00D72451">
        <w:rPr>
          <w:b/>
          <w:bCs/>
          <w:lang w:val="fr-FR"/>
        </w:rPr>
        <w:t>Arrangez</w:t>
      </w:r>
      <w:r w:rsidRPr="00D72451">
        <w:rPr>
          <w:lang w:val="fr-FR"/>
        </w:rPr>
        <w:t xml:space="preserve"> </w:t>
      </w:r>
      <w:r w:rsidRPr="00A378EC">
        <w:rPr>
          <w:szCs w:val="24"/>
          <w:lang w:val="fr-FR"/>
        </w:rPr>
        <w:t>avec</w:t>
      </w:r>
      <w:r w:rsidRPr="00D72451">
        <w:rPr>
          <w:lang w:val="fr-FR"/>
        </w:rPr>
        <w:t xml:space="preserve"> le chef du </w:t>
      </w:r>
      <w:r w:rsidR="0068473C">
        <w:rPr>
          <w:lang w:val="fr-FR"/>
        </w:rPr>
        <w:t xml:space="preserve">culte </w:t>
      </w:r>
      <w:r w:rsidRPr="00D72451">
        <w:rPr>
          <w:lang w:val="fr-FR"/>
        </w:rPr>
        <w:t xml:space="preserve">pour </w:t>
      </w:r>
      <w:r w:rsidRPr="00A378EC">
        <w:rPr>
          <w:lang w:val="fr-FR"/>
        </w:rPr>
        <w:t>que les enfants présentent</w:t>
      </w:r>
      <w:r w:rsidRPr="00D72451">
        <w:rPr>
          <w:lang w:val="fr-FR"/>
        </w:rPr>
        <w:t xml:space="preserve"> ce bref drame. </w:t>
      </w:r>
      <w:r w:rsidRPr="00DE053A">
        <w:rPr>
          <w:lang w:val="fr-FR"/>
        </w:rPr>
        <w:t xml:space="preserve">Mettez de </w:t>
      </w:r>
      <w:r w:rsidRPr="00D72451">
        <w:rPr>
          <w:lang w:val="fr-FR"/>
        </w:rPr>
        <w:t xml:space="preserve">votre temps avec les enfants </w:t>
      </w:r>
      <w:r w:rsidRPr="00DE053A">
        <w:rPr>
          <w:lang w:val="fr-FR"/>
        </w:rPr>
        <w:t xml:space="preserve">à répéter </w:t>
      </w:r>
      <w:r w:rsidRPr="00D72451">
        <w:rPr>
          <w:lang w:val="fr-FR"/>
        </w:rPr>
        <w:t>le drame.</w:t>
      </w:r>
    </w:p>
    <w:p w:rsidR="00DE053A" w:rsidRPr="00A378EC" w:rsidRDefault="00DE053A" w:rsidP="0080689E">
      <w:pPr>
        <w:pStyle w:val="Maintextbullets"/>
        <w:spacing w:before="60" w:after="0"/>
        <w:rPr>
          <w:lang w:val="fr-FR"/>
        </w:rPr>
      </w:pPr>
      <w:r w:rsidRPr="00A378EC">
        <w:rPr>
          <w:szCs w:val="24"/>
          <w:lang w:val="fr-FR"/>
        </w:rPr>
        <w:t>Laiss</w:t>
      </w:r>
      <w:r w:rsidR="0080689E">
        <w:rPr>
          <w:szCs w:val="24"/>
          <w:lang w:val="fr-FR"/>
        </w:rPr>
        <w:t>ez</w:t>
      </w:r>
      <w:r w:rsidRPr="00D72451">
        <w:rPr>
          <w:lang w:val="fr-FR"/>
        </w:rPr>
        <w:t xml:space="preserve"> </w:t>
      </w:r>
      <w:r w:rsidRPr="00A378EC">
        <w:rPr>
          <w:bCs/>
          <w:lang w:val="fr-FR"/>
        </w:rPr>
        <w:t>des</w:t>
      </w:r>
      <w:r w:rsidRPr="00D72451">
        <w:rPr>
          <w:b/>
          <w:bCs/>
          <w:lang w:val="fr-FR"/>
        </w:rPr>
        <w:t xml:space="preserve"> enfants plus âgés</w:t>
      </w:r>
      <w:r>
        <w:rPr>
          <w:lang w:val="fr-FR"/>
        </w:rPr>
        <w:t xml:space="preserve"> ou des adultes jouer</w:t>
      </w:r>
      <w:r w:rsidRPr="00D72451">
        <w:rPr>
          <w:lang w:val="fr-FR"/>
        </w:rPr>
        <w:t xml:space="preserve"> ces rôles :</w:t>
      </w:r>
    </w:p>
    <w:p w:rsidR="00DE053A" w:rsidRPr="00D72451" w:rsidRDefault="00DE053A" w:rsidP="0080689E">
      <w:pPr>
        <w:ind w:left="720"/>
        <w:rPr>
          <w:lang w:val="fr-FR"/>
        </w:rPr>
      </w:pPr>
      <w:r w:rsidRPr="00D72451">
        <w:rPr>
          <w:b/>
          <w:bCs/>
          <w:lang w:val="fr-FR"/>
        </w:rPr>
        <w:t xml:space="preserve">Narrateur. </w:t>
      </w:r>
      <w:r w:rsidRPr="00D72451">
        <w:rPr>
          <w:lang w:val="fr-FR"/>
        </w:rPr>
        <w:t>Récapitulez l</w:t>
      </w:r>
      <w:r>
        <w:rPr>
          <w:lang w:val="fr-FR"/>
        </w:rPr>
        <w:t>’</w:t>
      </w:r>
      <w:r w:rsidRPr="00D72451">
        <w:rPr>
          <w:lang w:val="fr-FR"/>
        </w:rPr>
        <w:t xml:space="preserve">histoire et aidez </w:t>
      </w:r>
      <w:r w:rsidR="0080689E">
        <w:rPr>
          <w:lang w:val="fr-FR"/>
        </w:rPr>
        <w:t>aux</w:t>
      </w:r>
      <w:r w:rsidRPr="00D72451">
        <w:rPr>
          <w:lang w:val="fr-FR"/>
        </w:rPr>
        <w:t xml:space="preserve"> </w:t>
      </w:r>
      <w:r>
        <w:rPr>
          <w:lang w:val="fr-FR"/>
        </w:rPr>
        <w:t>enfants à se rappeler quoi dire et faire.</w:t>
      </w:r>
    </w:p>
    <w:p w:rsidR="00DE053A" w:rsidRPr="00D72451" w:rsidRDefault="00DE053A" w:rsidP="00DE053A">
      <w:pPr>
        <w:ind w:left="720"/>
        <w:rPr>
          <w:lang w:val="fr-FR"/>
        </w:rPr>
      </w:pPr>
      <w:r w:rsidRPr="00D72451">
        <w:rPr>
          <w:b/>
          <w:bCs/>
          <w:lang w:val="fr-FR"/>
        </w:rPr>
        <w:t>Philip</w:t>
      </w:r>
      <w:r>
        <w:rPr>
          <w:b/>
          <w:bCs/>
          <w:lang w:val="fr-FR"/>
        </w:rPr>
        <w:t>.</w:t>
      </w:r>
    </w:p>
    <w:p w:rsidR="00DE053A" w:rsidRDefault="00DE053A" w:rsidP="0080689E">
      <w:pPr>
        <w:pStyle w:val="maintext0"/>
        <w:spacing w:before="120" w:after="0"/>
      </w:pPr>
      <w:r w:rsidRPr="00D72451">
        <w:t>Laiss</w:t>
      </w:r>
      <w:r w:rsidR="0080689E">
        <w:t>ez</w:t>
      </w:r>
      <w:r>
        <w:t xml:space="preserve"> des</w:t>
      </w:r>
      <w:r w:rsidRPr="00D72451">
        <w:t xml:space="preserve"> </w:t>
      </w:r>
      <w:r w:rsidRPr="00D72451">
        <w:rPr>
          <w:b/>
          <w:bCs/>
        </w:rPr>
        <w:t xml:space="preserve">enfants en </w:t>
      </w:r>
      <w:r w:rsidR="0068473C" w:rsidRPr="00D72451">
        <w:rPr>
          <w:b/>
          <w:bCs/>
        </w:rPr>
        <w:t xml:space="preserve">plus </w:t>
      </w:r>
      <w:r w:rsidRPr="00D72451">
        <w:rPr>
          <w:b/>
          <w:bCs/>
        </w:rPr>
        <w:t>bas âge</w:t>
      </w:r>
      <w:r w:rsidRPr="00D72451">
        <w:t xml:space="preserve"> joue</w:t>
      </w:r>
      <w:r>
        <w:t>r</w:t>
      </w:r>
      <w:r w:rsidRPr="00D72451">
        <w:t xml:space="preserve"> ces rôles :</w:t>
      </w:r>
    </w:p>
    <w:p w:rsidR="00DE053A" w:rsidRPr="00D72451" w:rsidRDefault="00DE053A" w:rsidP="00DE053A">
      <w:pPr>
        <w:ind w:left="720"/>
        <w:rPr>
          <w:lang w:val="fr-FR"/>
        </w:rPr>
      </w:pPr>
      <w:r w:rsidRPr="00D72451">
        <w:rPr>
          <w:b/>
          <w:bCs/>
          <w:lang w:val="fr-FR"/>
        </w:rPr>
        <w:t>Éthiopien</w:t>
      </w:r>
      <w:r>
        <w:rPr>
          <w:b/>
          <w:bCs/>
          <w:lang w:val="fr-FR"/>
        </w:rPr>
        <w:t>.</w:t>
      </w:r>
    </w:p>
    <w:p w:rsidR="00DE053A" w:rsidRPr="00D72451" w:rsidRDefault="00DE053A" w:rsidP="00DE053A">
      <w:pPr>
        <w:ind w:left="720"/>
        <w:rPr>
          <w:lang w:val="fr-FR"/>
        </w:rPr>
      </w:pPr>
      <w:r w:rsidRPr="00D72451">
        <w:rPr>
          <w:b/>
          <w:bCs/>
          <w:lang w:val="fr-FR"/>
        </w:rPr>
        <w:t xml:space="preserve">Chevaux </w:t>
      </w:r>
      <w:r w:rsidRPr="00D72451">
        <w:rPr>
          <w:lang w:val="fr-FR"/>
        </w:rPr>
        <w:t>(un ou deux)</w:t>
      </w:r>
      <w:r>
        <w:rPr>
          <w:lang w:val="fr-FR"/>
        </w:rPr>
        <w:t>.</w:t>
      </w:r>
    </w:p>
    <w:p w:rsidR="00DE053A" w:rsidRPr="00D72451" w:rsidRDefault="00DE053A" w:rsidP="00DE053A">
      <w:pPr>
        <w:ind w:left="720"/>
        <w:rPr>
          <w:lang w:val="fr-FR"/>
        </w:rPr>
      </w:pPr>
      <w:r w:rsidRPr="00D72451">
        <w:rPr>
          <w:b/>
          <w:bCs/>
          <w:lang w:val="fr-FR"/>
        </w:rPr>
        <w:t xml:space="preserve">Voix </w:t>
      </w:r>
      <w:r w:rsidRPr="00D72451">
        <w:rPr>
          <w:lang w:val="fr-FR"/>
        </w:rPr>
        <w:t>(de l</w:t>
      </w:r>
      <w:r>
        <w:rPr>
          <w:lang w:val="fr-FR"/>
        </w:rPr>
        <w:t>’</w:t>
      </w:r>
      <w:r w:rsidRPr="00D72451">
        <w:rPr>
          <w:lang w:val="fr-FR"/>
        </w:rPr>
        <w:t>Esprit de Dieu)</w:t>
      </w:r>
      <w:r>
        <w:rPr>
          <w:lang w:val="fr-FR"/>
        </w:rPr>
        <w:t>.</w:t>
      </w:r>
    </w:p>
    <w:p w:rsidR="00DE053A" w:rsidRPr="00D72451" w:rsidRDefault="00DE053A" w:rsidP="00DE053A">
      <w:pPr>
        <w:spacing w:before="120"/>
        <w:ind w:left="720" w:hanging="720"/>
        <w:rPr>
          <w:lang w:val="fr-FR"/>
        </w:rPr>
      </w:pPr>
      <w:r w:rsidRPr="00D72451">
        <w:rPr>
          <w:b/>
          <w:bCs/>
          <w:lang w:val="fr-FR"/>
        </w:rPr>
        <w:t>Narrateur</w:t>
      </w:r>
      <w:r w:rsidRPr="00D72451">
        <w:rPr>
          <w:lang w:val="fr-FR"/>
        </w:rPr>
        <w:t xml:space="preserve">: </w:t>
      </w:r>
      <w:r>
        <w:rPr>
          <w:lang w:val="fr-FR"/>
        </w:rPr>
        <w:t>(Racontez</w:t>
      </w:r>
      <w:r w:rsidRPr="00D72451">
        <w:rPr>
          <w:lang w:val="fr-FR"/>
        </w:rPr>
        <w:t xml:space="preserve"> la première partie </w:t>
      </w:r>
      <w:r>
        <w:rPr>
          <w:lang w:val="fr-FR"/>
        </w:rPr>
        <w:t>du récit d’</w:t>
      </w:r>
      <w:r w:rsidRPr="00D72451">
        <w:rPr>
          <w:lang w:val="fr-FR"/>
        </w:rPr>
        <w:t xml:space="preserve">Actes 8:26 </w:t>
      </w:r>
      <w:r>
        <w:rPr>
          <w:lang w:val="fr-FR"/>
        </w:rPr>
        <w:t xml:space="preserve">à </w:t>
      </w:r>
      <w:r w:rsidRPr="00D72451">
        <w:rPr>
          <w:lang w:val="fr-FR"/>
        </w:rPr>
        <w:t>35. Dites</w:t>
      </w:r>
      <w:r>
        <w:rPr>
          <w:lang w:val="fr-FR"/>
        </w:rPr>
        <w:t> :)</w:t>
      </w:r>
      <w:r w:rsidRPr="00D72451">
        <w:rPr>
          <w:lang w:val="fr-FR"/>
        </w:rPr>
        <w:t xml:space="preserve"> « </w:t>
      </w:r>
      <w:r>
        <w:rPr>
          <w:lang w:val="fr-FR"/>
        </w:rPr>
        <w:t>Écoutez</w:t>
      </w:r>
      <w:r w:rsidRPr="00D72451">
        <w:rPr>
          <w:lang w:val="fr-FR"/>
        </w:rPr>
        <w:t xml:space="preserve"> ce qu</w:t>
      </w:r>
      <w:r>
        <w:rPr>
          <w:lang w:val="fr-FR"/>
        </w:rPr>
        <w:t xml:space="preserve">’un </w:t>
      </w:r>
      <w:r w:rsidRPr="00D72451">
        <w:rPr>
          <w:lang w:val="fr-FR"/>
        </w:rPr>
        <w:t xml:space="preserve">ange </w:t>
      </w:r>
      <w:r>
        <w:rPr>
          <w:lang w:val="fr-FR"/>
        </w:rPr>
        <w:t>dit</w:t>
      </w:r>
      <w:r w:rsidRPr="00D72451">
        <w:rPr>
          <w:lang w:val="fr-FR"/>
        </w:rPr>
        <w:t xml:space="preserve"> à Philip. »</w:t>
      </w:r>
    </w:p>
    <w:p w:rsidR="00DE053A" w:rsidRPr="00D72451" w:rsidRDefault="00DE053A" w:rsidP="00DE053A">
      <w:pPr>
        <w:spacing w:before="120"/>
        <w:ind w:left="720" w:hanging="720"/>
        <w:rPr>
          <w:lang w:val="fr-FR"/>
        </w:rPr>
      </w:pPr>
      <w:r w:rsidRPr="00D72451">
        <w:rPr>
          <w:b/>
          <w:bCs/>
          <w:lang w:val="fr-FR"/>
        </w:rPr>
        <w:lastRenderedPageBreak/>
        <w:t>Voix</w:t>
      </w:r>
      <w:r w:rsidRPr="00D72451">
        <w:rPr>
          <w:lang w:val="fr-FR"/>
        </w:rPr>
        <w:t xml:space="preserve">: « Philip, </w:t>
      </w:r>
      <w:r w:rsidR="0068473C">
        <w:rPr>
          <w:lang w:val="fr-FR"/>
        </w:rPr>
        <w:t>v</w:t>
      </w:r>
      <w:r>
        <w:rPr>
          <w:lang w:val="fr-FR"/>
        </w:rPr>
        <w:t>as emprunter la route du</w:t>
      </w:r>
      <w:r w:rsidRPr="00D72451">
        <w:rPr>
          <w:lang w:val="fr-FR"/>
        </w:rPr>
        <w:t xml:space="preserve"> désert. </w:t>
      </w:r>
      <w:r>
        <w:rPr>
          <w:lang w:val="fr-FR"/>
        </w:rPr>
        <w:t xml:space="preserve">Vois-tu </w:t>
      </w:r>
      <w:r w:rsidRPr="00D72451">
        <w:rPr>
          <w:lang w:val="fr-FR"/>
        </w:rPr>
        <w:t xml:space="preserve">ce char ? </w:t>
      </w:r>
      <w:r>
        <w:rPr>
          <w:lang w:val="fr-FR"/>
        </w:rPr>
        <w:t xml:space="preserve">Approche-toi </w:t>
      </w:r>
      <w:r w:rsidRPr="00D72451">
        <w:rPr>
          <w:lang w:val="fr-FR"/>
        </w:rPr>
        <w:t>de lui. »</w:t>
      </w:r>
    </w:p>
    <w:p w:rsidR="00DE053A" w:rsidRPr="00D72451" w:rsidRDefault="00DE053A" w:rsidP="00DE053A">
      <w:pPr>
        <w:spacing w:before="120"/>
        <w:ind w:left="720" w:hanging="720"/>
        <w:rPr>
          <w:lang w:val="fr-FR"/>
        </w:rPr>
      </w:pPr>
      <w:r w:rsidRPr="00D72451">
        <w:rPr>
          <w:b/>
          <w:bCs/>
          <w:lang w:val="fr-FR"/>
        </w:rPr>
        <w:t>Chevaux</w:t>
      </w:r>
      <w:r w:rsidRPr="00D72451">
        <w:rPr>
          <w:lang w:val="fr-FR"/>
        </w:rPr>
        <w:t xml:space="preserve">: </w:t>
      </w:r>
      <w:r w:rsidR="0068473C">
        <w:rPr>
          <w:lang w:val="fr-FR"/>
        </w:rPr>
        <w:t>(</w:t>
      </w:r>
      <w:r w:rsidRPr="00D72451">
        <w:rPr>
          <w:lang w:val="fr-FR"/>
        </w:rPr>
        <w:t>Tenez-vous devant deux chaises qui représentent un char. Feignez marcher comme des chevaux,</w:t>
      </w:r>
      <w:r w:rsidR="0068473C">
        <w:rPr>
          <w:lang w:val="fr-FR"/>
        </w:rPr>
        <w:t>)</w:t>
      </w:r>
    </w:p>
    <w:p w:rsidR="00DE053A" w:rsidRPr="00D72451" w:rsidRDefault="00DE053A" w:rsidP="00DE053A">
      <w:pPr>
        <w:spacing w:before="120"/>
        <w:ind w:left="720" w:hanging="720"/>
        <w:rPr>
          <w:lang w:val="fr-FR"/>
        </w:rPr>
      </w:pPr>
      <w:r w:rsidRPr="00D72451">
        <w:rPr>
          <w:b/>
          <w:bCs/>
          <w:lang w:val="fr-FR"/>
        </w:rPr>
        <w:t>Éthiopien</w:t>
      </w:r>
      <w:r w:rsidRPr="00D72451">
        <w:rPr>
          <w:lang w:val="fr-FR"/>
        </w:rPr>
        <w:t xml:space="preserve">: (Assis sur une des chaises.) </w:t>
      </w:r>
      <w:r>
        <w:rPr>
          <w:lang w:val="fr-FR"/>
        </w:rPr>
        <w:t>Lisez Ésaïe</w:t>
      </w:r>
      <w:r w:rsidRPr="00D72451">
        <w:rPr>
          <w:lang w:val="fr-FR"/>
        </w:rPr>
        <w:t xml:space="preserve"> 53:7 </w:t>
      </w:r>
      <w:r w:rsidR="0068473C">
        <w:rPr>
          <w:lang w:val="fr-FR"/>
        </w:rPr>
        <w:t>et</w:t>
      </w:r>
      <w:r>
        <w:rPr>
          <w:lang w:val="fr-FR"/>
        </w:rPr>
        <w:t xml:space="preserve"> </w:t>
      </w:r>
      <w:r w:rsidRPr="00D72451">
        <w:rPr>
          <w:lang w:val="fr-FR"/>
        </w:rPr>
        <w:t>8.</w:t>
      </w:r>
      <w:r>
        <w:rPr>
          <w:lang w:val="fr-FR"/>
        </w:rPr>
        <w:t xml:space="preserve"> </w:t>
      </w:r>
      <w:r w:rsidRPr="00D72451">
        <w:rPr>
          <w:lang w:val="fr-FR"/>
        </w:rPr>
        <w:t>Dites</w:t>
      </w:r>
      <w:r>
        <w:rPr>
          <w:lang w:val="fr-FR"/>
        </w:rPr>
        <w:t> :)</w:t>
      </w:r>
      <w:r w:rsidRPr="00D72451">
        <w:rPr>
          <w:lang w:val="fr-FR"/>
        </w:rPr>
        <w:t xml:space="preserve"> « Je ne comprends pas ceci. Qui est cet agneau ? »</w:t>
      </w:r>
    </w:p>
    <w:p w:rsidR="00DE053A" w:rsidRPr="00D72451" w:rsidRDefault="00DE053A" w:rsidP="0080689E">
      <w:pPr>
        <w:spacing w:before="120"/>
        <w:ind w:left="720" w:hanging="720"/>
        <w:rPr>
          <w:lang w:val="fr-FR"/>
        </w:rPr>
      </w:pPr>
      <w:r w:rsidRPr="00D72451">
        <w:rPr>
          <w:b/>
          <w:bCs/>
          <w:lang w:val="fr-FR"/>
        </w:rPr>
        <w:t>Philip</w:t>
      </w:r>
      <w:r w:rsidRPr="00D72451">
        <w:rPr>
          <w:lang w:val="fr-FR"/>
        </w:rPr>
        <w:t xml:space="preserve">: « Je </w:t>
      </w:r>
      <w:r>
        <w:rPr>
          <w:lang w:val="fr-FR"/>
        </w:rPr>
        <w:t xml:space="preserve">vous </w:t>
      </w:r>
      <w:r w:rsidRPr="00D72451">
        <w:rPr>
          <w:lang w:val="fr-FR"/>
        </w:rPr>
        <w:t>l</w:t>
      </w:r>
      <w:r>
        <w:rPr>
          <w:lang w:val="fr-FR"/>
        </w:rPr>
        <w:t>’</w:t>
      </w:r>
      <w:r w:rsidRPr="00D72451">
        <w:rPr>
          <w:lang w:val="fr-FR"/>
        </w:rPr>
        <w:t>expliquerai.</w:t>
      </w:r>
      <w:r w:rsidR="0080689E">
        <w:rPr>
          <w:lang w:val="fr-FR"/>
        </w:rPr>
        <w:t> </w:t>
      </w:r>
      <w:r w:rsidRPr="00D72451">
        <w:rPr>
          <w:lang w:val="fr-FR"/>
        </w:rPr>
        <w:t>» (Asseyez-vous sur l</w:t>
      </w:r>
      <w:r>
        <w:rPr>
          <w:lang w:val="fr-FR"/>
        </w:rPr>
        <w:t>’</w:t>
      </w:r>
      <w:r w:rsidRPr="00D72451">
        <w:rPr>
          <w:lang w:val="fr-FR"/>
        </w:rPr>
        <w:t xml:space="preserve">autre chaise.) « Cette prophétie antique </w:t>
      </w:r>
      <w:r>
        <w:rPr>
          <w:lang w:val="fr-FR"/>
        </w:rPr>
        <w:t xml:space="preserve">concerne </w:t>
      </w:r>
      <w:r w:rsidRPr="00D72451">
        <w:rPr>
          <w:lang w:val="fr-FR"/>
        </w:rPr>
        <w:t>Jésus qui est mort comme un agneau pour nous.</w:t>
      </w:r>
      <w:r w:rsidR="0080689E">
        <w:rPr>
          <w:lang w:val="fr-FR"/>
        </w:rPr>
        <w:t> »</w:t>
      </w:r>
    </w:p>
    <w:p w:rsidR="00DE053A" w:rsidRPr="00D72451" w:rsidRDefault="00DE053A" w:rsidP="00DE053A">
      <w:pPr>
        <w:spacing w:before="240"/>
        <w:ind w:left="720" w:hanging="720"/>
        <w:rPr>
          <w:lang w:val="fr-FR"/>
        </w:rPr>
      </w:pPr>
      <w:r w:rsidRPr="00D72451">
        <w:rPr>
          <w:b/>
          <w:bCs/>
          <w:lang w:val="fr-FR"/>
        </w:rPr>
        <w:t>Narrateur</w:t>
      </w:r>
      <w:r w:rsidRPr="00D72451">
        <w:rPr>
          <w:lang w:val="fr-FR"/>
        </w:rPr>
        <w:t xml:space="preserve">: </w:t>
      </w:r>
      <w:r>
        <w:rPr>
          <w:lang w:val="fr-FR"/>
        </w:rPr>
        <w:t>(Racontez</w:t>
      </w:r>
      <w:r w:rsidRPr="00D72451">
        <w:rPr>
          <w:lang w:val="fr-FR"/>
        </w:rPr>
        <w:t xml:space="preserve"> la deuxième partie de l</w:t>
      </w:r>
      <w:r>
        <w:rPr>
          <w:lang w:val="fr-FR"/>
        </w:rPr>
        <w:t>’</w:t>
      </w:r>
      <w:r w:rsidRPr="00D72451">
        <w:rPr>
          <w:lang w:val="fr-FR"/>
        </w:rPr>
        <w:t xml:space="preserve">histoire </w:t>
      </w:r>
      <w:r w:rsidR="0068473C">
        <w:rPr>
          <w:lang w:val="fr-FR"/>
        </w:rPr>
        <w:t>d’Actes</w:t>
      </w:r>
      <w:r w:rsidRPr="00D72451">
        <w:rPr>
          <w:lang w:val="fr-FR"/>
        </w:rPr>
        <w:t xml:space="preserve"> 8:36 </w:t>
      </w:r>
      <w:r>
        <w:rPr>
          <w:lang w:val="fr-FR"/>
        </w:rPr>
        <w:t xml:space="preserve">à </w:t>
      </w:r>
      <w:r w:rsidRPr="00D72451">
        <w:rPr>
          <w:lang w:val="fr-FR"/>
        </w:rPr>
        <w:t>40. Dites</w:t>
      </w:r>
      <w:r>
        <w:rPr>
          <w:lang w:val="fr-FR"/>
        </w:rPr>
        <w:t> :)</w:t>
      </w:r>
      <w:r w:rsidRPr="00D72451">
        <w:rPr>
          <w:lang w:val="fr-FR"/>
        </w:rPr>
        <w:t xml:space="preserve"> « </w:t>
      </w:r>
      <w:r>
        <w:rPr>
          <w:lang w:val="fr-FR"/>
        </w:rPr>
        <w:t>Écoutez</w:t>
      </w:r>
      <w:r w:rsidRPr="00D72451">
        <w:rPr>
          <w:lang w:val="fr-FR"/>
        </w:rPr>
        <w:t xml:space="preserve"> ce que dit l</w:t>
      </w:r>
      <w:r>
        <w:rPr>
          <w:lang w:val="fr-FR"/>
        </w:rPr>
        <w:t>’</w:t>
      </w:r>
      <w:r w:rsidRPr="00D72451">
        <w:rPr>
          <w:lang w:val="fr-FR"/>
        </w:rPr>
        <w:t>Éthiopien. »</w:t>
      </w:r>
    </w:p>
    <w:p w:rsidR="00DE053A" w:rsidRPr="00D72451" w:rsidRDefault="00DE053A" w:rsidP="00DE053A">
      <w:pPr>
        <w:spacing w:before="120"/>
        <w:ind w:left="720" w:hanging="720"/>
        <w:rPr>
          <w:lang w:val="fr-FR"/>
        </w:rPr>
      </w:pPr>
      <w:r w:rsidRPr="00D72451">
        <w:rPr>
          <w:b/>
          <w:bCs/>
          <w:lang w:val="fr-FR"/>
        </w:rPr>
        <w:t xml:space="preserve">Éthiopien : </w:t>
      </w:r>
      <w:r w:rsidRPr="00D72451">
        <w:rPr>
          <w:lang w:val="fr-FR"/>
        </w:rPr>
        <w:t>« Regardez</w:t>
      </w:r>
      <w:r>
        <w:rPr>
          <w:lang w:val="fr-FR"/>
        </w:rPr>
        <w:t xml:space="preserve"> ! </w:t>
      </w:r>
      <w:r w:rsidRPr="00D72451">
        <w:rPr>
          <w:lang w:val="fr-FR"/>
        </w:rPr>
        <w:t>Voici</w:t>
      </w:r>
      <w:r w:rsidR="0068473C">
        <w:rPr>
          <w:lang w:val="fr-FR"/>
        </w:rPr>
        <w:t xml:space="preserve"> de</w:t>
      </w:r>
      <w:r w:rsidRPr="00D72451">
        <w:rPr>
          <w:lang w:val="fr-FR"/>
        </w:rPr>
        <w:t xml:space="preserve"> l</w:t>
      </w:r>
      <w:r>
        <w:rPr>
          <w:lang w:val="fr-FR"/>
        </w:rPr>
        <w:t>’</w:t>
      </w:r>
      <w:r w:rsidRPr="00D72451">
        <w:rPr>
          <w:lang w:val="fr-FR"/>
        </w:rPr>
        <w:t>eau ! Qu</w:t>
      </w:r>
      <w:r>
        <w:rPr>
          <w:lang w:val="fr-FR"/>
        </w:rPr>
        <w:t xml:space="preserve">i </w:t>
      </w:r>
      <w:r w:rsidRPr="00D72451">
        <w:rPr>
          <w:lang w:val="fr-FR"/>
        </w:rPr>
        <w:t xml:space="preserve">empêche </w:t>
      </w:r>
      <w:r>
        <w:rPr>
          <w:lang w:val="fr-FR"/>
        </w:rPr>
        <w:t>que je sois baptisé ? »</w:t>
      </w:r>
    </w:p>
    <w:p w:rsidR="00DE053A" w:rsidRPr="00D72451" w:rsidRDefault="00DE053A" w:rsidP="00DE053A">
      <w:pPr>
        <w:spacing w:before="120"/>
        <w:ind w:left="720" w:hanging="720"/>
        <w:rPr>
          <w:lang w:val="fr-FR"/>
        </w:rPr>
      </w:pPr>
      <w:r w:rsidRPr="00D72451">
        <w:rPr>
          <w:b/>
          <w:bCs/>
          <w:lang w:val="fr-FR"/>
        </w:rPr>
        <w:t>Philip</w:t>
      </w:r>
      <w:r w:rsidRPr="00D72451">
        <w:rPr>
          <w:lang w:val="fr-FR"/>
        </w:rPr>
        <w:t xml:space="preserve">: « Si </w:t>
      </w:r>
      <w:r w:rsidR="0068473C">
        <w:rPr>
          <w:lang w:val="fr-FR"/>
        </w:rPr>
        <w:t>tu</w:t>
      </w:r>
      <w:r w:rsidRPr="00D72451">
        <w:rPr>
          <w:lang w:val="fr-FR"/>
        </w:rPr>
        <w:t xml:space="preserve"> cro</w:t>
      </w:r>
      <w:r>
        <w:rPr>
          <w:lang w:val="fr-FR"/>
        </w:rPr>
        <w:t>ies</w:t>
      </w:r>
      <w:r w:rsidRPr="00D72451">
        <w:rPr>
          <w:lang w:val="fr-FR"/>
        </w:rPr>
        <w:t xml:space="preserve"> en Jésus avec tout </w:t>
      </w:r>
      <w:r>
        <w:rPr>
          <w:lang w:val="fr-FR"/>
        </w:rPr>
        <w:t xml:space="preserve">ton </w:t>
      </w:r>
      <w:r w:rsidRPr="00D72451">
        <w:rPr>
          <w:lang w:val="fr-FR"/>
        </w:rPr>
        <w:t xml:space="preserve">cœur, </w:t>
      </w:r>
      <w:r>
        <w:rPr>
          <w:lang w:val="fr-FR"/>
        </w:rPr>
        <w:t xml:space="preserve">tu </w:t>
      </w:r>
      <w:r w:rsidR="0068473C">
        <w:rPr>
          <w:lang w:val="fr-FR"/>
        </w:rPr>
        <w:t>peux être</w:t>
      </w:r>
      <w:r>
        <w:rPr>
          <w:lang w:val="fr-FR"/>
        </w:rPr>
        <w:t xml:space="preserve"> </w:t>
      </w:r>
      <w:r w:rsidR="0068473C">
        <w:rPr>
          <w:lang w:val="fr-FR"/>
        </w:rPr>
        <w:t>baptisé</w:t>
      </w:r>
      <w:r w:rsidRPr="00D72451">
        <w:rPr>
          <w:lang w:val="fr-FR"/>
        </w:rPr>
        <w:t>. »</w:t>
      </w:r>
    </w:p>
    <w:p w:rsidR="00DE053A" w:rsidRPr="00D72451" w:rsidRDefault="00DE053A" w:rsidP="00DE053A">
      <w:pPr>
        <w:spacing w:before="120"/>
        <w:ind w:left="720" w:hanging="720"/>
        <w:rPr>
          <w:lang w:val="fr-FR"/>
        </w:rPr>
      </w:pPr>
      <w:r w:rsidRPr="00D72451">
        <w:rPr>
          <w:b/>
          <w:bCs/>
          <w:lang w:val="fr-FR"/>
        </w:rPr>
        <w:t>Éthiopien</w:t>
      </w:r>
      <w:r w:rsidRPr="00D72451">
        <w:rPr>
          <w:lang w:val="fr-FR"/>
        </w:rPr>
        <w:t>: « </w:t>
      </w:r>
      <w:r>
        <w:rPr>
          <w:lang w:val="fr-FR"/>
        </w:rPr>
        <w:t>C</w:t>
      </w:r>
      <w:r w:rsidRPr="00D72451">
        <w:rPr>
          <w:lang w:val="fr-FR"/>
        </w:rPr>
        <w:t>hevaux ! Arrêt</w:t>
      </w:r>
      <w:r>
        <w:rPr>
          <w:lang w:val="fr-FR"/>
        </w:rPr>
        <w:t>ez-vous</w:t>
      </w:r>
      <w:r w:rsidRPr="00D72451">
        <w:rPr>
          <w:lang w:val="fr-FR"/>
        </w:rPr>
        <w:t xml:space="preserve"> ! »</w:t>
      </w:r>
    </w:p>
    <w:p w:rsidR="00DE053A" w:rsidRPr="00D72451" w:rsidRDefault="00DE053A" w:rsidP="00DE053A">
      <w:pPr>
        <w:spacing w:before="120"/>
        <w:ind w:left="720" w:hanging="720"/>
        <w:rPr>
          <w:lang w:val="fr-FR"/>
        </w:rPr>
      </w:pPr>
      <w:r w:rsidRPr="00D72451">
        <w:rPr>
          <w:b/>
          <w:bCs/>
          <w:lang w:val="fr-FR"/>
        </w:rPr>
        <w:t>Chevaux</w:t>
      </w:r>
      <w:r>
        <w:rPr>
          <w:lang w:val="fr-FR"/>
        </w:rPr>
        <w:t>: (Faites d</w:t>
      </w:r>
      <w:r w:rsidRPr="00D72451">
        <w:rPr>
          <w:lang w:val="fr-FR"/>
        </w:rPr>
        <w:t>es henniss</w:t>
      </w:r>
      <w:r>
        <w:rPr>
          <w:lang w:val="fr-FR"/>
        </w:rPr>
        <w:t>eme</w:t>
      </w:r>
      <w:r w:rsidRPr="00D72451">
        <w:rPr>
          <w:lang w:val="fr-FR"/>
        </w:rPr>
        <w:t xml:space="preserve">nts. </w:t>
      </w:r>
      <w:r>
        <w:rPr>
          <w:lang w:val="fr-FR"/>
        </w:rPr>
        <w:t xml:space="preserve">Faites </w:t>
      </w:r>
      <w:r w:rsidRPr="00D72451">
        <w:rPr>
          <w:lang w:val="fr-FR"/>
        </w:rPr>
        <w:t xml:space="preserve">comme des chevaux </w:t>
      </w:r>
      <w:r>
        <w:rPr>
          <w:lang w:val="fr-FR"/>
        </w:rPr>
        <w:t>qui soulèvent</w:t>
      </w:r>
      <w:r w:rsidRPr="00D72451">
        <w:rPr>
          <w:lang w:val="fr-FR"/>
        </w:rPr>
        <w:t xml:space="preserve"> les deux jambes </w:t>
      </w:r>
      <w:r>
        <w:rPr>
          <w:lang w:val="fr-FR"/>
        </w:rPr>
        <w:t>d’</w:t>
      </w:r>
      <w:r w:rsidRPr="00D72451">
        <w:rPr>
          <w:lang w:val="fr-FR"/>
        </w:rPr>
        <w:t>avant et tripot</w:t>
      </w:r>
      <w:r>
        <w:rPr>
          <w:lang w:val="fr-FR"/>
        </w:rPr>
        <w:t>e</w:t>
      </w:r>
      <w:r w:rsidRPr="00D72451">
        <w:rPr>
          <w:lang w:val="fr-FR"/>
        </w:rPr>
        <w:t>nt l</w:t>
      </w:r>
      <w:r>
        <w:rPr>
          <w:lang w:val="fr-FR"/>
        </w:rPr>
        <w:t>’</w:t>
      </w:r>
      <w:r w:rsidRPr="00D72451">
        <w:rPr>
          <w:lang w:val="fr-FR"/>
        </w:rPr>
        <w:t>air.</w:t>
      </w:r>
      <w:r>
        <w:rPr>
          <w:lang w:val="fr-FR"/>
        </w:rPr>
        <w:t>)</w:t>
      </w:r>
    </w:p>
    <w:p w:rsidR="00DE053A" w:rsidRPr="00D72451" w:rsidRDefault="00DE053A" w:rsidP="00DE053A">
      <w:pPr>
        <w:spacing w:before="120"/>
        <w:ind w:left="720" w:hanging="720"/>
        <w:rPr>
          <w:lang w:val="fr-FR"/>
        </w:rPr>
      </w:pPr>
      <w:r w:rsidRPr="00D72451">
        <w:rPr>
          <w:b/>
          <w:bCs/>
          <w:lang w:val="fr-FR"/>
        </w:rPr>
        <w:t>Philip</w:t>
      </w:r>
      <w:r>
        <w:rPr>
          <w:b/>
          <w:bCs/>
          <w:lang w:val="fr-FR"/>
        </w:rPr>
        <w:t> </w:t>
      </w:r>
      <w:r w:rsidRPr="00D72451">
        <w:rPr>
          <w:lang w:val="fr-FR"/>
        </w:rPr>
        <w:t>: (</w:t>
      </w:r>
      <w:r>
        <w:rPr>
          <w:lang w:val="fr-FR"/>
        </w:rPr>
        <w:t>Sortez du char</w:t>
      </w:r>
      <w:r w:rsidRPr="00D72451">
        <w:rPr>
          <w:lang w:val="fr-FR"/>
        </w:rPr>
        <w:t xml:space="preserve"> avec l</w:t>
      </w:r>
      <w:r>
        <w:rPr>
          <w:lang w:val="fr-FR"/>
        </w:rPr>
        <w:t>’Éthiopien et feignez</w:t>
      </w:r>
      <w:r w:rsidRPr="00D72451">
        <w:rPr>
          <w:lang w:val="fr-FR"/>
        </w:rPr>
        <w:t xml:space="preserve"> le baptiser. Puis</w:t>
      </w:r>
      <w:r>
        <w:rPr>
          <w:lang w:val="fr-FR"/>
        </w:rPr>
        <w:t>, partez en courant et cachez-vous</w:t>
      </w:r>
      <w:r w:rsidRPr="00D72451">
        <w:rPr>
          <w:lang w:val="fr-FR"/>
        </w:rPr>
        <w:t>.)</w:t>
      </w:r>
    </w:p>
    <w:p w:rsidR="00DE053A" w:rsidRPr="00D72451" w:rsidRDefault="00DE053A" w:rsidP="00DE053A">
      <w:pPr>
        <w:spacing w:before="120"/>
        <w:ind w:left="720" w:hanging="720"/>
        <w:rPr>
          <w:lang w:val="fr-FR"/>
        </w:rPr>
      </w:pPr>
      <w:r w:rsidRPr="00D72451">
        <w:rPr>
          <w:b/>
          <w:bCs/>
          <w:lang w:val="fr-FR"/>
        </w:rPr>
        <w:t>Éthiopien</w:t>
      </w:r>
      <w:r w:rsidRPr="00D72451">
        <w:rPr>
          <w:lang w:val="fr-FR"/>
        </w:rPr>
        <w:t>: « Où est</w:t>
      </w:r>
      <w:r>
        <w:rPr>
          <w:lang w:val="fr-FR"/>
        </w:rPr>
        <w:t xml:space="preserve"> parti</w:t>
      </w:r>
      <w:r w:rsidRPr="00D72451">
        <w:rPr>
          <w:lang w:val="fr-FR"/>
        </w:rPr>
        <w:t xml:space="preserve"> cet homme ? Il m</w:t>
      </w:r>
      <w:r>
        <w:rPr>
          <w:lang w:val="fr-FR"/>
        </w:rPr>
        <w:t>’</w:t>
      </w:r>
      <w:r w:rsidRPr="00D72451">
        <w:rPr>
          <w:lang w:val="fr-FR"/>
        </w:rPr>
        <w:t xml:space="preserve">a baptisé et </w:t>
      </w:r>
      <w:r w:rsidR="0068473C">
        <w:rPr>
          <w:lang w:val="fr-FR"/>
        </w:rPr>
        <w:t>il est</w:t>
      </w:r>
      <w:r w:rsidRPr="00D72451">
        <w:rPr>
          <w:lang w:val="fr-FR"/>
        </w:rPr>
        <w:t xml:space="preserve"> </w:t>
      </w:r>
      <w:r>
        <w:rPr>
          <w:lang w:val="fr-FR"/>
        </w:rPr>
        <w:t xml:space="preserve">aussitôt </w:t>
      </w:r>
      <w:r w:rsidRPr="00D72451">
        <w:rPr>
          <w:lang w:val="fr-FR"/>
        </w:rPr>
        <w:t>disparu ! »</w:t>
      </w:r>
    </w:p>
    <w:p w:rsidR="00DE053A" w:rsidRPr="00D72451" w:rsidRDefault="00DE053A" w:rsidP="00DE053A">
      <w:pPr>
        <w:spacing w:before="120"/>
        <w:ind w:left="720" w:hanging="720"/>
        <w:rPr>
          <w:lang w:val="fr-FR"/>
        </w:rPr>
      </w:pPr>
      <w:r w:rsidRPr="00D72451">
        <w:rPr>
          <w:b/>
          <w:bCs/>
          <w:lang w:val="fr-FR"/>
        </w:rPr>
        <w:t xml:space="preserve">Narrateur </w:t>
      </w:r>
      <w:r w:rsidRPr="0068473C">
        <w:rPr>
          <w:bCs/>
          <w:lang w:val="fr-FR"/>
        </w:rPr>
        <w:t>ou enfant plus âgé</w:t>
      </w:r>
      <w:r w:rsidRPr="00D72451">
        <w:rPr>
          <w:lang w:val="fr-FR"/>
        </w:rPr>
        <w:t xml:space="preserve">: </w:t>
      </w:r>
      <w:r>
        <w:rPr>
          <w:lang w:val="fr-FR"/>
        </w:rPr>
        <w:t>(</w:t>
      </w:r>
      <w:r w:rsidRPr="00D72451">
        <w:rPr>
          <w:lang w:val="fr-FR"/>
        </w:rPr>
        <w:t>Remerciez chacun qui a aidé avec le drame.</w:t>
      </w:r>
      <w:r>
        <w:rPr>
          <w:lang w:val="fr-FR"/>
        </w:rPr>
        <w:t>)</w:t>
      </w:r>
    </w:p>
    <w:p w:rsidR="00DE053A" w:rsidRDefault="00DE053A" w:rsidP="00DE053A">
      <w:pPr>
        <w:pStyle w:val="maintext0"/>
        <w:spacing w:before="240" w:after="0"/>
      </w:pPr>
      <w:r w:rsidRPr="00D72451">
        <w:t xml:space="preserve">Si les enfants dramatisent cette histoire pour les adultes, </w:t>
      </w:r>
      <w:r>
        <w:t>alors</w:t>
      </w:r>
      <w:r w:rsidRPr="00D72451">
        <w:t>…</w:t>
      </w:r>
    </w:p>
    <w:p w:rsidR="00DE053A" w:rsidRPr="00D26555" w:rsidRDefault="00DE053A" w:rsidP="0080689E">
      <w:pPr>
        <w:pStyle w:val="Maintextbullets"/>
        <w:spacing w:before="60" w:after="0"/>
        <w:rPr>
          <w:lang w:val="fr-FR"/>
        </w:rPr>
      </w:pPr>
      <w:r w:rsidRPr="00D26555">
        <w:rPr>
          <w:szCs w:val="24"/>
          <w:lang w:val="fr-FR"/>
        </w:rPr>
        <w:t>Laissez</w:t>
      </w:r>
      <w:r w:rsidRPr="00D72451">
        <w:rPr>
          <w:lang w:val="fr-FR"/>
        </w:rPr>
        <w:t xml:space="preserve"> les enfants poser également aux adultes les questions qui sont énumérées ci-</w:t>
      </w:r>
      <w:r w:rsidR="0080689E">
        <w:rPr>
          <w:lang w:val="fr-FR"/>
        </w:rPr>
        <w:t>dessus</w:t>
      </w:r>
      <w:r w:rsidRPr="00D72451">
        <w:rPr>
          <w:lang w:val="fr-FR"/>
        </w:rPr>
        <w:t>.</w:t>
      </w:r>
    </w:p>
    <w:p w:rsidR="00DE053A" w:rsidRPr="00D26555" w:rsidRDefault="00DE053A" w:rsidP="00DE053A">
      <w:pPr>
        <w:pStyle w:val="Maintextbullets"/>
        <w:spacing w:before="60" w:after="0"/>
        <w:rPr>
          <w:lang w:val="fr-FR"/>
        </w:rPr>
      </w:pPr>
      <w:r w:rsidRPr="00D72451">
        <w:rPr>
          <w:lang w:val="fr-FR"/>
        </w:rPr>
        <w:lastRenderedPageBreak/>
        <w:t>Un enfant plus âgé pourrait également demander aux adultes, « </w:t>
      </w:r>
      <w:r>
        <w:rPr>
          <w:lang w:val="fr-FR"/>
        </w:rPr>
        <w:t>Quelles</w:t>
      </w:r>
      <w:r w:rsidRPr="00D72451">
        <w:rPr>
          <w:lang w:val="fr-FR"/>
        </w:rPr>
        <w:t xml:space="preserve"> sont d</w:t>
      </w:r>
      <w:r w:rsidRPr="00D26555">
        <w:rPr>
          <w:lang w:val="fr-FR"/>
        </w:rPr>
        <w:t>’</w:t>
      </w:r>
      <w:r w:rsidRPr="00D72451">
        <w:rPr>
          <w:lang w:val="fr-FR"/>
        </w:rPr>
        <w:t xml:space="preserve">autres manières </w:t>
      </w:r>
      <w:r>
        <w:rPr>
          <w:lang w:val="fr-FR"/>
        </w:rPr>
        <w:t xml:space="preserve">dont </w:t>
      </w:r>
      <w:r w:rsidRPr="00D72451">
        <w:rPr>
          <w:lang w:val="fr-FR"/>
        </w:rPr>
        <w:t>l</w:t>
      </w:r>
      <w:r w:rsidRPr="00D26555">
        <w:rPr>
          <w:lang w:val="fr-FR"/>
        </w:rPr>
        <w:t xml:space="preserve">’Esprit Saint </w:t>
      </w:r>
      <w:r>
        <w:rPr>
          <w:lang w:val="fr-FR"/>
        </w:rPr>
        <w:t xml:space="preserve">peut </w:t>
      </w:r>
      <w:r w:rsidRPr="00D72451">
        <w:rPr>
          <w:lang w:val="fr-FR"/>
        </w:rPr>
        <w:t xml:space="preserve">nous </w:t>
      </w:r>
      <w:r>
        <w:rPr>
          <w:lang w:val="fr-FR"/>
        </w:rPr>
        <w:t>a</w:t>
      </w:r>
      <w:r w:rsidRPr="00D72451">
        <w:rPr>
          <w:lang w:val="fr-FR"/>
        </w:rPr>
        <w:t>mène à parler aux gens au sujet de Jésus ? »</w:t>
      </w:r>
    </w:p>
    <w:p w:rsidR="00DE053A" w:rsidRPr="00D26555" w:rsidRDefault="00DE053A" w:rsidP="00DE053A">
      <w:pPr>
        <w:pStyle w:val="Maintextbullets"/>
        <w:spacing w:before="60" w:after="0"/>
        <w:rPr>
          <w:lang w:val="fr-FR"/>
        </w:rPr>
      </w:pPr>
      <w:r w:rsidRPr="00D72451">
        <w:rPr>
          <w:lang w:val="fr-FR"/>
        </w:rPr>
        <w:t xml:space="preserve">Laissez </w:t>
      </w:r>
      <w:r>
        <w:rPr>
          <w:lang w:val="fr-FR"/>
        </w:rPr>
        <w:t xml:space="preserve">tout le monde </w:t>
      </w:r>
      <w:r w:rsidR="0080689E">
        <w:rPr>
          <w:lang w:val="fr-FR"/>
        </w:rPr>
        <w:t xml:space="preserve">en </w:t>
      </w:r>
      <w:r>
        <w:rPr>
          <w:lang w:val="fr-FR"/>
        </w:rPr>
        <w:t xml:space="preserve">citer </w:t>
      </w:r>
      <w:r w:rsidRPr="00D72451">
        <w:rPr>
          <w:lang w:val="fr-FR"/>
        </w:rPr>
        <w:t>des exemples</w:t>
      </w:r>
      <w:r>
        <w:rPr>
          <w:lang w:val="fr-FR"/>
        </w:rPr>
        <w:t>.</w:t>
      </w:r>
    </w:p>
    <w:p w:rsidR="00DE053A" w:rsidRDefault="00DE053A" w:rsidP="00DE053A">
      <w:pPr>
        <w:pStyle w:val="maintext0"/>
        <w:spacing w:before="120" w:after="0"/>
      </w:pPr>
      <w:r w:rsidRPr="00D72451">
        <w:rPr>
          <w:b/>
          <w:bCs/>
        </w:rPr>
        <w:t xml:space="preserve">Dessinez une image </w:t>
      </w:r>
      <w:r w:rsidRPr="00D72451">
        <w:t>d</w:t>
      </w:r>
      <w:r>
        <w:t xml:space="preserve">e </w:t>
      </w:r>
      <w:r w:rsidRPr="00D72451">
        <w:t>route désert</w:t>
      </w:r>
      <w:r w:rsidR="0068473C">
        <w:t>ique</w:t>
      </w:r>
      <w:r w:rsidRPr="00D72451">
        <w:t xml:space="preserve"> </w:t>
      </w:r>
      <w:r>
        <w:t>comme celle</w:t>
      </w:r>
      <w:r w:rsidR="0068473C">
        <w:t>-ci.</w:t>
      </w:r>
    </w:p>
    <w:p w:rsidR="00DE053A" w:rsidRPr="00D67472" w:rsidRDefault="00DE053A" w:rsidP="00DE053A">
      <w:pPr>
        <w:jc w:val="center"/>
        <w:rPr>
          <w:lang w:val="fr-FR"/>
        </w:rPr>
      </w:pPr>
    </w:p>
    <w:p w:rsidR="00DE053A" w:rsidRPr="00D72451" w:rsidRDefault="0080689E" w:rsidP="00DE053A">
      <w:pPr>
        <w:jc w:val="center"/>
      </w:pPr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53A" w:rsidRPr="00D72451" w:rsidRDefault="00DE053A" w:rsidP="00DE053A">
      <w:pPr>
        <w:jc w:val="center"/>
      </w:pPr>
    </w:p>
    <w:p w:rsidR="00DE053A" w:rsidRPr="00D26555" w:rsidRDefault="00DE053A" w:rsidP="00DE053A">
      <w:pPr>
        <w:pStyle w:val="Maintextbullets"/>
        <w:spacing w:before="60" w:after="0"/>
        <w:rPr>
          <w:lang w:val="fr-FR"/>
        </w:rPr>
      </w:pPr>
      <w:r w:rsidRPr="00D72451">
        <w:rPr>
          <w:lang w:val="fr-FR"/>
        </w:rPr>
        <w:t>Laissez les enfants copier l</w:t>
      </w:r>
      <w:r w:rsidRPr="00D26555">
        <w:rPr>
          <w:lang w:val="fr-FR"/>
        </w:rPr>
        <w:t>’</w:t>
      </w:r>
      <w:r w:rsidRPr="00D72451">
        <w:rPr>
          <w:lang w:val="fr-FR"/>
        </w:rPr>
        <w:t xml:space="preserve">image et montrer leurs images à leurs parents et aux adultes </w:t>
      </w:r>
      <w:r>
        <w:rPr>
          <w:lang w:val="fr-FR"/>
        </w:rPr>
        <w:t>lors de la réunion du</w:t>
      </w:r>
      <w:r w:rsidRPr="00D72451">
        <w:rPr>
          <w:lang w:val="fr-FR"/>
        </w:rPr>
        <w:t xml:space="preserve"> culte. </w:t>
      </w:r>
    </w:p>
    <w:p w:rsidR="00DE053A" w:rsidRPr="003D6813" w:rsidRDefault="00DE053A" w:rsidP="00DE053A">
      <w:pPr>
        <w:pStyle w:val="Maintextbullets"/>
        <w:spacing w:before="60" w:after="0"/>
        <w:rPr>
          <w:lang w:val="fr-FR"/>
        </w:rPr>
      </w:pPr>
      <w:r>
        <w:rPr>
          <w:lang w:val="fr-FR"/>
        </w:rPr>
        <w:t>Ensuite, l</w:t>
      </w:r>
      <w:r w:rsidRPr="00D72451">
        <w:rPr>
          <w:lang w:val="fr-FR"/>
        </w:rPr>
        <w:t>aissez</w:t>
      </w:r>
      <w:r>
        <w:rPr>
          <w:lang w:val="fr-FR"/>
        </w:rPr>
        <w:t>-</w:t>
      </w:r>
      <w:r w:rsidRPr="00D72451">
        <w:rPr>
          <w:lang w:val="fr-FR"/>
        </w:rPr>
        <w:t xml:space="preserve">les dessiner un cheval </w:t>
      </w:r>
      <w:r>
        <w:rPr>
          <w:lang w:val="fr-FR"/>
        </w:rPr>
        <w:t xml:space="preserve">qui </w:t>
      </w:r>
      <w:r w:rsidRPr="00D72451">
        <w:rPr>
          <w:lang w:val="fr-FR"/>
        </w:rPr>
        <w:t>tir</w:t>
      </w:r>
      <w:r>
        <w:rPr>
          <w:lang w:val="fr-FR"/>
        </w:rPr>
        <w:t>e un char</w:t>
      </w:r>
      <w:r w:rsidRPr="00D72451">
        <w:rPr>
          <w:lang w:val="fr-FR"/>
        </w:rPr>
        <w:t xml:space="preserve"> </w:t>
      </w:r>
      <w:r>
        <w:rPr>
          <w:lang w:val="fr-FR"/>
        </w:rPr>
        <w:t xml:space="preserve">ayant </w:t>
      </w:r>
      <w:r w:rsidRPr="00D72451">
        <w:rPr>
          <w:lang w:val="fr-FR"/>
        </w:rPr>
        <w:t xml:space="preserve">deux hommes </w:t>
      </w:r>
      <w:r>
        <w:rPr>
          <w:lang w:val="fr-FR"/>
        </w:rPr>
        <w:t>passagers</w:t>
      </w:r>
      <w:r w:rsidRPr="00D72451">
        <w:rPr>
          <w:lang w:val="fr-FR"/>
        </w:rPr>
        <w:t xml:space="preserve">. </w:t>
      </w:r>
    </w:p>
    <w:p w:rsidR="00DE053A" w:rsidRPr="00DD0018" w:rsidRDefault="00DE053A" w:rsidP="00DE053A">
      <w:pPr>
        <w:pStyle w:val="Maintextbullets"/>
        <w:spacing w:before="60" w:after="0"/>
        <w:rPr>
          <w:lang w:val="fr-FR"/>
        </w:rPr>
      </w:pPr>
      <w:r w:rsidRPr="00D72451">
        <w:rPr>
          <w:lang w:val="fr-FR"/>
        </w:rPr>
        <w:t>Laissez les enfants plus âgés aider les plus jeunes.</w:t>
      </w:r>
    </w:p>
    <w:p w:rsidR="00DE053A" w:rsidRDefault="00DE053A" w:rsidP="00DE053A">
      <w:pPr>
        <w:pStyle w:val="maintext0"/>
        <w:spacing w:before="120" w:after="0"/>
      </w:pPr>
      <w:r w:rsidRPr="00D72451">
        <w:rPr>
          <w:b/>
          <w:bCs/>
        </w:rPr>
        <w:t xml:space="preserve">Apprenez </w:t>
      </w:r>
      <w:r w:rsidRPr="00DD0018">
        <w:rPr>
          <w:bCs/>
        </w:rPr>
        <w:t>par cœur</w:t>
      </w:r>
      <w:r w:rsidRPr="00DD0018">
        <w:t xml:space="preserve"> </w:t>
      </w:r>
      <w:r w:rsidRPr="00DD0018">
        <w:rPr>
          <w:bCs/>
        </w:rPr>
        <w:t>ensemble</w:t>
      </w:r>
      <w:r>
        <w:rPr>
          <w:b/>
          <w:bCs/>
        </w:rPr>
        <w:t xml:space="preserve"> </w:t>
      </w:r>
      <w:r w:rsidRPr="00D72451">
        <w:rPr>
          <w:b/>
          <w:bCs/>
        </w:rPr>
        <w:t>J</w:t>
      </w:r>
      <w:r>
        <w:rPr>
          <w:b/>
          <w:bCs/>
        </w:rPr>
        <w:t>ea</w:t>
      </w:r>
      <w:r w:rsidRPr="00D72451">
        <w:rPr>
          <w:b/>
          <w:bCs/>
        </w:rPr>
        <w:t>n 3:16</w:t>
      </w:r>
      <w:r w:rsidRPr="00D72451">
        <w:t>.</w:t>
      </w:r>
    </w:p>
    <w:p w:rsidR="00DE053A" w:rsidRDefault="00DE053A" w:rsidP="00DE053A">
      <w:pPr>
        <w:pStyle w:val="maintext0"/>
        <w:spacing w:before="120" w:after="0"/>
      </w:pPr>
      <w:r w:rsidRPr="00D72451">
        <w:rPr>
          <w:b/>
          <w:bCs/>
        </w:rPr>
        <w:t>Poésie.</w:t>
      </w:r>
      <w:r w:rsidRPr="00D72451">
        <w:t xml:space="preserve"> Laissez trois enfants </w:t>
      </w:r>
      <w:r>
        <w:t xml:space="preserve">citer </w:t>
      </w:r>
      <w:r w:rsidRPr="00D72451">
        <w:t>chacun un vers</w:t>
      </w:r>
      <w:r>
        <w:t>et</w:t>
      </w:r>
      <w:r w:rsidRPr="00D72451">
        <w:t xml:space="preserve"> d</w:t>
      </w:r>
      <w:r>
        <w:t>’Ésaïe</w:t>
      </w:r>
      <w:r w:rsidRPr="00D72451">
        <w:t xml:space="preserve"> 53:6 </w:t>
      </w:r>
      <w:r>
        <w:t>à 8.</w:t>
      </w:r>
    </w:p>
    <w:p w:rsidR="00DE053A" w:rsidRDefault="00DE053A" w:rsidP="00DE053A">
      <w:pPr>
        <w:pStyle w:val="maintext0"/>
        <w:spacing w:before="120" w:after="0"/>
      </w:pPr>
      <w:r w:rsidRPr="00DE053A">
        <w:rPr>
          <w:bCs/>
        </w:rPr>
        <w:t xml:space="preserve">Certains des enfants plus âgés </w:t>
      </w:r>
      <w:r>
        <w:rPr>
          <w:bCs/>
        </w:rPr>
        <w:t>pourront</w:t>
      </w:r>
      <w:r w:rsidRPr="00DE053A">
        <w:rPr>
          <w:bCs/>
        </w:rPr>
        <w:t xml:space="preserve"> vouloir écrire</w:t>
      </w:r>
      <w:r w:rsidRPr="00DE053A">
        <w:t xml:space="preserve"> un </w:t>
      </w:r>
      <w:r w:rsidRPr="00DE053A">
        <w:rPr>
          <w:b/>
        </w:rPr>
        <w:t xml:space="preserve">poème </w:t>
      </w:r>
      <w:r w:rsidRPr="00D72451">
        <w:t xml:space="preserve">ou une </w:t>
      </w:r>
      <w:r w:rsidRPr="00DE053A">
        <w:rPr>
          <w:b/>
        </w:rPr>
        <w:t>chanson</w:t>
      </w:r>
      <w:r w:rsidRPr="00D72451">
        <w:t xml:space="preserve"> au sujet de Philip.</w:t>
      </w:r>
    </w:p>
    <w:p w:rsidR="00D72451" w:rsidRPr="00D72451" w:rsidRDefault="00DE053A" w:rsidP="0080689E">
      <w:pPr>
        <w:pStyle w:val="maintext0"/>
        <w:spacing w:before="120" w:after="0"/>
      </w:pPr>
      <w:r w:rsidRPr="00D72451">
        <w:rPr>
          <w:b/>
          <w:bCs/>
        </w:rPr>
        <w:t>Prière</w:t>
      </w:r>
      <w:r w:rsidRPr="00D72451">
        <w:t>: « </w:t>
      </w:r>
      <w:r>
        <w:t>Père</w:t>
      </w:r>
      <w:r w:rsidRPr="00D72451">
        <w:t xml:space="preserve">, nous </w:t>
      </w:r>
      <w:r>
        <w:t>voulons</w:t>
      </w:r>
      <w:r w:rsidRPr="00D72451">
        <w:t xml:space="preserve"> suivre </w:t>
      </w:r>
      <w:r>
        <w:t xml:space="preserve">ton </w:t>
      </w:r>
      <w:r w:rsidRPr="00D72451">
        <w:t xml:space="preserve">Esprit quand il nous </w:t>
      </w:r>
      <w:r>
        <w:t>dirige</w:t>
      </w:r>
      <w:r w:rsidRPr="00D72451">
        <w:t>. Veuille</w:t>
      </w:r>
      <w:r>
        <w:t xml:space="preserve"> </w:t>
      </w:r>
      <w:r w:rsidRPr="00D72451">
        <w:t xml:space="preserve">nous mener </w:t>
      </w:r>
      <w:r>
        <w:t xml:space="preserve">vers des gens qui </w:t>
      </w:r>
      <w:r w:rsidRPr="00D72451">
        <w:t xml:space="preserve">sont prêt à </w:t>
      </w:r>
      <w:r>
        <w:t>écouter</w:t>
      </w:r>
      <w:r w:rsidRPr="00D72451">
        <w:t xml:space="preserve"> les Bonnes Nouvelles. </w:t>
      </w:r>
      <w:r>
        <w:t>Aide</w:t>
      </w:r>
      <w:r w:rsidRPr="00D72451">
        <w:t xml:space="preserve">-nous à </w:t>
      </w:r>
      <w:r>
        <w:t>nous</w:t>
      </w:r>
      <w:r w:rsidRPr="00D72451">
        <w:t xml:space="preserve"> rappeler des histoires bibl</w:t>
      </w:r>
      <w:r>
        <w:t>iques</w:t>
      </w:r>
      <w:r w:rsidRPr="00D72451">
        <w:t xml:space="preserve"> </w:t>
      </w:r>
      <w:r>
        <w:t xml:space="preserve">à </w:t>
      </w:r>
      <w:r w:rsidRPr="00D72451">
        <w:t xml:space="preserve">leur </w:t>
      </w:r>
      <w:r>
        <w:t xml:space="preserve">raconter </w:t>
      </w:r>
      <w:r w:rsidRPr="00D72451">
        <w:t xml:space="preserve">au sujet de </w:t>
      </w:r>
      <w:r>
        <w:t xml:space="preserve">ton </w:t>
      </w:r>
      <w:r w:rsidRPr="00D72451">
        <w:t xml:space="preserve">fils Jésus. Nous voulons que </w:t>
      </w:r>
      <w:r>
        <w:t xml:space="preserve">tout le monde apprenne </w:t>
      </w:r>
      <w:r w:rsidRPr="00D72451">
        <w:t xml:space="preserve">les </w:t>
      </w:r>
      <w:r>
        <w:t xml:space="preserve">actes </w:t>
      </w:r>
      <w:r w:rsidRPr="00D72451">
        <w:t>merveilleu</w:t>
      </w:r>
      <w:r>
        <w:t>x</w:t>
      </w:r>
      <w:r w:rsidRPr="00D72451">
        <w:t xml:space="preserve"> que </w:t>
      </w:r>
      <w:r w:rsidR="00D611F0">
        <w:t>tu as accomplis</w:t>
      </w:r>
      <w:r w:rsidRPr="00D72451">
        <w:t>. »</w:t>
      </w:r>
    </w:p>
    <w:sectPr w:rsidR="00D72451" w:rsidRPr="00D72451" w:rsidSect="0080689E">
      <w:headerReference w:type="even" r:id="rId11"/>
      <w:headerReference w:type="default" r:id="rId12"/>
      <w:footerReference w:type="default" r:id="rId13"/>
      <w:pgSz w:w="8417" w:h="11909" w:orient="landscape" w:code="9"/>
      <w:pgMar w:top="1080" w:right="720" w:bottom="1080" w:left="720" w:header="504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C5" w:rsidRDefault="00D03EC5">
      <w:r>
        <w:separator/>
      </w:r>
    </w:p>
  </w:endnote>
  <w:endnote w:type="continuationSeparator" w:id="0">
    <w:p w:rsidR="00D03EC5" w:rsidRDefault="00D0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BC" w:rsidRPr="0080689E" w:rsidRDefault="00D72451" w:rsidP="00C422BC">
    <w:pPr>
      <w:pStyle w:val="Header"/>
      <w:rPr>
        <w:bCs/>
        <w:sz w:val="20"/>
        <w:lang w:val="fr-FR"/>
      </w:rPr>
    </w:pPr>
    <w:r w:rsidRPr="0080689E">
      <w:rPr>
        <w:rStyle w:val="PageNumber"/>
        <w:bCs/>
        <w:sz w:val="20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C5" w:rsidRDefault="00D03EC5">
      <w:r>
        <w:separator/>
      </w:r>
    </w:p>
  </w:footnote>
  <w:footnote w:type="continuationSeparator" w:id="0">
    <w:p w:rsidR="00D03EC5" w:rsidRDefault="00D03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C4" w:rsidRDefault="004454C4" w:rsidP="00FC0A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54C4" w:rsidRDefault="00445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C4" w:rsidRPr="0080689E" w:rsidRDefault="004454C4" w:rsidP="004454C4">
    <w:pPr>
      <w:pStyle w:val="Header"/>
      <w:rPr>
        <w:bCs/>
        <w:sz w:val="20"/>
        <w:lang w:val="fr-FR"/>
      </w:rPr>
    </w:pPr>
    <w:r w:rsidRPr="0080689E">
      <w:rPr>
        <w:rStyle w:val="PageNumber"/>
        <w:bCs/>
        <w:sz w:val="20"/>
        <w:lang w:val="fr-FR"/>
      </w:rPr>
      <w:t>Paul-Timoth</w:t>
    </w:r>
    <w:r w:rsidR="00D72451" w:rsidRPr="0080689E">
      <w:rPr>
        <w:rStyle w:val="PageNumber"/>
        <w:bCs/>
        <w:sz w:val="20"/>
        <w:lang w:val="fr-FR"/>
      </w:rPr>
      <w:t>ée</w:t>
    </w:r>
    <w:r w:rsidRPr="0080689E">
      <w:rPr>
        <w:rStyle w:val="PageNumber"/>
        <w:bCs/>
        <w:sz w:val="20"/>
        <w:lang w:val="fr-FR"/>
      </w:rPr>
      <w:t xml:space="preserve"> </w:t>
    </w:r>
    <w:r w:rsidR="0032570A" w:rsidRPr="0080689E">
      <w:rPr>
        <w:rStyle w:val="PageNumber"/>
        <w:rFonts w:cs="Arial"/>
        <w:bCs/>
        <w:sz w:val="20"/>
        <w:lang w:val="fr-FR"/>
      </w:rPr>
      <w:t>—</w:t>
    </w:r>
    <w:r w:rsidR="0032570A" w:rsidRPr="0080689E">
      <w:rPr>
        <w:rStyle w:val="PageNumber"/>
        <w:bCs/>
        <w:sz w:val="20"/>
        <w:lang w:val="fr-FR"/>
      </w:rPr>
      <w:t xml:space="preserve"> </w:t>
    </w:r>
    <w:r w:rsidR="00D72451" w:rsidRPr="0080689E">
      <w:rPr>
        <w:rStyle w:val="PageNumber"/>
        <w:bCs/>
        <w:sz w:val="20"/>
        <w:lang w:val="fr-FR"/>
      </w:rPr>
      <w:t xml:space="preserve">Étude pour enfants </w:t>
    </w:r>
    <w:r w:rsidRPr="0080689E">
      <w:rPr>
        <w:rStyle w:val="PageNumber"/>
        <w:bCs/>
        <w:sz w:val="20"/>
        <w:lang w:val="fr-FR"/>
      </w:rPr>
      <w:t>—</w:t>
    </w:r>
    <w:r w:rsidR="0032570A" w:rsidRPr="0080689E">
      <w:rPr>
        <w:rStyle w:val="PageNumber"/>
        <w:bCs/>
        <w:sz w:val="20"/>
        <w:lang w:val="fr-FR"/>
      </w:rPr>
      <w:t xml:space="preserve"> </w:t>
    </w:r>
    <w:r w:rsidR="00D72451" w:rsidRPr="0080689E">
      <w:rPr>
        <w:rStyle w:val="PageNumber"/>
        <w:bCs/>
        <w:sz w:val="20"/>
        <w:lang w:val="fr-FR"/>
      </w:rPr>
      <w:t>Évangé</w:t>
    </w:r>
    <w:r w:rsidRPr="0080689E">
      <w:rPr>
        <w:rStyle w:val="PageNumber"/>
        <w:bCs/>
        <w:sz w:val="20"/>
        <w:lang w:val="fr-FR"/>
      </w:rPr>
      <w:t>lis</w:t>
    </w:r>
    <w:r w:rsidR="00D72451" w:rsidRPr="0080689E">
      <w:rPr>
        <w:rStyle w:val="PageNumber"/>
        <w:bCs/>
        <w:sz w:val="20"/>
        <w:lang w:val="fr-FR"/>
      </w:rPr>
      <w:t>ation</w:t>
    </w:r>
    <w:r w:rsidRPr="0080689E">
      <w:rPr>
        <w:rStyle w:val="PageNumber"/>
        <w:bCs/>
        <w:sz w:val="20"/>
        <w:lang w:val="fr-FR"/>
      </w:rPr>
      <w:t xml:space="preserve">, </w:t>
    </w:r>
    <w:r w:rsidR="00D72451" w:rsidRPr="0080689E">
      <w:rPr>
        <w:rStyle w:val="PageNumber"/>
        <w:bCs/>
        <w:sz w:val="20"/>
        <w:lang w:val="fr-FR"/>
      </w:rPr>
      <w:t>n</w:t>
    </w:r>
    <w:r w:rsidR="00D72451" w:rsidRPr="0080689E">
      <w:rPr>
        <w:rStyle w:val="PageNumber"/>
        <w:bCs/>
        <w:sz w:val="20"/>
        <w:vertAlign w:val="superscript"/>
        <w:lang w:val="fr-FR"/>
      </w:rPr>
      <w:t>o</w:t>
    </w:r>
    <w:r w:rsidR="00D72451" w:rsidRPr="0080689E">
      <w:rPr>
        <w:rStyle w:val="PageNumber"/>
        <w:bCs/>
        <w:sz w:val="20"/>
        <w:lang w:val="fr-FR"/>
      </w:rPr>
      <w:t xml:space="preserve"> </w:t>
    </w:r>
    <w:r w:rsidR="0032570A" w:rsidRPr="0080689E">
      <w:rPr>
        <w:rStyle w:val="PageNumber"/>
        <w:bCs/>
        <w:sz w:val="20"/>
        <w:lang w:val="fr-FR"/>
      </w:rPr>
      <w:t xml:space="preserve">55 </w:t>
    </w:r>
    <w:r w:rsidRPr="0080689E">
      <w:rPr>
        <w:rStyle w:val="PageNumber"/>
        <w:bCs/>
        <w:sz w:val="20"/>
        <w:lang w:val="fr-FR"/>
      </w:rPr>
      <w:t>—</w:t>
    </w:r>
    <w:r w:rsidR="0032570A" w:rsidRPr="0080689E">
      <w:rPr>
        <w:rStyle w:val="PageNumber"/>
        <w:bCs/>
        <w:sz w:val="20"/>
        <w:lang w:val="fr-FR"/>
      </w:rPr>
      <w:t xml:space="preserve"> </w:t>
    </w:r>
    <w:r w:rsidRPr="0080689E">
      <w:rPr>
        <w:rStyle w:val="PageNumber"/>
        <w:bCs/>
        <w:sz w:val="20"/>
        <w:lang w:val="fr-FR"/>
      </w:rPr>
      <w:t xml:space="preserve">Page </w:t>
    </w:r>
    <w:r w:rsidRPr="0080689E">
      <w:rPr>
        <w:rStyle w:val="PageNumber"/>
        <w:bCs/>
        <w:sz w:val="20"/>
        <w:lang w:val="fr-FR"/>
      </w:rPr>
      <w:fldChar w:fldCharType="begin"/>
    </w:r>
    <w:r w:rsidRPr="0080689E">
      <w:rPr>
        <w:rStyle w:val="PageNumber"/>
        <w:bCs/>
        <w:sz w:val="20"/>
        <w:lang w:val="fr-FR"/>
      </w:rPr>
      <w:instrText xml:space="preserve">PAGE  </w:instrText>
    </w:r>
    <w:r w:rsidRPr="0080689E">
      <w:rPr>
        <w:rStyle w:val="PageNumber"/>
        <w:bCs/>
        <w:sz w:val="20"/>
        <w:lang w:val="fr-FR"/>
      </w:rPr>
      <w:fldChar w:fldCharType="separate"/>
    </w:r>
    <w:r w:rsidR="0080689E">
      <w:rPr>
        <w:rStyle w:val="PageNumber"/>
        <w:bCs/>
        <w:noProof/>
        <w:sz w:val="20"/>
        <w:lang w:val="fr-FR"/>
      </w:rPr>
      <w:t>4</w:t>
    </w:r>
    <w:r w:rsidRPr="0080689E">
      <w:rPr>
        <w:rStyle w:val="PageNumber"/>
        <w:bCs/>
        <w:sz w:val="20"/>
        <w:lang w:val="fr-FR"/>
      </w:rPr>
      <w:fldChar w:fldCharType="end"/>
    </w:r>
    <w:r w:rsidRPr="0080689E">
      <w:rPr>
        <w:rStyle w:val="PageNumber"/>
        <w:bCs/>
        <w:sz w:val="20"/>
        <w:lang w:val="fr-FR"/>
      </w:rPr>
      <w:t xml:space="preserve"> </w:t>
    </w:r>
    <w:r w:rsidR="00D72451" w:rsidRPr="0080689E">
      <w:rPr>
        <w:rStyle w:val="PageNumber"/>
        <w:bCs/>
        <w:sz w:val="20"/>
        <w:lang w:val="fr-FR"/>
      </w:rPr>
      <w:t>sur</w:t>
    </w:r>
    <w:r w:rsidRPr="0080689E">
      <w:rPr>
        <w:rStyle w:val="PageNumber"/>
        <w:bCs/>
        <w:sz w:val="20"/>
        <w:lang w:val="fr-FR"/>
      </w:rPr>
      <w:t xml:space="preserve"> </w:t>
    </w:r>
    <w:r w:rsidRPr="0080689E">
      <w:rPr>
        <w:rStyle w:val="PageNumber"/>
        <w:bCs/>
        <w:sz w:val="20"/>
        <w:lang w:val="fr-FR"/>
      </w:rPr>
      <w:fldChar w:fldCharType="begin"/>
    </w:r>
    <w:r w:rsidRPr="0080689E">
      <w:rPr>
        <w:rStyle w:val="PageNumber"/>
        <w:bCs/>
        <w:sz w:val="20"/>
        <w:lang w:val="fr-FR"/>
      </w:rPr>
      <w:instrText xml:space="preserve"> NUMPAGES  \* MERGEFORMAT </w:instrText>
    </w:r>
    <w:r w:rsidRPr="0080689E">
      <w:rPr>
        <w:rStyle w:val="PageNumber"/>
        <w:bCs/>
        <w:sz w:val="20"/>
        <w:lang w:val="fr-FR"/>
      </w:rPr>
      <w:fldChar w:fldCharType="separate"/>
    </w:r>
    <w:r w:rsidR="0080689E">
      <w:rPr>
        <w:rStyle w:val="PageNumber"/>
        <w:bCs/>
        <w:noProof/>
        <w:sz w:val="20"/>
        <w:lang w:val="fr-FR"/>
      </w:rPr>
      <w:t>4</w:t>
    </w:r>
    <w:r w:rsidRPr="0080689E">
      <w:rPr>
        <w:rStyle w:val="PageNumber"/>
        <w:bCs/>
        <w:sz w:val="20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14A6883A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31FD8"/>
    <w:rsid w:val="00052C34"/>
    <w:rsid w:val="001266E9"/>
    <w:rsid w:val="00160639"/>
    <w:rsid w:val="00171D13"/>
    <w:rsid w:val="001C652D"/>
    <w:rsid w:val="002919E6"/>
    <w:rsid w:val="002C67BD"/>
    <w:rsid w:val="002D5A7D"/>
    <w:rsid w:val="0032060E"/>
    <w:rsid w:val="0032570A"/>
    <w:rsid w:val="003C6653"/>
    <w:rsid w:val="003D6813"/>
    <w:rsid w:val="003E182C"/>
    <w:rsid w:val="003E450E"/>
    <w:rsid w:val="004454C4"/>
    <w:rsid w:val="004712EF"/>
    <w:rsid w:val="004B390D"/>
    <w:rsid w:val="004D7D19"/>
    <w:rsid w:val="00550B60"/>
    <w:rsid w:val="00601953"/>
    <w:rsid w:val="00673A4C"/>
    <w:rsid w:val="00673D81"/>
    <w:rsid w:val="0068473C"/>
    <w:rsid w:val="006E054D"/>
    <w:rsid w:val="00721971"/>
    <w:rsid w:val="007232B7"/>
    <w:rsid w:val="00743C5D"/>
    <w:rsid w:val="007A5ADA"/>
    <w:rsid w:val="007C0885"/>
    <w:rsid w:val="007C0FCB"/>
    <w:rsid w:val="007E038B"/>
    <w:rsid w:val="0080689E"/>
    <w:rsid w:val="008A7CE9"/>
    <w:rsid w:val="008B70EC"/>
    <w:rsid w:val="008E7F61"/>
    <w:rsid w:val="0092101B"/>
    <w:rsid w:val="00977111"/>
    <w:rsid w:val="009B502A"/>
    <w:rsid w:val="00A378EC"/>
    <w:rsid w:val="00A53C77"/>
    <w:rsid w:val="00A53E77"/>
    <w:rsid w:val="00A6762C"/>
    <w:rsid w:val="00A828D8"/>
    <w:rsid w:val="00A83A97"/>
    <w:rsid w:val="00AB026E"/>
    <w:rsid w:val="00AC45C0"/>
    <w:rsid w:val="00B3535B"/>
    <w:rsid w:val="00B7535F"/>
    <w:rsid w:val="00BC4943"/>
    <w:rsid w:val="00BE7BC7"/>
    <w:rsid w:val="00C0583E"/>
    <w:rsid w:val="00C422BC"/>
    <w:rsid w:val="00C76F89"/>
    <w:rsid w:val="00CA52D0"/>
    <w:rsid w:val="00CD1D32"/>
    <w:rsid w:val="00CD6653"/>
    <w:rsid w:val="00D03EC5"/>
    <w:rsid w:val="00D26555"/>
    <w:rsid w:val="00D37F8E"/>
    <w:rsid w:val="00D50F54"/>
    <w:rsid w:val="00D611F0"/>
    <w:rsid w:val="00D67472"/>
    <w:rsid w:val="00D72451"/>
    <w:rsid w:val="00D77CEE"/>
    <w:rsid w:val="00D81F6D"/>
    <w:rsid w:val="00D9454B"/>
    <w:rsid w:val="00DB7706"/>
    <w:rsid w:val="00DD0018"/>
    <w:rsid w:val="00DD2482"/>
    <w:rsid w:val="00DE053A"/>
    <w:rsid w:val="00E640CF"/>
    <w:rsid w:val="00ED5999"/>
    <w:rsid w:val="00EE4ED4"/>
    <w:rsid w:val="00F07695"/>
    <w:rsid w:val="00F4267B"/>
    <w:rsid w:val="00F85477"/>
    <w:rsid w:val="00F876CC"/>
    <w:rsid w:val="00F93063"/>
    <w:rsid w:val="00FC04F4"/>
    <w:rsid w:val="00FC0A1A"/>
    <w:rsid w:val="00FE0435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6CC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A828D8"/>
    <w:pPr>
      <w:spacing w:after="60"/>
      <w:ind w:firstLine="360"/>
    </w:pPr>
  </w:style>
  <w:style w:type="paragraph" w:customStyle="1" w:styleId="Maintextbullets">
    <w:name w:val="Main text bullets"/>
    <w:basedOn w:val="Maintext"/>
    <w:autoRedefine/>
    <w:rsid w:val="00A828D8"/>
    <w:pPr>
      <w:numPr>
        <w:numId w:val="3"/>
      </w:numPr>
      <w:spacing w:after="20"/>
    </w:pPr>
  </w:style>
  <w:style w:type="paragraph" w:customStyle="1" w:styleId="Picture">
    <w:name w:val="Picture"/>
    <w:basedOn w:val="Normal"/>
    <w:rsid w:val="003E450E"/>
    <w:pPr>
      <w:jc w:val="center"/>
    </w:pPr>
    <w:rPr>
      <w:lang w:val="en-GB"/>
    </w:rPr>
  </w:style>
  <w:style w:type="table" w:styleId="TableGrid">
    <w:name w:val="Table Grid"/>
    <w:basedOn w:val="TableNormal"/>
    <w:rsid w:val="00D72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D72451"/>
    <w:pPr>
      <w:spacing w:after="60"/>
      <w:ind w:firstLine="360"/>
    </w:pPr>
    <w:rPr>
      <w:szCs w:val="24"/>
      <w:lang w:val="fr-FR" w:eastAsia="fr-FR"/>
    </w:rPr>
  </w:style>
  <w:style w:type="paragraph" w:customStyle="1" w:styleId="maintextbullets0">
    <w:name w:val="maintextbullets"/>
    <w:basedOn w:val="Normal"/>
    <w:rsid w:val="00D72451"/>
    <w:pPr>
      <w:spacing w:after="20"/>
      <w:ind w:left="360" w:hanging="360"/>
    </w:pPr>
    <w:rPr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6CC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A828D8"/>
    <w:pPr>
      <w:spacing w:after="60"/>
      <w:ind w:firstLine="360"/>
    </w:pPr>
  </w:style>
  <w:style w:type="paragraph" w:customStyle="1" w:styleId="Maintextbullets">
    <w:name w:val="Main text bullets"/>
    <w:basedOn w:val="Maintext"/>
    <w:autoRedefine/>
    <w:rsid w:val="00A828D8"/>
    <w:pPr>
      <w:numPr>
        <w:numId w:val="3"/>
      </w:numPr>
      <w:spacing w:after="20"/>
    </w:pPr>
  </w:style>
  <w:style w:type="paragraph" w:customStyle="1" w:styleId="Picture">
    <w:name w:val="Picture"/>
    <w:basedOn w:val="Normal"/>
    <w:rsid w:val="003E450E"/>
    <w:pPr>
      <w:jc w:val="center"/>
    </w:pPr>
    <w:rPr>
      <w:lang w:val="en-GB"/>
    </w:rPr>
  </w:style>
  <w:style w:type="table" w:styleId="TableGrid">
    <w:name w:val="Table Grid"/>
    <w:basedOn w:val="TableNormal"/>
    <w:rsid w:val="00D72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D72451"/>
    <w:pPr>
      <w:spacing w:after="60"/>
      <w:ind w:firstLine="360"/>
    </w:pPr>
    <w:rPr>
      <w:szCs w:val="24"/>
      <w:lang w:val="fr-FR" w:eastAsia="fr-FR"/>
    </w:rPr>
  </w:style>
  <w:style w:type="paragraph" w:customStyle="1" w:styleId="maintextbullets0">
    <w:name w:val="maintextbullets"/>
    <w:basedOn w:val="Normal"/>
    <w:rsid w:val="00D72451"/>
    <w:pPr>
      <w:spacing w:after="20"/>
      <w:ind w:left="360" w:hanging="360"/>
    </w:pPr>
    <w:rPr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0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Jesus' Resurrection, Turning Point of </vt:lpstr>
      <vt:lpstr>Jesus' Resurrection, Turning Point of </vt:lpstr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2</cp:revision>
  <cp:lastPrinted>2004-12-27T00:44:00Z</cp:lastPrinted>
  <dcterms:created xsi:type="dcterms:W3CDTF">2012-01-31T21:43:00Z</dcterms:created>
  <dcterms:modified xsi:type="dcterms:W3CDTF">2012-01-31T21:43:00Z</dcterms:modified>
</cp:coreProperties>
</file>