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B5" w:rsidRPr="00871BB5" w:rsidRDefault="00871BB5" w:rsidP="00930B59">
      <w:pPr>
        <w:pStyle w:val="Heading1"/>
        <w:spacing w:after="0"/>
        <w:rPr>
          <w:lang w:val="fr-FR"/>
        </w:rPr>
      </w:pPr>
      <w:r w:rsidRPr="00871BB5">
        <w:rPr>
          <w:lang w:val="fr-FR"/>
        </w:rPr>
        <w:t>Trois hommes fidèles ont marché parmi</w:t>
      </w:r>
      <w:r w:rsidR="00930B59">
        <w:rPr>
          <w:lang w:val="fr-FR"/>
        </w:rPr>
        <w:br/>
      </w:r>
      <w:r w:rsidRPr="00871BB5">
        <w:rPr>
          <w:lang w:val="fr-FR"/>
        </w:rPr>
        <w:t>des flammes</w:t>
      </w:r>
    </w:p>
    <w:p w:rsidR="00871BB5" w:rsidRPr="00930B59" w:rsidRDefault="00871BB5" w:rsidP="00930B59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Prière</w:t>
      </w:r>
      <w:r w:rsidRPr="00930B59">
        <w:rPr>
          <w:sz w:val="22"/>
          <w:szCs w:val="22"/>
          <w:lang w:val="fr-FR"/>
        </w:rPr>
        <w:t>: « </w:t>
      </w:r>
      <w:r w:rsidR="00533054" w:rsidRPr="00930B59">
        <w:rPr>
          <w:sz w:val="22"/>
          <w:szCs w:val="22"/>
          <w:lang w:val="fr-FR"/>
        </w:rPr>
        <w:t>Cher Seigneur</w:t>
      </w:r>
      <w:r w:rsidRPr="00930B59">
        <w:rPr>
          <w:sz w:val="22"/>
          <w:szCs w:val="22"/>
          <w:lang w:val="fr-FR"/>
        </w:rPr>
        <w:t xml:space="preserve">, </w:t>
      </w:r>
      <w:r w:rsidR="00533054" w:rsidRPr="00930B59">
        <w:rPr>
          <w:sz w:val="22"/>
          <w:szCs w:val="22"/>
          <w:lang w:val="fr-FR"/>
        </w:rPr>
        <w:t xml:space="preserve">veuille </w:t>
      </w:r>
      <w:r w:rsidRPr="00930B59">
        <w:rPr>
          <w:sz w:val="22"/>
          <w:szCs w:val="22"/>
          <w:lang w:val="fr-FR"/>
        </w:rPr>
        <w:t>dispose</w:t>
      </w:r>
      <w:r w:rsidR="00533054" w:rsidRPr="00930B59">
        <w:rPr>
          <w:sz w:val="22"/>
          <w:szCs w:val="22"/>
          <w:lang w:val="fr-FR"/>
        </w:rPr>
        <w:t xml:space="preserve">r </w:t>
      </w:r>
      <w:r w:rsidRPr="00930B59">
        <w:rPr>
          <w:sz w:val="22"/>
          <w:szCs w:val="22"/>
          <w:lang w:val="fr-FR"/>
        </w:rPr>
        <w:t xml:space="preserve">nos enfants à faire face à la persécution avec la mêmes foi et </w:t>
      </w:r>
      <w:r w:rsidR="00533054" w:rsidRPr="00930B59">
        <w:rPr>
          <w:sz w:val="22"/>
          <w:szCs w:val="22"/>
          <w:lang w:val="fr-FR"/>
        </w:rPr>
        <w:t xml:space="preserve">le même </w:t>
      </w:r>
      <w:r w:rsidRPr="00930B59">
        <w:rPr>
          <w:sz w:val="22"/>
          <w:szCs w:val="22"/>
          <w:lang w:val="fr-FR"/>
        </w:rPr>
        <w:t xml:space="preserve">courage que trois hommes </w:t>
      </w:r>
      <w:r w:rsidR="00930B59" w:rsidRPr="00930B59">
        <w:rPr>
          <w:sz w:val="22"/>
          <w:szCs w:val="22"/>
          <w:lang w:val="fr-FR"/>
        </w:rPr>
        <w:t xml:space="preserve">Juifs </w:t>
      </w:r>
      <w:r w:rsidRPr="00930B59">
        <w:rPr>
          <w:sz w:val="22"/>
          <w:szCs w:val="22"/>
          <w:lang w:val="fr-FR"/>
        </w:rPr>
        <w:t xml:space="preserve">dévots </w:t>
      </w:r>
      <w:r w:rsidR="00533054" w:rsidRPr="00930B59">
        <w:rPr>
          <w:sz w:val="22"/>
          <w:szCs w:val="22"/>
          <w:lang w:val="fr-FR"/>
        </w:rPr>
        <w:t>avaient</w:t>
      </w:r>
      <w:r w:rsidRPr="00930B59">
        <w:rPr>
          <w:sz w:val="22"/>
          <w:szCs w:val="22"/>
          <w:lang w:val="fr-FR"/>
        </w:rPr>
        <w:t xml:space="preserve">, </w:t>
      </w:r>
      <w:r w:rsidR="00533054" w:rsidRPr="00930B59">
        <w:rPr>
          <w:sz w:val="22"/>
          <w:szCs w:val="22"/>
          <w:lang w:val="fr-FR"/>
        </w:rPr>
        <w:t xml:space="preserve">lorsque </w:t>
      </w:r>
      <w:r w:rsidRPr="00930B59">
        <w:rPr>
          <w:sz w:val="22"/>
          <w:szCs w:val="22"/>
          <w:lang w:val="fr-FR"/>
        </w:rPr>
        <w:t xml:space="preserve">le roi les a </w:t>
      </w:r>
      <w:r w:rsidR="00533054" w:rsidRPr="00930B59">
        <w:rPr>
          <w:sz w:val="22"/>
          <w:szCs w:val="22"/>
          <w:lang w:val="fr-FR"/>
        </w:rPr>
        <w:t xml:space="preserve">fait </w:t>
      </w:r>
      <w:r w:rsidRPr="00930B59">
        <w:rPr>
          <w:sz w:val="22"/>
          <w:szCs w:val="22"/>
          <w:lang w:val="fr-FR"/>
        </w:rPr>
        <w:t>jet</w:t>
      </w:r>
      <w:r w:rsidR="00533054" w:rsidRPr="00930B59">
        <w:rPr>
          <w:sz w:val="22"/>
          <w:szCs w:val="22"/>
          <w:lang w:val="fr-FR"/>
        </w:rPr>
        <w:t>er</w:t>
      </w:r>
      <w:r w:rsidRPr="00930B59">
        <w:rPr>
          <w:sz w:val="22"/>
          <w:szCs w:val="22"/>
          <w:lang w:val="fr-FR"/>
        </w:rPr>
        <w:t xml:space="preserve"> dans un four ardent. »</w:t>
      </w:r>
    </w:p>
    <w:p w:rsidR="00871BB5" w:rsidRPr="00930B59" w:rsidRDefault="00871BB5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Choisissez</w:t>
      </w:r>
      <w:r w:rsidRPr="00930B59">
        <w:rPr>
          <w:sz w:val="22"/>
          <w:szCs w:val="22"/>
          <w:lang w:val="fr-FR"/>
        </w:rPr>
        <w:t xml:space="preserve"> </w:t>
      </w:r>
      <w:r w:rsidR="00533054" w:rsidRPr="00930B59">
        <w:rPr>
          <w:sz w:val="22"/>
          <w:szCs w:val="22"/>
          <w:lang w:val="fr-FR"/>
        </w:rPr>
        <w:t xml:space="preserve">des activités pédagogiques qui correspondent aux besoins et aux </w:t>
      </w:r>
      <w:r w:rsidRPr="00930B59">
        <w:rPr>
          <w:sz w:val="22"/>
          <w:szCs w:val="22"/>
          <w:lang w:val="fr-FR"/>
        </w:rPr>
        <w:t>âges</w:t>
      </w:r>
      <w:r w:rsidR="00533054" w:rsidRPr="00930B59">
        <w:rPr>
          <w:sz w:val="22"/>
          <w:szCs w:val="22"/>
          <w:lang w:val="fr-FR"/>
        </w:rPr>
        <w:t xml:space="preserve"> des enfants</w:t>
      </w:r>
      <w:r w:rsidRPr="00930B59">
        <w:rPr>
          <w:sz w:val="22"/>
          <w:szCs w:val="22"/>
          <w:lang w:val="fr-FR"/>
        </w:rPr>
        <w:t>.</w:t>
      </w:r>
    </w:p>
    <w:p w:rsidR="00831360" w:rsidRPr="00930B59" w:rsidRDefault="00533054" w:rsidP="00930B59">
      <w:pPr>
        <w:pStyle w:val="Maintext"/>
        <w:rPr>
          <w:sz w:val="22"/>
          <w:szCs w:val="22"/>
          <w:lang w:val="fr-FR"/>
        </w:rPr>
      </w:pPr>
      <w:r w:rsidRPr="00930B59">
        <w:rPr>
          <w:sz w:val="22"/>
          <w:szCs w:val="22"/>
          <w:lang w:val="fr-FR"/>
        </w:rPr>
        <w:t>Faites à un</w:t>
      </w:r>
      <w:r w:rsidR="00871BB5" w:rsidRPr="00930B59">
        <w:rPr>
          <w:sz w:val="22"/>
          <w:szCs w:val="22"/>
          <w:lang w:val="fr-FR"/>
        </w:rPr>
        <w:t xml:space="preserve"> enfant </w:t>
      </w:r>
      <w:r w:rsidRPr="00930B59">
        <w:rPr>
          <w:sz w:val="22"/>
          <w:szCs w:val="22"/>
          <w:lang w:val="fr-FR"/>
        </w:rPr>
        <w:t xml:space="preserve">plus âgé </w:t>
      </w:r>
      <w:r w:rsidR="00871BB5" w:rsidRPr="00930B59">
        <w:rPr>
          <w:sz w:val="22"/>
          <w:szCs w:val="22"/>
          <w:lang w:val="fr-FR"/>
        </w:rPr>
        <w:t xml:space="preserve">ou </w:t>
      </w:r>
      <w:r w:rsidRPr="00930B59">
        <w:rPr>
          <w:sz w:val="22"/>
          <w:szCs w:val="22"/>
          <w:lang w:val="fr-FR"/>
        </w:rPr>
        <w:t xml:space="preserve">à </w:t>
      </w:r>
      <w:r w:rsidR="00871BB5" w:rsidRPr="00930B59">
        <w:rPr>
          <w:sz w:val="22"/>
          <w:szCs w:val="22"/>
          <w:lang w:val="fr-FR"/>
        </w:rPr>
        <w:t xml:space="preserve">un </w:t>
      </w:r>
      <w:r w:rsidRPr="00930B59">
        <w:rPr>
          <w:sz w:val="22"/>
          <w:szCs w:val="22"/>
          <w:lang w:val="fr-FR"/>
        </w:rPr>
        <w:t>enseignant</w:t>
      </w:r>
      <w:r w:rsidR="00871BB5" w:rsidRPr="00930B59">
        <w:rPr>
          <w:sz w:val="22"/>
          <w:szCs w:val="22"/>
          <w:lang w:val="fr-FR"/>
        </w:rPr>
        <w:t xml:space="preserve"> l</w:t>
      </w:r>
      <w:r w:rsidRPr="00930B59">
        <w:rPr>
          <w:sz w:val="22"/>
          <w:szCs w:val="22"/>
          <w:lang w:val="fr-FR"/>
        </w:rPr>
        <w:t>ire</w:t>
      </w:r>
      <w:r w:rsidR="00871BB5" w:rsidRPr="00930B59">
        <w:rPr>
          <w:sz w:val="22"/>
          <w:szCs w:val="22"/>
          <w:lang w:val="fr-FR"/>
        </w:rPr>
        <w:t xml:space="preserve"> ou </w:t>
      </w:r>
      <w:r w:rsidRPr="00930B59">
        <w:rPr>
          <w:sz w:val="22"/>
          <w:szCs w:val="22"/>
          <w:lang w:val="fr-FR"/>
        </w:rPr>
        <w:t xml:space="preserve">raconter </w:t>
      </w:r>
      <w:r w:rsidR="00871BB5" w:rsidRPr="00930B59">
        <w:rPr>
          <w:sz w:val="22"/>
          <w:szCs w:val="22"/>
          <w:lang w:val="fr-FR"/>
        </w:rPr>
        <w:t xml:space="preserve">par mémoire </w:t>
      </w:r>
      <w:r w:rsidRPr="00930B59">
        <w:rPr>
          <w:sz w:val="22"/>
          <w:szCs w:val="22"/>
          <w:lang w:val="fr-FR"/>
        </w:rPr>
        <w:t>le récit</w:t>
      </w:r>
      <w:r w:rsidR="00871BB5" w:rsidRPr="00930B59">
        <w:rPr>
          <w:sz w:val="22"/>
          <w:szCs w:val="22"/>
          <w:lang w:val="fr-FR"/>
        </w:rPr>
        <w:t xml:space="preserve"> de </w:t>
      </w:r>
      <w:r w:rsidRPr="00930B59">
        <w:rPr>
          <w:b/>
          <w:bCs/>
          <w:sz w:val="22"/>
          <w:szCs w:val="22"/>
          <w:lang w:val="fr-FR"/>
        </w:rPr>
        <w:t>Daniel chapitre 3</w:t>
      </w:r>
      <w:r w:rsidR="00871BB5" w:rsidRPr="00930B59">
        <w:rPr>
          <w:sz w:val="22"/>
          <w:szCs w:val="22"/>
          <w:lang w:val="fr-FR"/>
        </w:rPr>
        <w:t xml:space="preserve"> </w:t>
      </w:r>
      <w:r w:rsidRPr="00930B59">
        <w:rPr>
          <w:sz w:val="22"/>
          <w:szCs w:val="22"/>
          <w:lang w:val="fr-FR"/>
        </w:rPr>
        <w:t>selon lequel trois braves</w:t>
      </w:r>
      <w:r w:rsidR="00871BB5" w:rsidRPr="00930B59">
        <w:rPr>
          <w:sz w:val="22"/>
          <w:szCs w:val="22"/>
          <w:lang w:val="fr-FR"/>
        </w:rPr>
        <w:t xml:space="preserve"> hommes ont fait face à la mort par le feu plutôt qu</w:t>
      </w:r>
      <w:r w:rsidR="00930B59">
        <w:rPr>
          <w:sz w:val="22"/>
          <w:szCs w:val="22"/>
          <w:lang w:val="fr-FR"/>
        </w:rPr>
        <w:t>’</w:t>
      </w:r>
      <w:r w:rsidR="00871BB5" w:rsidRPr="00930B59">
        <w:rPr>
          <w:sz w:val="22"/>
          <w:szCs w:val="22"/>
          <w:lang w:val="fr-FR"/>
        </w:rPr>
        <w:t>adore</w:t>
      </w:r>
      <w:r w:rsidRPr="00930B59">
        <w:rPr>
          <w:sz w:val="22"/>
          <w:szCs w:val="22"/>
          <w:lang w:val="fr-FR"/>
        </w:rPr>
        <w:t>r</w:t>
      </w:r>
      <w:r w:rsidR="00871BB5" w:rsidRPr="00930B59">
        <w:rPr>
          <w:sz w:val="22"/>
          <w:szCs w:val="22"/>
          <w:lang w:val="fr-FR"/>
        </w:rPr>
        <w:t xml:space="preserve"> un</w:t>
      </w:r>
      <w:r w:rsidRPr="00930B59">
        <w:rPr>
          <w:sz w:val="22"/>
          <w:szCs w:val="22"/>
          <w:lang w:val="fr-FR"/>
        </w:rPr>
        <w:t>e idole.</w:t>
      </w:r>
    </w:p>
    <w:p w:rsidR="00871BB5" w:rsidRPr="00930B59" w:rsidRDefault="00533054" w:rsidP="00871BB5">
      <w:pPr>
        <w:pStyle w:val="Maintext"/>
        <w:rPr>
          <w:sz w:val="22"/>
          <w:szCs w:val="22"/>
          <w:lang w:val="fr-FR"/>
        </w:rPr>
      </w:pPr>
      <w:r w:rsidRPr="00930B59">
        <w:rPr>
          <w:sz w:val="22"/>
          <w:szCs w:val="22"/>
          <w:lang w:val="fr-FR"/>
        </w:rPr>
        <w:t>Posez-leur les</w:t>
      </w:r>
      <w:r w:rsidR="00871BB5" w:rsidRPr="00930B59">
        <w:rPr>
          <w:sz w:val="22"/>
          <w:szCs w:val="22"/>
          <w:lang w:val="fr-FR"/>
        </w:rPr>
        <w:t xml:space="preserve"> </w:t>
      </w:r>
      <w:r w:rsidR="00871BB5" w:rsidRPr="00930B59">
        <w:rPr>
          <w:b/>
          <w:bCs/>
          <w:sz w:val="22"/>
          <w:szCs w:val="22"/>
          <w:lang w:val="fr-FR"/>
        </w:rPr>
        <w:t>questions</w:t>
      </w:r>
      <w:r w:rsidRPr="00930B59">
        <w:rPr>
          <w:bCs/>
          <w:sz w:val="22"/>
          <w:szCs w:val="22"/>
          <w:lang w:val="fr-FR"/>
        </w:rPr>
        <w:t xml:space="preserve"> suivantes</w:t>
      </w:r>
      <w:r w:rsidR="00871BB5" w:rsidRPr="00930B59">
        <w:rPr>
          <w:sz w:val="22"/>
          <w:szCs w:val="22"/>
          <w:lang w:val="fr-FR"/>
        </w:rPr>
        <w:t xml:space="preserve">. </w:t>
      </w:r>
      <w:r w:rsidR="00871BB5" w:rsidRPr="00930B59">
        <w:rPr>
          <w:i/>
          <w:iCs/>
          <w:sz w:val="22"/>
          <w:szCs w:val="22"/>
          <w:lang w:val="fr-FR"/>
        </w:rPr>
        <w:t>[</w:t>
      </w:r>
      <w:r w:rsidRPr="00930B59">
        <w:rPr>
          <w:i/>
          <w:iCs/>
          <w:sz w:val="22"/>
          <w:szCs w:val="22"/>
          <w:lang w:val="fr-FR"/>
        </w:rPr>
        <w:t xml:space="preserve">Une </w:t>
      </w:r>
      <w:r w:rsidR="00871BB5" w:rsidRPr="00930B59">
        <w:rPr>
          <w:i/>
          <w:iCs/>
          <w:sz w:val="22"/>
          <w:szCs w:val="22"/>
          <w:lang w:val="fr-FR"/>
        </w:rPr>
        <w:t xml:space="preserve">réponse </w:t>
      </w:r>
      <w:r w:rsidRPr="00930B59">
        <w:rPr>
          <w:i/>
          <w:iCs/>
          <w:sz w:val="22"/>
          <w:szCs w:val="22"/>
          <w:lang w:val="fr-FR"/>
        </w:rPr>
        <w:t xml:space="preserve">tirée de Daniel </w:t>
      </w:r>
      <w:r w:rsidR="00871BB5" w:rsidRPr="00930B59">
        <w:rPr>
          <w:i/>
          <w:iCs/>
          <w:sz w:val="22"/>
          <w:szCs w:val="22"/>
          <w:lang w:val="fr-FR"/>
        </w:rPr>
        <w:t xml:space="preserve">chapitre 3 </w:t>
      </w:r>
      <w:r w:rsidRPr="00930B59">
        <w:rPr>
          <w:i/>
          <w:iCs/>
          <w:sz w:val="22"/>
          <w:szCs w:val="22"/>
          <w:lang w:val="fr-FR"/>
        </w:rPr>
        <w:t>suit</w:t>
      </w:r>
      <w:r w:rsidR="00871BB5" w:rsidRPr="00930B59">
        <w:rPr>
          <w:i/>
          <w:iCs/>
          <w:sz w:val="22"/>
          <w:szCs w:val="22"/>
          <w:lang w:val="fr-FR"/>
        </w:rPr>
        <w:t xml:space="preserve"> chaque question.]</w:t>
      </w:r>
    </w:p>
    <w:p w:rsidR="00871BB5" w:rsidRPr="00930B59" w:rsidRDefault="00871BB5" w:rsidP="00930B59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 xml:space="preserve">Que le roi a-t-il </w:t>
      </w:r>
      <w:r w:rsidR="00585A07" w:rsidRPr="00930B59">
        <w:rPr>
          <w:szCs w:val="22"/>
          <w:lang w:val="fr-FR"/>
        </w:rPr>
        <w:t xml:space="preserve">ordonné le </w:t>
      </w:r>
      <w:r w:rsidRPr="00930B59">
        <w:rPr>
          <w:szCs w:val="22"/>
          <w:lang w:val="fr-FR"/>
        </w:rPr>
        <w:t xml:space="preserve">peuple de faire dans </w:t>
      </w:r>
      <w:r w:rsidR="00585A07" w:rsidRPr="00930B59">
        <w:rPr>
          <w:szCs w:val="22"/>
          <w:lang w:val="fr-FR"/>
        </w:rPr>
        <w:t>de</w:t>
      </w:r>
      <w:r w:rsidRPr="00930B59">
        <w:rPr>
          <w:szCs w:val="22"/>
          <w:lang w:val="fr-FR"/>
        </w:rPr>
        <w:t xml:space="preserve">vant son idole ? </w:t>
      </w:r>
      <w:r w:rsidRPr="00930B59">
        <w:rPr>
          <w:i/>
          <w:szCs w:val="22"/>
          <w:lang w:val="fr-FR"/>
        </w:rPr>
        <w:t>[5]</w:t>
      </w:r>
    </w:p>
    <w:p w:rsidR="00871BB5" w:rsidRPr="00930B59" w:rsidRDefault="00871BB5" w:rsidP="00930B59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>Qu</w:t>
      </w:r>
      <w:r w:rsidR="00930B59">
        <w:rPr>
          <w:szCs w:val="22"/>
          <w:lang w:val="fr-FR"/>
        </w:rPr>
        <w:t>’</w:t>
      </w:r>
      <w:r w:rsidRPr="00930B59">
        <w:rPr>
          <w:szCs w:val="22"/>
          <w:lang w:val="fr-FR"/>
        </w:rPr>
        <w:t xml:space="preserve">a-t-il fait </w:t>
      </w:r>
      <w:r w:rsidR="00831360" w:rsidRPr="00930B59">
        <w:rPr>
          <w:szCs w:val="22"/>
          <w:lang w:val="fr-FR"/>
        </w:rPr>
        <w:t>lorsqu</w:t>
      </w:r>
      <w:r w:rsidR="00930B59">
        <w:rPr>
          <w:szCs w:val="22"/>
          <w:lang w:val="fr-FR"/>
        </w:rPr>
        <w:t>’</w:t>
      </w:r>
      <w:r w:rsidRPr="00930B59">
        <w:rPr>
          <w:szCs w:val="22"/>
          <w:lang w:val="fr-FR"/>
        </w:rPr>
        <w:t xml:space="preserve">il a entendu </w:t>
      </w:r>
      <w:r w:rsidR="00831360" w:rsidRPr="00930B59">
        <w:rPr>
          <w:szCs w:val="22"/>
          <w:lang w:val="fr-FR"/>
        </w:rPr>
        <w:t xml:space="preserve">dire </w:t>
      </w:r>
      <w:r w:rsidRPr="00930B59">
        <w:rPr>
          <w:szCs w:val="22"/>
          <w:lang w:val="fr-FR"/>
        </w:rPr>
        <w:t xml:space="preserve">que trois hommes </w:t>
      </w:r>
      <w:r w:rsidR="00831360" w:rsidRPr="00930B59">
        <w:rPr>
          <w:szCs w:val="22"/>
          <w:lang w:val="fr-FR"/>
        </w:rPr>
        <w:t>ont refusé d</w:t>
      </w:r>
      <w:r w:rsidR="00930B59">
        <w:rPr>
          <w:szCs w:val="22"/>
          <w:lang w:val="fr-FR"/>
        </w:rPr>
        <w:t>’</w:t>
      </w:r>
      <w:r w:rsidRPr="00930B59">
        <w:rPr>
          <w:szCs w:val="22"/>
          <w:lang w:val="fr-FR"/>
        </w:rPr>
        <w:t>ador</w:t>
      </w:r>
      <w:r w:rsidR="00831360" w:rsidRPr="00930B59">
        <w:rPr>
          <w:szCs w:val="22"/>
          <w:lang w:val="fr-FR"/>
        </w:rPr>
        <w:t>er</w:t>
      </w:r>
      <w:r w:rsidRPr="00930B59">
        <w:rPr>
          <w:szCs w:val="22"/>
          <w:lang w:val="fr-FR"/>
        </w:rPr>
        <w:t xml:space="preserve"> son idole ? </w:t>
      </w:r>
      <w:r w:rsidRPr="00930B59">
        <w:rPr>
          <w:i/>
          <w:szCs w:val="22"/>
          <w:lang w:val="fr-FR"/>
        </w:rPr>
        <w:t>[13]</w:t>
      </w:r>
    </w:p>
    <w:p w:rsidR="00871BB5" w:rsidRPr="00930B59" w:rsidRDefault="00871BB5" w:rsidP="00930B59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 xml:space="preserve">Que les trois hommes ont-ils dit </w:t>
      </w:r>
      <w:r w:rsidR="00831360" w:rsidRPr="00930B59">
        <w:rPr>
          <w:szCs w:val="22"/>
          <w:lang w:val="fr-FR"/>
        </w:rPr>
        <w:t xml:space="preserve">au au sujet de ce </w:t>
      </w:r>
      <w:r w:rsidRPr="00930B59">
        <w:rPr>
          <w:szCs w:val="22"/>
          <w:lang w:val="fr-FR"/>
        </w:rPr>
        <w:t xml:space="preserve">que Dieu </w:t>
      </w:r>
      <w:r w:rsidR="00831360" w:rsidRPr="00930B59">
        <w:rPr>
          <w:szCs w:val="22"/>
          <w:lang w:val="fr-FR"/>
        </w:rPr>
        <w:t xml:space="preserve">pourrait </w:t>
      </w:r>
      <w:r w:rsidRPr="00930B59">
        <w:rPr>
          <w:szCs w:val="22"/>
          <w:lang w:val="fr-FR"/>
        </w:rPr>
        <w:t xml:space="preserve">faire ? </w:t>
      </w:r>
      <w:r w:rsidRPr="00930B59">
        <w:rPr>
          <w:i/>
          <w:iCs/>
          <w:szCs w:val="22"/>
          <w:lang w:val="fr-FR"/>
        </w:rPr>
        <w:t>[17]</w:t>
      </w:r>
    </w:p>
    <w:p w:rsidR="00871BB5" w:rsidRPr="00930B59" w:rsidRDefault="00871BB5" w:rsidP="00930B59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>Étaient-ils disposés à mourir si Dieu choisissait de ne pas les sauver ?</w:t>
      </w:r>
      <w:r w:rsidRPr="00930B59">
        <w:rPr>
          <w:i/>
          <w:iCs/>
          <w:szCs w:val="22"/>
          <w:lang w:val="fr-FR"/>
        </w:rPr>
        <w:t xml:space="preserve"> [18]</w:t>
      </w:r>
    </w:p>
    <w:p w:rsidR="00871BB5" w:rsidRPr="00930B59" w:rsidRDefault="00871BB5" w:rsidP="00930B59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>Qu</w:t>
      </w:r>
      <w:r w:rsidR="00930B59">
        <w:rPr>
          <w:szCs w:val="22"/>
          <w:lang w:val="fr-FR"/>
        </w:rPr>
        <w:t>’</w:t>
      </w:r>
      <w:r w:rsidRPr="00930B59">
        <w:rPr>
          <w:szCs w:val="22"/>
          <w:lang w:val="fr-FR"/>
        </w:rPr>
        <w:t>est arrivé aux soldats qui les ont jetés dans le feu ?</w:t>
      </w:r>
      <w:r w:rsidRPr="00930B59">
        <w:rPr>
          <w:i/>
          <w:iCs/>
          <w:szCs w:val="22"/>
          <w:lang w:val="fr-FR"/>
        </w:rPr>
        <w:t xml:space="preserve"> [22]</w:t>
      </w:r>
    </w:p>
    <w:p w:rsidR="00871BB5" w:rsidRPr="00930B59" w:rsidRDefault="00871BB5" w:rsidP="00930B59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>Combien d</w:t>
      </w:r>
      <w:r w:rsidR="00930B59">
        <w:rPr>
          <w:szCs w:val="22"/>
          <w:lang w:val="fr-FR"/>
        </w:rPr>
        <w:t>’</w:t>
      </w:r>
      <w:r w:rsidRPr="00930B59">
        <w:rPr>
          <w:szCs w:val="22"/>
          <w:lang w:val="fr-FR"/>
        </w:rPr>
        <w:t xml:space="preserve">hommes le roi a-t-il vus </w:t>
      </w:r>
      <w:r w:rsidR="00831360" w:rsidRPr="00930B59">
        <w:rPr>
          <w:szCs w:val="22"/>
          <w:lang w:val="fr-FR"/>
        </w:rPr>
        <w:t xml:space="preserve">se ternir debout </w:t>
      </w:r>
      <w:r w:rsidRPr="00930B59">
        <w:rPr>
          <w:szCs w:val="22"/>
          <w:lang w:val="fr-FR"/>
        </w:rPr>
        <w:t xml:space="preserve">dans le feu ? </w:t>
      </w:r>
      <w:r w:rsidRPr="00930B59">
        <w:rPr>
          <w:i/>
          <w:iCs/>
          <w:szCs w:val="22"/>
          <w:lang w:val="fr-FR"/>
        </w:rPr>
        <w:t>[25]</w:t>
      </w:r>
    </w:p>
    <w:p w:rsidR="00831360" w:rsidRPr="00930B59" w:rsidRDefault="00871BB5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Dramatisez</w:t>
      </w:r>
      <w:r w:rsidRPr="00930B59">
        <w:rPr>
          <w:sz w:val="22"/>
          <w:szCs w:val="22"/>
          <w:lang w:val="fr-FR"/>
        </w:rPr>
        <w:t xml:space="preserve"> </w:t>
      </w:r>
      <w:r w:rsidR="00831360" w:rsidRPr="00930B59">
        <w:rPr>
          <w:sz w:val="22"/>
          <w:szCs w:val="22"/>
          <w:lang w:val="fr-FR"/>
        </w:rPr>
        <w:t>d</w:t>
      </w:r>
      <w:r w:rsidRPr="00930B59">
        <w:rPr>
          <w:sz w:val="22"/>
          <w:szCs w:val="22"/>
          <w:lang w:val="fr-FR"/>
        </w:rPr>
        <w:t xml:space="preserve">es parties </w:t>
      </w:r>
      <w:r w:rsidR="00831360" w:rsidRPr="00930B59">
        <w:rPr>
          <w:sz w:val="22"/>
          <w:szCs w:val="22"/>
          <w:lang w:val="fr-FR"/>
        </w:rPr>
        <w:t>du récit des</w:t>
      </w:r>
      <w:r w:rsidRPr="00930B59">
        <w:rPr>
          <w:sz w:val="22"/>
          <w:szCs w:val="22"/>
          <w:lang w:val="fr-FR"/>
        </w:rPr>
        <w:t xml:space="preserve"> trois bravent hommes fidèles, </w:t>
      </w:r>
      <w:r w:rsidR="00831360" w:rsidRPr="00930B59">
        <w:rPr>
          <w:sz w:val="22"/>
          <w:szCs w:val="22"/>
          <w:lang w:val="fr-FR"/>
        </w:rPr>
        <w:t xml:space="preserve">selon </w:t>
      </w:r>
      <w:r w:rsidRPr="00930B59">
        <w:rPr>
          <w:sz w:val="22"/>
          <w:szCs w:val="22"/>
          <w:lang w:val="fr-FR"/>
        </w:rPr>
        <w:t xml:space="preserve">Daniel </w:t>
      </w:r>
      <w:r w:rsidR="00831360" w:rsidRPr="00930B59">
        <w:rPr>
          <w:sz w:val="22"/>
          <w:szCs w:val="22"/>
          <w:lang w:val="fr-FR"/>
        </w:rPr>
        <w:t xml:space="preserve">chapitre </w:t>
      </w:r>
      <w:r w:rsidRPr="00930B59">
        <w:rPr>
          <w:sz w:val="22"/>
          <w:szCs w:val="22"/>
          <w:lang w:val="fr-FR"/>
        </w:rPr>
        <w:t>3.</w:t>
      </w:r>
    </w:p>
    <w:p w:rsidR="00871BB5" w:rsidRPr="00930B59" w:rsidRDefault="00871BB5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Arrangez</w:t>
      </w:r>
      <w:r w:rsidRPr="00930B59">
        <w:rPr>
          <w:sz w:val="22"/>
          <w:szCs w:val="22"/>
          <w:lang w:val="fr-FR"/>
        </w:rPr>
        <w:t xml:space="preserve"> avec le chef du culte en assemblée pour que les enfants présent</w:t>
      </w:r>
      <w:r w:rsidR="00831360" w:rsidRPr="00930B59">
        <w:rPr>
          <w:sz w:val="22"/>
          <w:szCs w:val="22"/>
          <w:lang w:val="fr-FR"/>
        </w:rPr>
        <w:t>ent</w:t>
      </w:r>
      <w:r w:rsidRPr="00930B59">
        <w:rPr>
          <w:sz w:val="22"/>
          <w:szCs w:val="22"/>
          <w:lang w:val="fr-FR"/>
        </w:rPr>
        <w:t xml:space="preserve"> ce bref drame. </w:t>
      </w:r>
      <w:r w:rsidR="00831360" w:rsidRPr="00930B59">
        <w:rPr>
          <w:sz w:val="22"/>
          <w:szCs w:val="22"/>
          <w:lang w:val="fr-FR"/>
        </w:rPr>
        <w:t xml:space="preserve">Mettez de </w:t>
      </w:r>
      <w:r w:rsidRPr="00930B59">
        <w:rPr>
          <w:sz w:val="22"/>
          <w:szCs w:val="22"/>
          <w:lang w:val="fr-FR"/>
        </w:rPr>
        <w:t xml:space="preserve">votre temps avec les enfants </w:t>
      </w:r>
      <w:r w:rsidR="00831360" w:rsidRPr="00930B59">
        <w:rPr>
          <w:sz w:val="22"/>
          <w:szCs w:val="22"/>
          <w:lang w:val="fr-FR"/>
        </w:rPr>
        <w:t xml:space="preserve">à répéter </w:t>
      </w:r>
      <w:r w:rsidRPr="00930B59">
        <w:rPr>
          <w:sz w:val="22"/>
          <w:szCs w:val="22"/>
          <w:lang w:val="fr-FR"/>
        </w:rPr>
        <w:t xml:space="preserve">le drame. Vous </w:t>
      </w:r>
      <w:r w:rsidR="00831360" w:rsidRPr="00930B59">
        <w:rPr>
          <w:sz w:val="22"/>
          <w:szCs w:val="22"/>
          <w:lang w:val="fr-FR"/>
        </w:rPr>
        <w:t>n</w:t>
      </w:r>
      <w:r w:rsidR="00930B59">
        <w:rPr>
          <w:sz w:val="22"/>
          <w:szCs w:val="22"/>
          <w:lang w:val="fr-FR"/>
        </w:rPr>
        <w:t>’</w:t>
      </w:r>
      <w:r w:rsidR="00831360" w:rsidRPr="00930B59">
        <w:rPr>
          <w:sz w:val="22"/>
          <w:szCs w:val="22"/>
          <w:lang w:val="fr-FR"/>
        </w:rPr>
        <w:t xml:space="preserve">avez </w:t>
      </w:r>
      <w:r w:rsidRPr="00930B59">
        <w:rPr>
          <w:sz w:val="22"/>
          <w:szCs w:val="22"/>
          <w:lang w:val="fr-FR"/>
        </w:rPr>
        <w:t xml:space="preserve">pas </w:t>
      </w:r>
      <w:r w:rsidR="00831360" w:rsidRPr="00930B59">
        <w:rPr>
          <w:sz w:val="22"/>
          <w:szCs w:val="22"/>
          <w:lang w:val="fr-FR"/>
        </w:rPr>
        <w:t xml:space="preserve">à </w:t>
      </w:r>
      <w:r w:rsidRPr="00930B59">
        <w:rPr>
          <w:sz w:val="22"/>
          <w:szCs w:val="22"/>
          <w:lang w:val="fr-FR"/>
        </w:rPr>
        <w:t xml:space="preserve">employer toutes </w:t>
      </w:r>
      <w:r w:rsidR="00831360" w:rsidRPr="00930B59">
        <w:rPr>
          <w:sz w:val="22"/>
          <w:szCs w:val="22"/>
          <w:lang w:val="fr-FR"/>
        </w:rPr>
        <w:t>les parties</w:t>
      </w:r>
      <w:r w:rsidRPr="00930B59">
        <w:rPr>
          <w:sz w:val="22"/>
          <w:szCs w:val="22"/>
          <w:lang w:val="fr-FR"/>
        </w:rPr>
        <w:t xml:space="preserve">. </w:t>
      </w:r>
      <w:r w:rsidR="00831360" w:rsidRPr="00930B59">
        <w:rPr>
          <w:sz w:val="22"/>
          <w:szCs w:val="22"/>
          <w:lang w:val="fr-FR"/>
        </w:rPr>
        <w:t xml:space="preserve">Faites aux </w:t>
      </w:r>
      <w:r w:rsidRPr="00930B59">
        <w:rPr>
          <w:sz w:val="22"/>
          <w:szCs w:val="22"/>
          <w:lang w:val="fr-FR"/>
        </w:rPr>
        <w:t xml:space="preserve">enfants plus âgés aider les plus jeunes </w:t>
      </w:r>
      <w:r w:rsidR="00831360" w:rsidRPr="00930B59">
        <w:rPr>
          <w:sz w:val="22"/>
          <w:szCs w:val="22"/>
          <w:lang w:val="fr-FR"/>
        </w:rPr>
        <w:t>à se</w:t>
      </w:r>
      <w:r w:rsidRPr="00930B59">
        <w:rPr>
          <w:sz w:val="22"/>
          <w:szCs w:val="22"/>
          <w:lang w:val="fr-FR"/>
        </w:rPr>
        <w:t xml:space="preserve"> préparer.</w:t>
      </w:r>
    </w:p>
    <w:p w:rsidR="00871BB5" w:rsidRPr="00930B59" w:rsidRDefault="00831360" w:rsidP="00871BB5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t xml:space="preserve">Faites à </w:t>
      </w:r>
      <w:r w:rsidR="00871BB5" w:rsidRPr="00930B59">
        <w:rPr>
          <w:szCs w:val="22"/>
          <w:lang w:val="fr-FR"/>
        </w:rPr>
        <w:t xml:space="preserve"> </w:t>
      </w:r>
      <w:r w:rsidR="00871BB5" w:rsidRPr="00930B59">
        <w:rPr>
          <w:bCs/>
          <w:szCs w:val="22"/>
          <w:lang w:val="fr-FR"/>
        </w:rPr>
        <w:t>des</w:t>
      </w:r>
      <w:r w:rsidR="00871BB5" w:rsidRPr="00930B59">
        <w:rPr>
          <w:b/>
          <w:bCs/>
          <w:szCs w:val="22"/>
          <w:lang w:val="fr-FR"/>
        </w:rPr>
        <w:t xml:space="preserve"> enfants plus âgés</w:t>
      </w:r>
      <w:r w:rsidR="00871BB5" w:rsidRPr="00930B59">
        <w:rPr>
          <w:szCs w:val="22"/>
          <w:lang w:val="fr-FR"/>
        </w:rPr>
        <w:t xml:space="preserve"> ou </w:t>
      </w:r>
      <w:r w:rsidRPr="00930B59">
        <w:rPr>
          <w:szCs w:val="22"/>
          <w:lang w:val="fr-FR"/>
        </w:rPr>
        <w:t xml:space="preserve">à des </w:t>
      </w:r>
      <w:r w:rsidR="00871BB5" w:rsidRPr="00930B59">
        <w:rPr>
          <w:szCs w:val="22"/>
          <w:lang w:val="fr-FR"/>
        </w:rPr>
        <w:t>adultes joue</w:t>
      </w:r>
      <w:r w:rsidR="00905E5A" w:rsidRPr="00930B59">
        <w:rPr>
          <w:szCs w:val="22"/>
          <w:lang w:val="fr-FR"/>
        </w:rPr>
        <w:t xml:space="preserve">r </w:t>
      </w:r>
      <w:r w:rsidR="00871BB5" w:rsidRPr="00930B59">
        <w:rPr>
          <w:szCs w:val="22"/>
          <w:lang w:val="fr-FR"/>
        </w:rPr>
        <w:t>ces rôles :</w:t>
      </w:r>
    </w:p>
    <w:p w:rsidR="00871BB5" w:rsidRPr="00930B59" w:rsidRDefault="00871BB5" w:rsidP="00905E5A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Narrateur</w:t>
      </w:r>
      <w:r w:rsidRPr="00930B59">
        <w:rPr>
          <w:sz w:val="22"/>
          <w:szCs w:val="22"/>
          <w:lang w:val="fr-FR"/>
        </w:rPr>
        <w:t xml:space="preserve">. Récapitulez </w:t>
      </w:r>
      <w:r w:rsidR="00905E5A" w:rsidRPr="00930B59">
        <w:rPr>
          <w:sz w:val="22"/>
          <w:szCs w:val="22"/>
          <w:lang w:val="fr-FR"/>
        </w:rPr>
        <w:t>le récit</w:t>
      </w:r>
      <w:r w:rsidRPr="00930B59">
        <w:rPr>
          <w:sz w:val="22"/>
          <w:szCs w:val="22"/>
          <w:lang w:val="fr-FR"/>
        </w:rPr>
        <w:t xml:space="preserve"> et aidez les enfants à rappeler quoi dire et</w:t>
      </w:r>
      <w:r w:rsidR="00831360" w:rsidRPr="00930B59">
        <w:rPr>
          <w:sz w:val="22"/>
          <w:szCs w:val="22"/>
          <w:lang w:val="fr-FR"/>
        </w:rPr>
        <w:t xml:space="preserve"> faire</w:t>
      </w:r>
      <w:r w:rsidRPr="00930B59">
        <w:rPr>
          <w:sz w:val="22"/>
          <w:szCs w:val="22"/>
          <w:lang w:val="fr-FR"/>
        </w:rPr>
        <w:t>.</w:t>
      </w:r>
    </w:p>
    <w:p w:rsidR="00871BB5" w:rsidRPr="00930B59" w:rsidRDefault="00871BB5" w:rsidP="00905E5A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Roi</w:t>
      </w:r>
      <w:r w:rsidR="00905E5A" w:rsidRPr="00930B59">
        <w:rPr>
          <w:rFonts w:ascii="Arial" w:hAnsi="Arial" w:cs="Arial"/>
          <w:sz w:val="22"/>
          <w:szCs w:val="22"/>
          <w:lang w:val="fr-FR" w:bidi="he-IL"/>
        </w:rPr>
        <w:t xml:space="preserve"> </w:t>
      </w:r>
      <w:r w:rsidR="00905E5A" w:rsidRPr="00930B59">
        <w:rPr>
          <w:b/>
          <w:bCs/>
          <w:sz w:val="22"/>
          <w:szCs w:val="22"/>
          <w:lang w:val="fr-FR"/>
        </w:rPr>
        <w:t>Nebucadnetsar</w:t>
      </w:r>
      <w:r w:rsidRPr="00930B59">
        <w:rPr>
          <w:b/>
          <w:bCs/>
          <w:sz w:val="22"/>
          <w:szCs w:val="22"/>
          <w:lang w:val="fr-FR"/>
        </w:rPr>
        <w:t>.</w:t>
      </w:r>
      <w:r w:rsidRPr="00930B59">
        <w:rPr>
          <w:sz w:val="22"/>
          <w:szCs w:val="22"/>
          <w:lang w:val="fr-FR"/>
        </w:rPr>
        <w:t xml:space="preserve"> </w:t>
      </w:r>
      <w:r w:rsidR="00905E5A" w:rsidRPr="00930B59">
        <w:rPr>
          <w:sz w:val="22"/>
          <w:szCs w:val="22"/>
          <w:lang w:val="fr-FR"/>
        </w:rPr>
        <w:t>Porter aux mains un objet</w:t>
      </w:r>
      <w:r w:rsidRPr="00930B59">
        <w:rPr>
          <w:sz w:val="22"/>
          <w:szCs w:val="22"/>
          <w:lang w:val="fr-FR"/>
        </w:rPr>
        <w:t xml:space="preserve"> qui représente un</w:t>
      </w:r>
      <w:r w:rsidR="00905E5A" w:rsidRPr="00930B59">
        <w:rPr>
          <w:sz w:val="22"/>
          <w:szCs w:val="22"/>
          <w:lang w:val="fr-FR"/>
        </w:rPr>
        <w:t>e</w:t>
      </w:r>
      <w:r w:rsidRPr="00930B59">
        <w:rPr>
          <w:sz w:val="22"/>
          <w:szCs w:val="22"/>
          <w:lang w:val="fr-FR"/>
        </w:rPr>
        <w:t xml:space="preserve"> idole.</w:t>
      </w:r>
    </w:p>
    <w:p w:rsidR="00871BB5" w:rsidRPr="00930B59" w:rsidRDefault="00871BB5" w:rsidP="00905E5A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Fonctionnaire en chef.</w:t>
      </w:r>
    </w:p>
    <w:p w:rsidR="00871BB5" w:rsidRPr="00930B59" w:rsidRDefault="00905E5A" w:rsidP="00871BB5">
      <w:pPr>
        <w:pStyle w:val="Maintextbullets"/>
        <w:rPr>
          <w:szCs w:val="22"/>
          <w:lang w:val="fr-FR"/>
        </w:rPr>
      </w:pPr>
      <w:r w:rsidRPr="00930B59">
        <w:rPr>
          <w:szCs w:val="22"/>
          <w:lang w:val="fr-FR"/>
        </w:rPr>
        <w:lastRenderedPageBreak/>
        <w:t xml:space="preserve">Faites à  </w:t>
      </w:r>
      <w:r w:rsidRPr="00930B59">
        <w:rPr>
          <w:bCs/>
          <w:szCs w:val="22"/>
          <w:lang w:val="fr-FR"/>
        </w:rPr>
        <w:t>des</w:t>
      </w:r>
      <w:r w:rsidRPr="00930B59">
        <w:rPr>
          <w:b/>
          <w:bCs/>
          <w:szCs w:val="22"/>
          <w:lang w:val="fr-FR"/>
        </w:rPr>
        <w:t xml:space="preserve"> </w:t>
      </w:r>
      <w:r w:rsidR="00871BB5" w:rsidRPr="00930B59">
        <w:rPr>
          <w:b/>
          <w:bCs/>
          <w:szCs w:val="22"/>
          <w:lang w:val="fr-FR"/>
        </w:rPr>
        <w:t xml:space="preserve">enfants en </w:t>
      </w:r>
      <w:r w:rsidRPr="00930B59">
        <w:rPr>
          <w:b/>
          <w:bCs/>
          <w:szCs w:val="22"/>
          <w:lang w:val="fr-FR"/>
        </w:rPr>
        <w:t xml:space="preserve">plus </w:t>
      </w:r>
      <w:r w:rsidR="00871BB5" w:rsidRPr="00930B59">
        <w:rPr>
          <w:b/>
          <w:bCs/>
          <w:szCs w:val="22"/>
          <w:lang w:val="fr-FR"/>
        </w:rPr>
        <w:t>bas âge</w:t>
      </w:r>
      <w:r w:rsidR="00871BB5" w:rsidRPr="00930B59">
        <w:rPr>
          <w:szCs w:val="22"/>
          <w:lang w:val="fr-FR"/>
        </w:rPr>
        <w:t xml:space="preserve"> joue</w:t>
      </w:r>
      <w:r w:rsidRPr="00930B59">
        <w:rPr>
          <w:szCs w:val="22"/>
          <w:lang w:val="fr-FR"/>
        </w:rPr>
        <w:t>r</w:t>
      </w:r>
      <w:r w:rsidR="00871BB5" w:rsidRPr="00930B59">
        <w:rPr>
          <w:szCs w:val="22"/>
          <w:lang w:val="fr-FR"/>
        </w:rPr>
        <w:t xml:space="preserve"> ces rôles :</w:t>
      </w:r>
    </w:p>
    <w:p w:rsidR="00905E5A" w:rsidRPr="00930B59" w:rsidRDefault="00905E5A" w:rsidP="00871BB5">
      <w:pPr>
        <w:pStyle w:val="Maintext"/>
        <w:rPr>
          <w:b/>
          <w:bCs/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Schadrac, Méschac et Abed-Nego.</w:t>
      </w:r>
    </w:p>
    <w:p w:rsidR="00871BB5" w:rsidRPr="00930B59" w:rsidRDefault="00905E5A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 xml:space="preserve">Fonctionnaires </w:t>
      </w:r>
      <w:r w:rsidR="00871BB5" w:rsidRPr="00930B59">
        <w:rPr>
          <w:b/>
          <w:sz w:val="22"/>
          <w:szCs w:val="22"/>
          <w:lang w:val="fr-FR"/>
        </w:rPr>
        <w:t>du roi</w:t>
      </w:r>
      <w:r w:rsidR="00871BB5" w:rsidRPr="00930B59">
        <w:rPr>
          <w:sz w:val="22"/>
          <w:szCs w:val="22"/>
          <w:lang w:val="fr-FR"/>
        </w:rPr>
        <w:t>. Enroulez</w:t>
      </w:r>
      <w:r w:rsidRPr="00930B59">
        <w:rPr>
          <w:sz w:val="22"/>
          <w:szCs w:val="22"/>
          <w:lang w:val="fr-FR"/>
        </w:rPr>
        <w:t xml:space="preserve"> des feuilles de</w:t>
      </w:r>
      <w:r w:rsidR="00871BB5" w:rsidRPr="00930B59">
        <w:rPr>
          <w:sz w:val="22"/>
          <w:szCs w:val="22"/>
          <w:lang w:val="fr-FR"/>
        </w:rPr>
        <w:t xml:space="preserve"> papier pour représenter des </w:t>
      </w:r>
      <w:r w:rsidRPr="00930B59">
        <w:rPr>
          <w:sz w:val="22"/>
          <w:szCs w:val="22"/>
          <w:lang w:val="fr-FR"/>
        </w:rPr>
        <w:t>trompettes.</w:t>
      </w:r>
    </w:p>
    <w:p w:rsidR="00871BB5" w:rsidRPr="00930B59" w:rsidRDefault="00871BB5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Soldats</w:t>
      </w:r>
      <w:r w:rsidRPr="00930B59">
        <w:rPr>
          <w:sz w:val="22"/>
          <w:szCs w:val="22"/>
          <w:lang w:val="fr-FR"/>
        </w:rPr>
        <w:t xml:space="preserve">. </w:t>
      </w:r>
      <w:r w:rsidR="00905E5A" w:rsidRPr="00930B59">
        <w:rPr>
          <w:sz w:val="22"/>
          <w:szCs w:val="22"/>
          <w:lang w:val="fr-FR"/>
        </w:rPr>
        <w:t>Tenez d</w:t>
      </w:r>
      <w:r w:rsidRPr="00930B59">
        <w:rPr>
          <w:sz w:val="22"/>
          <w:szCs w:val="22"/>
          <w:lang w:val="fr-FR"/>
        </w:rPr>
        <w:t xml:space="preserve">es bâtons pour </w:t>
      </w:r>
      <w:r w:rsidR="00905E5A" w:rsidRPr="00930B59">
        <w:rPr>
          <w:sz w:val="22"/>
          <w:szCs w:val="22"/>
          <w:lang w:val="fr-FR"/>
        </w:rPr>
        <w:t xml:space="preserve">représenter des </w:t>
      </w:r>
      <w:r w:rsidRPr="00930B59">
        <w:rPr>
          <w:sz w:val="22"/>
          <w:szCs w:val="22"/>
          <w:lang w:val="fr-FR"/>
        </w:rPr>
        <w:t xml:space="preserve">lances et </w:t>
      </w:r>
      <w:r w:rsidR="00905E5A" w:rsidRPr="00930B59">
        <w:rPr>
          <w:sz w:val="22"/>
          <w:szCs w:val="22"/>
          <w:lang w:val="fr-FR"/>
        </w:rPr>
        <w:t xml:space="preserve">portez une ficelle qui représente des </w:t>
      </w:r>
      <w:r w:rsidRPr="00930B59">
        <w:rPr>
          <w:sz w:val="22"/>
          <w:szCs w:val="22"/>
          <w:lang w:val="fr-FR"/>
        </w:rPr>
        <w:t>corde</w:t>
      </w:r>
      <w:r w:rsidR="00905E5A" w:rsidRPr="00930B59">
        <w:rPr>
          <w:sz w:val="22"/>
          <w:szCs w:val="22"/>
          <w:lang w:val="fr-FR"/>
        </w:rPr>
        <w:t>s.</w:t>
      </w:r>
    </w:p>
    <w:p w:rsidR="00871BB5" w:rsidRPr="00930B59" w:rsidRDefault="00871BB5" w:rsidP="00871BB5">
      <w:pPr>
        <w:spacing w:before="18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Narrateur</w:t>
      </w:r>
      <w:r w:rsidRPr="00930B59">
        <w:rPr>
          <w:sz w:val="22"/>
          <w:szCs w:val="22"/>
          <w:lang w:val="fr-FR"/>
        </w:rPr>
        <w:t xml:space="preserve">: </w:t>
      </w:r>
      <w:r w:rsidR="00905E5A" w:rsidRPr="00930B59">
        <w:rPr>
          <w:sz w:val="22"/>
          <w:szCs w:val="22"/>
          <w:lang w:val="fr-FR"/>
        </w:rPr>
        <w:t>(Racontez</w:t>
      </w:r>
      <w:r w:rsidRPr="00930B59">
        <w:rPr>
          <w:sz w:val="22"/>
          <w:szCs w:val="22"/>
          <w:lang w:val="fr-FR"/>
        </w:rPr>
        <w:t xml:space="preserve"> la première partie </w:t>
      </w:r>
      <w:r w:rsidR="00905E5A" w:rsidRPr="00930B59">
        <w:rPr>
          <w:sz w:val="22"/>
          <w:szCs w:val="22"/>
          <w:lang w:val="fr-FR"/>
        </w:rPr>
        <w:t>du récit</w:t>
      </w:r>
      <w:r w:rsidRPr="00930B59">
        <w:rPr>
          <w:sz w:val="22"/>
          <w:szCs w:val="22"/>
          <w:lang w:val="fr-FR"/>
        </w:rPr>
        <w:t xml:space="preserve"> de Daniel 3:1</w:t>
      </w:r>
      <w:r w:rsidR="00905E5A" w:rsidRPr="00930B59">
        <w:rPr>
          <w:sz w:val="22"/>
          <w:szCs w:val="22"/>
          <w:lang w:val="fr-FR"/>
        </w:rPr>
        <w:t xml:space="preserve"> à </w:t>
      </w:r>
      <w:r w:rsidRPr="00930B59">
        <w:rPr>
          <w:sz w:val="22"/>
          <w:szCs w:val="22"/>
          <w:lang w:val="fr-FR"/>
        </w:rPr>
        <w:t>13. Dites alors</w:t>
      </w:r>
      <w:r w:rsidR="00905E5A" w:rsidRPr="00930B59">
        <w:rPr>
          <w:sz w:val="22"/>
          <w:szCs w:val="22"/>
          <w:lang w:val="fr-FR"/>
        </w:rPr>
        <w:t> :)</w:t>
      </w:r>
      <w:r w:rsidRPr="00930B59">
        <w:rPr>
          <w:sz w:val="22"/>
          <w:szCs w:val="22"/>
          <w:lang w:val="fr-FR"/>
        </w:rPr>
        <w:t xml:space="preserve"> « </w:t>
      </w:r>
      <w:r w:rsidR="00905E5A" w:rsidRPr="00930B59">
        <w:rPr>
          <w:sz w:val="22"/>
          <w:szCs w:val="22"/>
          <w:lang w:val="fr-FR"/>
        </w:rPr>
        <w:t>Écoutez</w:t>
      </w:r>
      <w:r w:rsidRPr="00930B59">
        <w:rPr>
          <w:sz w:val="22"/>
          <w:szCs w:val="22"/>
          <w:lang w:val="fr-FR"/>
        </w:rPr>
        <w:t xml:space="preserve"> </w:t>
      </w:r>
      <w:r w:rsidR="00905E5A" w:rsidRPr="00930B59">
        <w:rPr>
          <w:sz w:val="22"/>
          <w:szCs w:val="22"/>
          <w:lang w:val="fr-FR"/>
        </w:rPr>
        <w:t>ce que</w:t>
      </w:r>
      <w:r w:rsidRPr="00930B59">
        <w:rPr>
          <w:sz w:val="22"/>
          <w:szCs w:val="22"/>
          <w:lang w:val="fr-FR"/>
        </w:rPr>
        <w:t xml:space="preserve"> </w:t>
      </w:r>
      <w:r w:rsidR="00905E5A" w:rsidRPr="00930B59">
        <w:rPr>
          <w:sz w:val="22"/>
          <w:szCs w:val="22"/>
          <w:lang w:val="fr-FR"/>
        </w:rPr>
        <w:t xml:space="preserve">dit le </w:t>
      </w:r>
      <w:r w:rsidRPr="00930B59">
        <w:rPr>
          <w:sz w:val="22"/>
          <w:szCs w:val="22"/>
          <w:lang w:val="fr-FR"/>
        </w:rPr>
        <w:t xml:space="preserve">Roi </w:t>
      </w:r>
      <w:r w:rsidR="00905E5A" w:rsidRPr="00930B59">
        <w:rPr>
          <w:sz w:val="22"/>
          <w:szCs w:val="22"/>
          <w:lang w:val="fr-FR"/>
        </w:rPr>
        <w:t>Nebucadnetsar</w:t>
      </w:r>
      <w:r w:rsidRPr="00930B59">
        <w:rPr>
          <w:sz w:val="22"/>
          <w:szCs w:val="22"/>
          <w:lang w:val="fr-FR"/>
        </w:rPr>
        <w:t>. »</w:t>
      </w:r>
    </w:p>
    <w:p w:rsidR="00871BB5" w:rsidRPr="00930B59" w:rsidRDefault="00905E5A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Nebucadnetsar</w:t>
      </w:r>
      <w:r w:rsidR="00871BB5" w:rsidRPr="00930B59">
        <w:rPr>
          <w:sz w:val="22"/>
          <w:szCs w:val="22"/>
          <w:lang w:val="fr-FR"/>
        </w:rPr>
        <w:t xml:space="preserve">: </w:t>
      </w:r>
      <w:r w:rsidRPr="00930B59">
        <w:rPr>
          <w:sz w:val="22"/>
          <w:szCs w:val="22"/>
          <w:lang w:val="fr-FR"/>
        </w:rPr>
        <w:t>(</w:t>
      </w:r>
      <w:r w:rsidR="00871BB5" w:rsidRPr="00930B59">
        <w:rPr>
          <w:sz w:val="22"/>
          <w:szCs w:val="22"/>
          <w:lang w:val="fr-FR"/>
        </w:rPr>
        <w:t>Mettez l</w:t>
      </w:r>
      <w:r w:rsidR="00930B59">
        <w:rPr>
          <w:sz w:val="22"/>
          <w:szCs w:val="22"/>
          <w:lang w:val="fr-FR"/>
        </w:rPr>
        <w:t>’</w:t>
      </w:r>
      <w:r w:rsidR="00871BB5" w:rsidRPr="00930B59">
        <w:rPr>
          <w:sz w:val="22"/>
          <w:szCs w:val="22"/>
          <w:lang w:val="fr-FR"/>
        </w:rPr>
        <w:t xml:space="preserve">idole </w:t>
      </w:r>
      <w:r w:rsidRPr="00930B59">
        <w:rPr>
          <w:sz w:val="22"/>
          <w:szCs w:val="22"/>
          <w:lang w:val="fr-FR"/>
        </w:rPr>
        <w:t xml:space="preserve">à un endroit que tous peuvent </w:t>
      </w:r>
      <w:r w:rsidR="00871BB5" w:rsidRPr="00930B59">
        <w:rPr>
          <w:sz w:val="22"/>
          <w:szCs w:val="22"/>
          <w:lang w:val="fr-FR"/>
        </w:rPr>
        <w:t>voir. Dites alors</w:t>
      </w:r>
      <w:r w:rsidRPr="00930B59">
        <w:rPr>
          <w:sz w:val="22"/>
          <w:szCs w:val="22"/>
          <w:lang w:val="fr-FR"/>
        </w:rPr>
        <w:t xml:space="preserve"> :) </w:t>
      </w:r>
      <w:r w:rsidR="00871BB5" w:rsidRPr="00930B59">
        <w:rPr>
          <w:sz w:val="22"/>
          <w:szCs w:val="22"/>
          <w:lang w:val="fr-FR"/>
        </w:rPr>
        <w:t>« </w:t>
      </w:r>
      <w:r w:rsidRPr="00930B59">
        <w:rPr>
          <w:sz w:val="22"/>
          <w:szCs w:val="22"/>
          <w:lang w:val="fr-FR"/>
        </w:rPr>
        <w:t>Vous tous, je</w:t>
      </w:r>
      <w:r w:rsidR="00930B59">
        <w:rPr>
          <w:sz w:val="22"/>
          <w:szCs w:val="22"/>
          <w:lang w:val="fr-FR"/>
        </w:rPr>
        <w:t xml:space="preserve"> </w:t>
      </w:r>
      <w:r w:rsidRPr="00930B59">
        <w:rPr>
          <w:sz w:val="22"/>
          <w:szCs w:val="22"/>
          <w:lang w:val="fr-FR"/>
        </w:rPr>
        <w:t xml:space="preserve">vous ordonne </w:t>
      </w:r>
      <w:r w:rsidR="00871BB5" w:rsidRPr="00930B59">
        <w:rPr>
          <w:sz w:val="22"/>
          <w:szCs w:val="22"/>
          <w:lang w:val="fr-FR"/>
        </w:rPr>
        <w:t>d</w:t>
      </w:r>
      <w:r w:rsidR="00930B59">
        <w:rPr>
          <w:sz w:val="22"/>
          <w:szCs w:val="22"/>
          <w:lang w:val="fr-FR"/>
        </w:rPr>
        <w:t>’</w:t>
      </w:r>
      <w:r w:rsidR="00871BB5" w:rsidRPr="00930B59">
        <w:rPr>
          <w:sz w:val="22"/>
          <w:szCs w:val="22"/>
          <w:lang w:val="fr-FR"/>
        </w:rPr>
        <w:t xml:space="preserve">adorer cet idole qui me représente. Si vous </w:t>
      </w:r>
      <w:r w:rsidR="00CB75C1" w:rsidRPr="00930B59">
        <w:rPr>
          <w:sz w:val="22"/>
          <w:szCs w:val="22"/>
          <w:lang w:val="fr-FR"/>
        </w:rPr>
        <w:t>ne vous courbez</w:t>
      </w:r>
      <w:r w:rsidR="00871BB5" w:rsidRPr="00930B59">
        <w:rPr>
          <w:sz w:val="22"/>
          <w:szCs w:val="22"/>
          <w:lang w:val="fr-FR"/>
        </w:rPr>
        <w:t xml:space="preserve"> pas </w:t>
      </w:r>
      <w:r w:rsidR="00CB75C1" w:rsidRPr="00930B59">
        <w:rPr>
          <w:sz w:val="22"/>
          <w:szCs w:val="22"/>
          <w:lang w:val="fr-FR"/>
        </w:rPr>
        <w:t>de</w:t>
      </w:r>
      <w:r w:rsidR="00871BB5" w:rsidRPr="00930B59">
        <w:rPr>
          <w:sz w:val="22"/>
          <w:szCs w:val="22"/>
          <w:lang w:val="fr-FR"/>
        </w:rPr>
        <w:t>vant lui</w:t>
      </w:r>
      <w:r w:rsidR="00CB75C1" w:rsidRPr="00930B59">
        <w:rPr>
          <w:sz w:val="22"/>
          <w:szCs w:val="22"/>
          <w:lang w:val="fr-FR"/>
        </w:rPr>
        <w:t>,</w:t>
      </w:r>
      <w:r w:rsidR="00871BB5" w:rsidRPr="00930B59">
        <w:rPr>
          <w:sz w:val="22"/>
          <w:szCs w:val="22"/>
          <w:lang w:val="fr-FR"/>
        </w:rPr>
        <w:t xml:space="preserve"> </w:t>
      </w:r>
      <w:r w:rsidR="00CB75C1" w:rsidRPr="00930B59">
        <w:rPr>
          <w:sz w:val="22"/>
          <w:szCs w:val="22"/>
          <w:lang w:val="fr-FR"/>
        </w:rPr>
        <w:t xml:space="preserve">lorsque </w:t>
      </w:r>
      <w:r w:rsidR="00871BB5" w:rsidRPr="00930B59">
        <w:rPr>
          <w:sz w:val="22"/>
          <w:szCs w:val="22"/>
          <w:lang w:val="fr-FR"/>
        </w:rPr>
        <w:t xml:space="preserve">vous </w:t>
      </w:r>
      <w:r w:rsidR="00CB75C1" w:rsidRPr="00930B59">
        <w:rPr>
          <w:sz w:val="22"/>
          <w:szCs w:val="22"/>
          <w:lang w:val="fr-FR"/>
        </w:rPr>
        <w:t xml:space="preserve">entendrez </w:t>
      </w:r>
      <w:r w:rsidR="00871BB5" w:rsidRPr="00930B59">
        <w:rPr>
          <w:sz w:val="22"/>
          <w:szCs w:val="22"/>
          <w:lang w:val="fr-FR"/>
        </w:rPr>
        <w:t xml:space="preserve">la musique, </w:t>
      </w:r>
      <w:r w:rsidR="00CB75C1" w:rsidRPr="00930B59">
        <w:rPr>
          <w:sz w:val="22"/>
          <w:szCs w:val="22"/>
          <w:lang w:val="fr-FR"/>
        </w:rPr>
        <w:t xml:space="preserve">alors </w:t>
      </w:r>
      <w:r w:rsidR="00871BB5" w:rsidRPr="00930B59">
        <w:rPr>
          <w:sz w:val="22"/>
          <w:szCs w:val="22"/>
          <w:lang w:val="fr-FR"/>
        </w:rPr>
        <w:t xml:space="preserve">je vous </w:t>
      </w:r>
      <w:r w:rsidR="00CB75C1" w:rsidRPr="00930B59">
        <w:rPr>
          <w:sz w:val="22"/>
          <w:szCs w:val="22"/>
          <w:lang w:val="fr-FR"/>
        </w:rPr>
        <w:t>ferai jeter</w:t>
      </w:r>
      <w:r w:rsidR="00871BB5" w:rsidRPr="00930B59">
        <w:rPr>
          <w:sz w:val="22"/>
          <w:szCs w:val="22"/>
          <w:lang w:val="fr-FR"/>
        </w:rPr>
        <w:t xml:space="preserve"> dans </w:t>
      </w:r>
      <w:r w:rsidR="00CB75C1" w:rsidRPr="00930B59">
        <w:rPr>
          <w:sz w:val="22"/>
          <w:szCs w:val="22"/>
          <w:lang w:val="fr-FR"/>
        </w:rPr>
        <w:t xml:space="preserve">un </w:t>
      </w:r>
      <w:r w:rsidR="00871BB5" w:rsidRPr="00930B59">
        <w:rPr>
          <w:sz w:val="22"/>
          <w:szCs w:val="22"/>
          <w:lang w:val="fr-FR"/>
        </w:rPr>
        <w:t>four ardent ! »</w:t>
      </w:r>
    </w:p>
    <w:p w:rsidR="00871BB5" w:rsidRPr="00930B59" w:rsidRDefault="00CB75C1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 xml:space="preserve">Fonctionnaires </w:t>
      </w:r>
      <w:r w:rsidR="00871BB5" w:rsidRPr="00930B59">
        <w:rPr>
          <w:b/>
          <w:bCs/>
          <w:sz w:val="22"/>
          <w:szCs w:val="22"/>
          <w:lang w:val="fr-FR"/>
        </w:rPr>
        <w:t>et fonctionnaire en chef</w:t>
      </w:r>
      <w:r w:rsidR="00871BB5" w:rsidRPr="00930B59">
        <w:rPr>
          <w:sz w:val="22"/>
          <w:szCs w:val="22"/>
          <w:lang w:val="fr-FR"/>
        </w:rPr>
        <w:t xml:space="preserve">: </w:t>
      </w:r>
      <w:r w:rsidRPr="00930B59">
        <w:rPr>
          <w:sz w:val="22"/>
          <w:szCs w:val="22"/>
          <w:lang w:val="fr-FR"/>
        </w:rPr>
        <w:t>(</w:t>
      </w:r>
      <w:r w:rsidR="00D537B9" w:rsidRPr="00930B59">
        <w:rPr>
          <w:sz w:val="22"/>
          <w:szCs w:val="22"/>
          <w:lang w:val="fr-FR"/>
        </w:rPr>
        <w:t xml:space="preserve">Sonnez </w:t>
      </w:r>
      <w:r w:rsidR="00871BB5" w:rsidRPr="00930B59">
        <w:rPr>
          <w:sz w:val="22"/>
          <w:szCs w:val="22"/>
          <w:lang w:val="fr-FR"/>
        </w:rPr>
        <w:t>bruyamment</w:t>
      </w:r>
      <w:r w:rsidRPr="00930B59">
        <w:rPr>
          <w:sz w:val="22"/>
          <w:szCs w:val="22"/>
          <w:lang w:val="fr-FR"/>
        </w:rPr>
        <w:t xml:space="preserve"> </w:t>
      </w:r>
      <w:r w:rsidR="00D537B9" w:rsidRPr="00930B59">
        <w:rPr>
          <w:sz w:val="22"/>
          <w:szCs w:val="22"/>
          <w:lang w:val="fr-FR"/>
        </w:rPr>
        <w:t xml:space="preserve">de </w:t>
      </w:r>
      <w:r w:rsidRPr="00930B59">
        <w:rPr>
          <w:sz w:val="22"/>
          <w:szCs w:val="22"/>
          <w:lang w:val="fr-FR"/>
        </w:rPr>
        <w:t>vos trompettes</w:t>
      </w:r>
      <w:r w:rsidR="00871BB5" w:rsidRPr="00930B59">
        <w:rPr>
          <w:sz w:val="22"/>
          <w:szCs w:val="22"/>
          <w:lang w:val="fr-FR"/>
        </w:rPr>
        <w:t>. Puis</w:t>
      </w:r>
      <w:r w:rsidRPr="00930B59">
        <w:rPr>
          <w:sz w:val="22"/>
          <w:szCs w:val="22"/>
          <w:lang w:val="fr-FR"/>
        </w:rPr>
        <w:t xml:space="preserve">, courbez-vous devant </w:t>
      </w:r>
      <w:r w:rsidR="00871BB5" w:rsidRPr="00930B59">
        <w:rPr>
          <w:sz w:val="22"/>
          <w:szCs w:val="22"/>
          <w:lang w:val="fr-FR"/>
        </w:rPr>
        <w:t>l</w:t>
      </w:r>
      <w:r w:rsidR="00930B59">
        <w:rPr>
          <w:sz w:val="22"/>
          <w:szCs w:val="22"/>
          <w:lang w:val="fr-FR"/>
        </w:rPr>
        <w:t>’</w:t>
      </w:r>
      <w:r w:rsidR="00871BB5" w:rsidRPr="00930B59">
        <w:rPr>
          <w:sz w:val="22"/>
          <w:szCs w:val="22"/>
          <w:lang w:val="fr-FR"/>
        </w:rPr>
        <w:t>idole.</w:t>
      </w:r>
      <w:r w:rsidRPr="00930B59">
        <w:rPr>
          <w:sz w:val="22"/>
          <w:szCs w:val="22"/>
          <w:lang w:val="fr-FR"/>
        </w:rPr>
        <w:t>)</w:t>
      </w:r>
    </w:p>
    <w:p w:rsidR="00871BB5" w:rsidRPr="00930B59" w:rsidRDefault="00D537B9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Schadrac, Méschac et Abed-Nego</w:t>
      </w:r>
      <w:r w:rsidR="00871BB5" w:rsidRPr="00930B59">
        <w:rPr>
          <w:sz w:val="22"/>
          <w:szCs w:val="22"/>
          <w:lang w:val="fr-FR"/>
        </w:rPr>
        <w:t xml:space="preserve">. </w:t>
      </w:r>
      <w:r w:rsidRPr="00930B59">
        <w:rPr>
          <w:sz w:val="22"/>
          <w:szCs w:val="22"/>
          <w:lang w:val="fr-FR"/>
        </w:rPr>
        <w:t>(</w:t>
      </w:r>
      <w:r w:rsidR="00871BB5" w:rsidRPr="00930B59">
        <w:rPr>
          <w:sz w:val="22"/>
          <w:szCs w:val="22"/>
          <w:lang w:val="fr-FR"/>
        </w:rPr>
        <w:t>Marchez devant l</w:t>
      </w:r>
      <w:r w:rsidR="00930B59">
        <w:rPr>
          <w:sz w:val="22"/>
          <w:szCs w:val="22"/>
          <w:lang w:val="fr-FR"/>
        </w:rPr>
        <w:t>’</w:t>
      </w:r>
      <w:r w:rsidR="00871BB5" w:rsidRPr="00930B59">
        <w:rPr>
          <w:sz w:val="22"/>
          <w:szCs w:val="22"/>
          <w:lang w:val="fr-FR"/>
        </w:rPr>
        <w:t xml:space="preserve">idole mais restez </w:t>
      </w:r>
      <w:r w:rsidRPr="00930B59">
        <w:rPr>
          <w:sz w:val="22"/>
          <w:szCs w:val="22"/>
          <w:lang w:val="fr-FR"/>
        </w:rPr>
        <w:t>debout</w:t>
      </w:r>
      <w:r w:rsidR="00871BB5" w:rsidRPr="00930B59">
        <w:rPr>
          <w:sz w:val="22"/>
          <w:szCs w:val="22"/>
          <w:lang w:val="fr-FR"/>
        </w:rPr>
        <w:t>.</w:t>
      </w:r>
      <w:r w:rsidRPr="00930B59">
        <w:rPr>
          <w:sz w:val="22"/>
          <w:szCs w:val="22"/>
          <w:lang w:val="fr-FR"/>
        </w:rPr>
        <w:t>)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Soldats</w:t>
      </w:r>
      <w:r w:rsidRPr="00930B59">
        <w:rPr>
          <w:sz w:val="22"/>
          <w:szCs w:val="22"/>
          <w:lang w:val="fr-FR"/>
        </w:rPr>
        <w:t xml:space="preserve">: </w:t>
      </w:r>
      <w:r w:rsidR="00D537B9" w:rsidRPr="00930B59">
        <w:rPr>
          <w:sz w:val="22"/>
          <w:szCs w:val="22"/>
          <w:lang w:val="fr-FR"/>
        </w:rPr>
        <w:t>(Courbez-vous devant l</w:t>
      </w:r>
      <w:r w:rsidR="00930B59">
        <w:rPr>
          <w:sz w:val="22"/>
          <w:szCs w:val="22"/>
          <w:lang w:val="fr-FR"/>
        </w:rPr>
        <w:t>’</w:t>
      </w:r>
      <w:r w:rsidR="00D537B9" w:rsidRPr="00930B59">
        <w:rPr>
          <w:sz w:val="22"/>
          <w:szCs w:val="22"/>
          <w:lang w:val="fr-FR"/>
        </w:rPr>
        <w:t>idole jusqu</w:t>
      </w:r>
      <w:r w:rsidR="00930B59">
        <w:rPr>
          <w:sz w:val="22"/>
          <w:szCs w:val="22"/>
          <w:lang w:val="fr-FR"/>
        </w:rPr>
        <w:t>’</w:t>
      </w:r>
      <w:r w:rsidR="00D537B9" w:rsidRPr="00930B59">
        <w:rPr>
          <w:sz w:val="22"/>
          <w:szCs w:val="22"/>
          <w:lang w:val="fr-FR"/>
        </w:rPr>
        <w:t xml:space="preserve">à ce que les trompettes </w:t>
      </w:r>
      <w:r w:rsidRPr="00930B59">
        <w:rPr>
          <w:sz w:val="22"/>
          <w:szCs w:val="22"/>
          <w:lang w:val="fr-FR"/>
        </w:rPr>
        <w:t xml:space="preserve">cessent </w:t>
      </w:r>
      <w:r w:rsidR="00D537B9" w:rsidRPr="00930B59">
        <w:rPr>
          <w:sz w:val="22"/>
          <w:szCs w:val="22"/>
          <w:lang w:val="fr-FR"/>
        </w:rPr>
        <w:t>de sonner</w:t>
      </w:r>
      <w:r w:rsidRPr="00930B59">
        <w:rPr>
          <w:sz w:val="22"/>
          <w:szCs w:val="22"/>
          <w:lang w:val="fr-FR"/>
        </w:rPr>
        <w:t>.</w:t>
      </w:r>
      <w:r w:rsidR="00D537B9" w:rsidRPr="00930B59">
        <w:rPr>
          <w:sz w:val="22"/>
          <w:szCs w:val="22"/>
          <w:lang w:val="fr-FR"/>
        </w:rPr>
        <w:t>)</w:t>
      </w:r>
    </w:p>
    <w:p w:rsidR="00871BB5" w:rsidRPr="00930B59" w:rsidRDefault="00D537B9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Fonctionnaires et fonctionnaire en chef</w:t>
      </w:r>
      <w:r w:rsidR="00871BB5" w:rsidRPr="00930B59">
        <w:rPr>
          <w:sz w:val="22"/>
          <w:szCs w:val="22"/>
          <w:lang w:val="fr-FR"/>
        </w:rPr>
        <w:t xml:space="preserve">: </w:t>
      </w:r>
      <w:r w:rsidRPr="00930B59">
        <w:rPr>
          <w:sz w:val="22"/>
          <w:szCs w:val="22"/>
          <w:lang w:val="fr-FR"/>
        </w:rPr>
        <w:t>(</w:t>
      </w:r>
      <w:r w:rsidR="00871BB5" w:rsidRPr="00930B59">
        <w:rPr>
          <w:sz w:val="22"/>
          <w:szCs w:val="22"/>
          <w:lang w:val="fr-FR"/>
        </w:rPr>
        <w:t xml:space="preserve">Cessez de </w:t>
      </w:r>
      <w:r w:rsidRPr="00930B59">
        <w:rPr>
          <w:sz w:val="22"/>
          <w:szCs w:val="22"/>
          <w:lang w:val="fr-FR"/>
        </w:rPr>
        <w:t>sonner de vos trompettes</w:t>
      </w:r>
      <w:r w:rsidR="00871BB5" w:rsidRPr="00930B59">
        <w:rPr>
          <w:sz w:val="22"/>
          <w:szCs w:val="22"/>
          <w:lang w:val="fr-FR"/>
        </w:rPr>
        <w:t xml:space="preserve">. Allez au </w:t>
      </w:r>
      <w:r w:rsidRPr="00930B59">
        <w:rPr>
          <w:sz w:val="22"/>
          <w:szCs w:val="22"/>
          <w:lang w:val="fr-FR"/>
        </w:rPr>
        <w:t xml:space="preserve">devant du </w:t>
      </w:r>
      <w:r w:rsidR="00871BB5" w:rsidRPr="00930B59">
        <w:rPr>
          <w:sz w:val="22"/>
          <w:szCs w:val="22"/>
          <w:lang w:val="fr-FR"/>
        </w:rPr>
        <w:t>roi.</w:t>
      </w:r>
      <w:r w:rsidRPr="00930B59">
        <w:rPr>
          <w:sz w:val="22"/>
          <w:szCs w:val="22"/>
          <w:lang w:val="fr-FR"/>
        </w:rPr>
        <w:t>)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Fonctionnaire en chef</w:t>
      </w:r>
      <w:r w:rsidRPr="00930B59">
        <w:rPr>
          <w:sz w:val="22"/>
          <w:szCs w:val="22"/>
          <w:lang w:val="fr-FR"/>
        </w:rPr>
        <w:t>: « </w:t>
      </w:r>
      <w:r w:rsidR="00D537B9" w:rsidRPr="00930B59">
        <w:rPr>
          <w:sz w:val="22"/>
          <w:szCs w:val="22"/>
          <w:lang w:val="fr-FR"/>
        </w:rPr>
        <w:t xml:space="preserve">O </w:t>
      </w:r>
      <w:r w:rsidRPr="00930B59">
        <w:rPr>
          <w:sz w:val="22"/>
          <w:szCs w:val="22"/>
          <w:lang w:val="fr-FR"/>
        </w:rPr>
        <w:t>grand roi</w:t>
      </w:r>
      <w:r w:rsidR="00D537B9" w:rsidRPr="00930B59">
        <w:rPr>
          <w:sz w:val="22"/>
          <w:szCs w:val="22"/>
          <w:lang w:val="fr-FR"/>
        </w:rPr>
        <w:t> !</w:t>
      </w:r>
      <w:r w:rsidRPr="00930B59">
        <w:rPr>
          <w:sz w:val="22"/>
          <w:szCs w:val="22"/>
          <w:lang w:val="fr-FR"/>
        </w:rPr>
        <w:t xml:space="preserve"> </w:t>
      </w:r>
      <w:r w:rsidR="00D537B9" w:rsidRPr="00930B59">
        <w:rPr>
          <w:sz w:val="22"/>
          <w:szCs w:val="22"/>
          <w:lang w:val="fr-FR"/>
        </w:rPr>
        <w:t>Trois d</w:t>
      </w:r>
      <w:r w:rsidR="00930B59">
        <w:rPr>
          <w:sz w:val="22"/>
          <w:szCs w:val="22"/>
          <w:lang w:val="fr-FR"/>
        </w:rPr>
        <w:t>’</w:t>
      </w:r>
      <w:r w:rsidR="00D537B9" w:rsidRPr="00930B59">
        <w:rPr>
          <w:sz w:val="22"/>
          <w:szCs w:val="22"/>
          <w:lang w:val="fr-FR"/>
        </w:rPr>
        <w:t xml:space="preserve">entre </w:t>
      </w:r>
      <w:r w:rsidRPr="00930B59">
        <w:rPr>
          <w:sz w:val="22"/>
          <w:szCs w:val="22"/>
          <w:lang w:val="fr-FR"/>
        </w:rPr>
        <w:t xml:space="preserve">vos fonctionnaires refusent </w:t>
      </w:r>
      <w:r w:rsidR="00D537B9" w:rsidRPr="00930B59">
        <w:rPr>
          <w:sz w:val="22"/>
          <w:szCs w:val="22"/>
          <w:lang w:val="fr-FR"/>
        </w:rPr>
        <w:t xml:space="preserve">de se courber devant </w:t>
      </w:r>
      <w:r w:rsidRPr="00930B59">
        <w:rPr>
          <w:sz w:val="22"/>
          <w:szCs w:val="22"/>
          <w:lang w:val="fr-FR"/>
        </w:rPr>
        <w:t>votre idole. »</w:t>
      </w:r>
    </w:p>
    <w:p w:rsidR="005A5A53" w:rsidRPr="00930B59" w:rsidRDefault="00871BB5" w:rsidP="00930B59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Roi</w:t>
      </w:r>
      <w:r w:rsidRPr="00930B59">
        <w:rPr>
          <w:sz w:val="22"/>
          <w:szCs w:val="22"/>
          <w:lang w:val="fr-FR"/>
        </w:rPr>
        <w:t>: (En colère) « </w:t>
      </w:r>
      <w:r w:rsidR="00D537B9" w:rsidRPr="00930B59">
        <w:rPr>
          <w:sz w:val="22"/>
          <w:szCs w:val="22"/>
          <w:lang w:val="fr-FR"/>
        </w:rPr>
        <w:t>Soldats ! Allez immédiatement amenez ici</w:t>
      </w:r>
      <w:r w:rsidRPr="00930B59">
        <w:rPr>
          <w:sz w:val="22"/>
          <w:szCs w:val="22"/>
          <w:lang w:val="fr-FR"/>
        </w:rPr>
        <w:t xml:space="preserve"> ces </w:t>
      </w:r>
      <w:r w:rsidR="00D537B9" w:rsidRPr="00930B59">
        <w:rPr>
          <w:sz w:val="22"/>
          <w:szCs w:val="22"/>
          <w:lang w:val="fr-FR"/>
        </w:rPr>
        <w:t xml:space="preserve">trois </w:t>
      </w:r>
      <w:r w:rsidRPr="00930B59">
        <w:rPr>
          <w:sz w:val="22"/>
          <w:szCs w:val="22"/>
          <w:lang w:val="fr-FR"/>
        </w:rPr>
        <w:t>traîtres</w:t>
      </w:r>
      <w:r w:rsidR="00D537B9" w:rsidRPr="00930B59">
        <w:rPr>
          <w:sz w:val="22"/>
          <w:szCs w:val="22"/>
          <w:lang w:val="fr-FR"/>
        </w:rPr>
        <w:t> </w:t>
      </w:r>
      <w:r w:rsidRPr="00930B59">
        <w:rPr>
          <w:sz w:val="22"/>
          <w:szCs w:val="22"/>
          <w:lang w:val="fr-FR"/>
        </w:rPr>
        <w:t>!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Narrateur</w:t>
      </w:r>
      <w:r w:rsidRPr="00930B59">
        <w:rPr>
          <w:sz w:val="22"/>
          <w:szCs w:val="22"/>
          <w:lang w:val="fr-FR"/>
        </w:rPr>
        <w:t xml:space="preserve">: </w:t>
      </w:r>
      <w:r w:rsidR="00D537B9" w:rsidRPr="00930B59">
        <w:rPr>
          <w:sz w:val="22"/>
          <w:szCs w:val="22"/>
          <w:lang w:val="fr-FR"/>
        </w:rPr>
        <w:t>(Racontez</w:t>
      </w:r>
      <w:r w:rsidRPr="00930B59">
        <w:rPr>
          <w:sz w:val="22"/>
          <w:szCs w:val="22"/>
          <w:lang w:val="fr-FR"/>
        </w:rPr>
        <w:t xml:space="preserve"> la deuxième partie </w:t>
      </w:r>
      <w:r w:rsidR="00905E5A" w:rsidRPr="00930B59">
        <w:rPr>
          <w:sz w:val="22"/>
          <w:szCs w:val="22"/>
          <w:lang w:val="fr-FR"/>
        </w:rPr>
        <w:t>du récit</w:t>
      </w:r>
      <w:r w:rsidRPr="00930B59">
        <w:rPr>
          <w:sz w:val="22"/>
          <w:szCs w:val="22"/>
          <w:lang w:val="fr-FR"/>
        </w:rPr>
        <w:t xml:space="preserve"> de Daniel 3 : 14</w:t>
      </w:r>
      <w:r w:rsidR="00D537B9" w:rsidRPr="00930B59">
        <w:rPr>
          <w:sz w:val="22"/>
          <w:szCs w:val="22"/>
          <w:lang w:val="fr-FR"/>
        </w:rPr>
        <w:t xml:space="preserve"> à 23. Dites alors :) </w:t>
      </w:r>
      <w:r w:rsidRPr="00930B59">
        <w:rPr>
          <w:sz w:val="22"/>
          <w:szCs w:val="22"/>
          <w:lang w:val="fr-FR"/>
        </w:rPr>
        <w:t>« </w:t>
      </w:r>
      <w:r w:rsidR="00905E5A" w:rsidRPr="00930B59">
        <w:rPr>
          <w:sz w:val="22"/>
          <w:szCs w:val="22"/>
          <w:lang w:val="fr-FR"/>
        </w:rPr>
        <w:t>Écoutez</w:t>
      </w:r>
      <w:r w:rsidRPr="00930B59">
        <w:rPr>
          <w:sz w:val="22"/>
          <w:szCs w:val="22"/>
          <w:lang w:val="fr-FR"/>
        </w:rPr>
        <w:t xml:space="preserve"> </w:t>
      </w:r>
      <w:r w:rsidR="009408EB" w:rsidRPr="00930B59">
        <w:rPr>
          <w:sz w:val="22"/>
          <w:szCs w:val="22"/>
          <w:lang w:val="fr-FR"/>
        </w:rPr>
        <w:t>la question</w:t>
      </w:r>
      <w:r w:rsidRPr="00930B59">
        <w:rPr>
          <w:sz w:val="22"/>
          <w:szCs w:val="22"/>
          <w:lang w:val="fr-FR"/>
        </w:rPr>
        <w:t xml:space="preserve"> que le Roi </w:t>
      </w:r>
      <w:r w:rsidR="00905E5A" w:rsidRPr="00930B59">
        <w:rPr>
          <w:sz w:val="22"/>
          <w:szCs w:val="22"/>
          <w:lang w:val="fr-FR"/>
        </w:rPr>
        <w:t>Nebucadnetsar</w:t>
      </w:r>
      <w:r w:rsidRPr="00930B59">
        <w:rPr>
          <w:sz w:val="22"/>
          <w:szCs w:val="22"/>
          <w:lang w:val="fr-FR"/>
        </w:rPr>
        <w:t xml:space="preserve"> </w:t>
      </w:r>
      <w:r w:rsidR="009408EB" w:rsidRPr="00930B59">
        <w:rPr>
          <w:sz w:val="22"/>
          <w:szCs w:val="22"/>
          <w:lang w:val="fr-FR"/>
        </w:rPr>
        <w:t xml:space="preserve">pose </w:t>
      </w:r>
      <w:r w:rsidRPr="00930B59">
        <w:rPr>
          <w:sz w:val="22"/>
          <w:szCs w:val="22"/>
          <w:lang w:val="fr-FR"/>
        </w:rPr>
        <w:t>aux trois hommes.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Roi</w:t>
      </w:r>
      <w:r w:rsidRPr="00930B59">
        <w:rPr>
          <w:sz w:val="22"/>
          <w:szCs w:val="22"/>
          <w:lang w:val="fr-FR"/>
        </w:rPr>
        <w:t xml:space="preserve">: « Pourquoi </w:t>
      </w:r>
      <w:r w:rsidR="009408EB" w:rsidRPr="00930B59">
        <w:rPr>
          <w:sz w:val="22"/>
          <w:szCs w:val="22"/>
          <w:lang w:val="fr-FR"/>
        </w:rPr>
        <w:t>avez-</w:t>
      </w:r>
      <w:r w:rsidRPr="00930B59">
        <w:rPr>
          <w:sz w:val="22"/>
          <w:szCs w:val="22"/>
          <w:lang w:val="fr-FR"/>
        </w:rPr>
        <w:t xml:space="preserve">vous </w:t>
      </w:r>
      <w:r w:rsidR="009408EB" w:rsidRPr="00930B59">
        <w:rPr>
          <w:sz w:val="22"/>
          <w:szCs w:val="22"/>
          <w:lang w:val="fr-FR"/>
        </w:rPr>
        <w:t>refusé d</w:t>
      </w:r>
      <w:r w:rsidR="00930B59">
        <w:rPr>
          <w:sz w:val="22"/>
          <w:szCs w:val="22"/>
          <w:lang w:val="fr-FR"/>
        </w:rPr>
        <w:t>’</w:t>
      </w:r>
      <w:r w:rsidR="009408EB" w:rsidRPr="00930B59">
        <w:rPr>
          <w:sz w:val="22"/>
          <w:szCs w:val="22"/>
          <w:lang w:val="fr-FR"/>
        </w:rPr>
        <w:t xml:space="preserve">adorer mon </w:t>
      </w:r>
      <w:r w:rsidRPr="00930B59">
        <w:rPr>
          <w:sz w:val="22"/>
          <w:szCs w:val="22"/>
          <w:lang w:val="fr-FR"/>
        </w:rPr>
        <w:t>idole ?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Shadrach</w:t>
      </w:r>
      <w:r w:rsidRPr="00930B59">
        <w:rPr>
          <w:sz w:val="22"/>
          <w:szCs w:val="22"/>
          <w:lang w:val="fr-FR"/>
        </w:rPr>
        <w:t xml:space="preserve">: </w:t>
      </w:r>
      <w:r w:rsidR="009408EB" w:rsidRPr="00930B59">
        <w:rPr>
          <w:sz w:val="22"/>
          <w:szCs w:val="22"/>
          <w:lang w:val="fr-FR"/>
        </w:rPr>
        <w:t>(</w:t>
      </w:r>
      <w:r w:rsidRPr="00930B59">
        <w:rPr>
          <w:sz w:val="22"/>
          <w:szCs w:val="22"/>
          <w:lang w:val="fr-FR"/>
        </w:rPr>
        <w:t>Dirigez</w:t>
      </w:r>
      <w:r w:rsidR="009408EB" w:rsidRPr="00930B59">
        <w:rPr>
          <w:sz w:val="22"/>
          <w:szCs w:val="22"/>
          <w:lang w:val="fr-FR"/>
        </w:rPr>
        <w:t xml:space="preserve"> votre doigt </w:t>
      </w:r>
      <w:r w:rsidRPr="00930B59">
        <w:rPr>
          <w:sz w:val="22"/>
          <w:szCs w:val="22"/>
          <w:lang w:val="fr-FR"/>
        </w:rPr>
        <w:t xml:space="preserve">vers le </w:t>
      </w:r>
      <w:r w:rsidR="009408EB" w:rsidRPr="00930B59">
        <w:rPr>
          <w:sz w:val="22"/>
          <w:szCs w:val="22"/>
          <w:lang w:val="fr-FR"/>
        </w:rPr>
        <w:t xml:space="preserve">ciel </w:t>
      </w:r>
      <w:r w:rsidRPr="00930B59">
        <w:rPr>
          <w:sz w:val="22"/>
          <w:szCs w:val="22"/>
          <w:lang w:val="fr-FR"/>
        </w:rPr>
        <w:t>et dites</w:t>
      </w:r>
      <w:r w:rsidR="009408EB" w:rsidRPr="00930B59">
        <w:rPr>
          <w:sz w:val="22"/>
          <w:szCs w:val="22"/>
          <w:lang w:val="fr-FR"/>
        </w:rPr>
        <w:t> :)</w:t>
      </w:r>
      <w:r w:rsidRPr="00930B59">
        <w:rPr>
          <w:sz w:val="22"/>
          <w:szCs w:val="22"/>
          <w:lang w:val="fr-FR"/>
        </w:rPr>
        <w:t xml:space="preserve"> « </w:t>
      </w:r>
      <w:r w:rsidR="009408EB" w:rsidRPr="00930B59">
        <w:rPr>
          <w:sz w:val="22"/>
          <w:szCs w:val="22"/>
          <w:lang w:val="fr-FR"/>
        </w:rPr>
        <w:t>Nous n</w:t>
      </w:r>
      <w:r w:rsidR="00930B59">
        <w:rPr>
          <w:sz w:val="22"/>
          <w:szCs w:val="22"/>
          <w:lang w:val="fr-FR"/>
        </w:rPr>
        <w:t>’</w:t>
      </w:r>
      <w:r w:rsidRPr="00930B59">
        <w:rPr>
          <w:sz w:val="22"/>
          <w:szCs w:val="22"/>
          <w:lang w:val="fr-FR"/>
        </w:rPr>
        <w:t xml:space="preserve">adorons </w:t>
      </w:r>
      <w:r w:rsidR="009408EB" w:rsidRPr="00930B59">
        <w:rPr>
          <w:sz w:val="22"/>
          <w:szCs w:val="22"/>
          <w:lang w:val="fr-FR"/>
        </w:rPr>
        <w:t>que l</w:t>
      </w:r>
      <w:r w:rsidR="00930B59">
        <w:rPr>
          <w:sz w:val="22"/>
          <w:szCs w:val="22"/>
          <w:lang w:val="fr-FR"/>
        </w:rPr>
        <w:t>’</w:t>
      </w:r>
      <w:r w:rsidR="009408EB" w:rsidRPr="00930B59">
        <w:rPr>
          <w:sz w:val="22"/>
          <w:szCs w:val="22"/>
          <w:lang w:val="fr-FR"/>
        </w:rPr>
        <w:t xml:space="preserve">Éternel, le </w:t>
      </w:r>
      <w:r w:rsidRPr="00930B59">
        <w:rPr>
          <w:sz w:val="22"/>
          <w:szCs w:val="22"/>
          <w:lang w:val="fr-FR"/>
        </w:rPr>
        <w:t xml:space="preserve">Dieu </w:t>
      </w:r>
      <w:r w:rsidR="009408EB" w:rsidRPr="00930B59">
        <w:rPr>
          <w:sz w:val="22"/>
          <w:szCs w:val="22"/>
          <w:lang w:val="fr-FR"/>
        </w:rPr>
        <w:t>véridique</w:t>
      </w:r>
      <w:r w:rsidRPr="00930B59">
        <w:rPr>
          <w:sz w:val="22"/>
          <w:szCs w:val="22"/>
          <w:lang w:val="fr-FR"/>
        </w:rPr>
        <w:t>.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Meshach</w:t>
      </w:r>
      <w:r w:rsidRPr="00930B59">
        <w:rPr>
          <w:sz w:val="22"/>
          <w:szCs w:val="22"/>
          <w:lang w:val="fr-FR"/>
        </w:rPr>
        <w:t>: « </w:t>
      </w:r>
      <w:r w:rsidR="009408EB" w:rsidRPr="00930B59">
        <w:rPr>
          <w:sz w:val="22"/>
          <w:szCs w:val="22"/>
          <w:lang w:val="fr-FR"/>
        </w:rPr>
        <w:t xml:space="preserve">Le Tout-Puissant pourra </w:t>
      </w:r>
      <w:r w:rsidRPr="00930B59">
        <w:rPr>
          <w:sz w:val="22"/>
          <w:szCs w:val="22"/>
          <w:lang w:val="fr-FR"/>
        </w:rPr>
        <w:t>nous sauver</w:t>
      </w:r>
      <w:r w:rsidR="009408EB" w:rsidRPr="00930B59">
        <w:rPr>
          <w:sz w:val="22"/>
          <w:szCs w:val="22"/>
          <w:lang w:val="fr-FR"/>
        </w:rPr>
        <w:t xml:space="preserve">, </w:t>
      </w:r>
      <w:r w:rsidRPr="00930B59">
        <w:rPr>
          <w:sz w:val="22"/>
          <w:szCs w:val="22"/>
          <w:lang w:val="fr-FR"/>
        </w:rPr>
        <w:t xml:space="preserve"> s</w:t>
      </w:r>
      <w:r w:rsidR="00930B59">
        <w:rPr>
          <w:sz w:val="22"/>
          <w:szCs w:val="22"/>
          <w:lang w:val="fr-FR"/>
        </w:rPr>
        <w:t>’</w:t>
      </w:r>
      <w:r w:rsidRPr="00930B59">
        <w:rPr>
          <w:sz w:val="22"/>
          <w:szCs w:val="22"/>
          <w:lang w:val="fr-FR"/>
        </w:rPr>
        <w:t xml:space="preserve">il </w:t>
      </w:r>
      <w:r w:rsidR="009408EB" w:rsidRPr="00930B59">
        <w:rPr>
          <w:sz w:val="22"/>
          <w:szCs w:val="22"/>
          <w:lang w:val="fr-FR"/>
        </w:rPr>
        <w:t>lui plaît</w:t>
      </w:r>
      <w:r w:rsidRPr="00930B59">
        <w:rPr>
          <w:sz w:val="22"/>
          <w:szCs w:val="22"/>
          <w:lang w:val="fr-FR"/>
        </w:rPr>
        <w:t>.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lastRenderedPageBreak/>
        <w:t>Abednego</w:t>
      </w:r>
      <w:r w:rsidRPr="00930B59">
        <w:rPr>
          <w:sz w:val="22"/>
          <w:szCs w:val="22"/>
          <w:lang w:val="fr-FR"/>
        </w:rPr>
        <w:t xml:space="preserve">: « Même si Dieu vous </w:t>
      </w:r>
      <w:r w:rsidR="009408EB" w:rsidRPr="00930B59">
        <w:rPr>
          <w:sz w:val="22"/>
          <w:szCs w:val="22"/>
          <w:lang w:val="fr-FR"/>
        </w:rPr>
        <w:t xml:space="preserve">permet de </w:t>
      </w:r>
      <w:r w:rsidRPr="00930B59">
        <w:rPr>
          <w:sz w:val="22"/>
          <w:szCs w:val="22"/>
          <w:lang w:val="fr-FR"/>
        </w:rPr>
        <w:t xml:space="preserve">nous </w:t>
      </w:r>
      <w:r w:rsidR="009408EB" w:rsidRPr="00930B59">
        <w:rPr>
          <w:sz w:val="22"/>
          <w:szCs w:val="22"/>
          <w:lang w:val="fr-FR"/>
        </w:rPr>
        <w:t xml:space="preserve">faire </w:t>
      </w:r>
      <w:r w:rsidRPr="00930B59">
        <w:rPr>
          <w:sz w:val="22"/>
          <w:szCs w:val="22"/>
          <w:lang w:val="fr-FR"/>
        </w:rPr>
        <w:t>jeter dans le feu, nous n</w:t>
      </w:r>
      <w:r w:rsidR="00930B59">
        <w:rPr>
          <w:sz w:val="22"/>
          <w:szCs w:val="22"/>
          <w:lang w:val="fr-FR"/>
        </w:rPr>
        <w:t>’</w:t>
      </w:r>
      <w:r w:rsidRPr="00930B59">
        <w:rPr>
          <w:sz w:val="22"/>
          <w:szCs w:val="22"/>
          <w:lang w:val="fr-FR"/>
        </w:rPr>
        <w:t>adorerons pas votre idole.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Roi</w:t>
      </w:r>
      <w:r w:rsidRPr="00930B59">
        <w:rPr>
          <w:sz w:val="22"/>
          <w:szCs w:val="22"/>
          <w:lang w:val="fr-FR"/>
        </w:rPr>
        <w:t>: (Cri</w:t>
      </w:r>
      <w:r w:rsidR="009408EB" w:rsidRPr="00930B59">
        <w:rPr>
          <w:sz w:val="22"/>
          <w:szCs w:val="22"/>
          <w:lang w:val="fr-FR"/>
        </w:rPr>
        <w:t>ez</w:t>
      </w:r>
      <w:r w:rsidRPr="00930B59">
        <w:rPr>
          <w:sz w:val="22"/>
          <w:szCs w:val="22"/>
          <w:lang w:val="fr-FR"/>
        </w:rPr>
        <w:t>) « </w:t>
      </w:r>
      <w:r w:rsidR="009408EB" w:rsidRPr="00930B59">
        <w:rPr>
          <w:sz w:val="22"/>
          <w:szCs w:val="22"/>
          <w:lang w:val="fr-FR"/>
        </w:rPr>
        <w:t xml:space="preserve">Soldats </w:t>
      </w:r>
      <w:r w:rsidRPr="00930B59">
        <w:rPr>
          <w:sz w:val="22"/>
          <w:szCs w:val="22"/>
          <w:lang w:val="fr-FR"/>
        </w:rPr>
        <w:t xml:space="preserve">! </w:t>
      </w:r>
      <w:r w:rsidR="009408EB" w:rsidRPr="00930B59">
        <w:rPr>
          <w:sz w:val="22"/>
          <w:szCs w:val="22"/>
          <w:lang w:val="fr-FR"/>
        </w:rPr>
        <w:t>Réchauffez</w:t>
      </w:r>
      <w:r w:rsidRPr="00930B59">
        <w:rPr>
          <w:sz w:val="22"/>
          <w:szCs w:val="22"/>
          <w:lang w:val="fr-FR"/>
        </w:rPr>
        <w:t xml:space="preserve"> le feu sept fois</w:t>
      </w:r>
      <w:r w:rsidR="009408EB" w:rsidRPr="00930B59">
        <w:rPr>
          <w:sz w:val="22"/>
          <w:szCs w:val="22"/>
          <w:lang w:val="fr-FR"/>
        </w:rPr>
        <w:t> </w:t>
      </w:r>
      <w:r w:rsidRPr="00930B59">
        <w:rPr>
          <w:sz w:val="22"/>
          <w:szCs w:val="22"/>
          <w:lang w:val="fr-FR"/>
        </w:rPr>
        <w:t>! Jetez-</w:t>
      </w:r>
      <w:r w:rsidR="009408EB" w:rsidRPr="00930B59">
        <w:rPr>
          <w:sz w:val="22"/>
          <w:szCs w:val="22"/>
          <w:lang w:val="fr-FR"/>
        </w:rPr>
        <w:t>y ces rois hommes </w:t>
      </w:r>
      <w:r w:rsidRPr="00930B59">
        <w:rPr>
          <w:sz w:val="22"/>
          <w:szCs w:val="22"/>
          <w:lang w:val="fr-FR"/>
        </w:rPr>
        <w:t>! »</w:t>
      </w:r>
    </w:p>
    <w:p w:rsidR="009408EB" w:rsidRPr="00930B59" w:rsidRDefault="00871BB5" w:rsidP="00930B59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Soldats</w:t>
      </w:r>
      <w:r w:rsidRPr="00930B59">
        <w:rPr>
          <w:sz w:val="22"/>
          <w:szCs w:val="22"/>
          <w:lang w:val="fr-FR"/>
        </w:rPr>
        <w:t xml:space="preserve">: </w:t>
      </w:r>
      <w:r w:rsidR="009408EB" w:rsidRPr="00930B59">
        <w:rPr>
          <w:sz w:val="22"/>
          <w:szCs w:val="22"/>
          <w:lang w:val="fr-FR"/>
        </w:rPr>
        <w:t xml:space="preserve">(Liez rapidement </w:t>
      </w:r>
      <w:r w:rsidRPr="00930B59">
        <w:rPr>
          <w:sz w:val="22"/>
          <w:szCs w:val="22"/>
          <w:lang w:val="fr-FR"/>
        </w:rPr>
        <w:t xml:space="preserve">les trois hommes </w:t>
      </w:r>
      <w:r w:rsidR="009408EB" w:rsidRPr="00930B59">
        <w:rPr>
          <w:sz w:val="22"/>
          <w:szCs w:val="22"/>
          <w:lang w:val="fr-FR"/>
        </w:rPr>
        <w:t xml:space="preserve">avec de la ficelle </w:t>
      </w:r>
      <w:r w:rsidRPr="00930B59">
        <w:rPr>
          <w:sz w:val="22"/>
          <w:szCs w:val="22"/>
          <w:lang w:val="fr-FR"/>
        </w:rPr>
        <w:t xml:space="preserve">et poussez-les </w:t>
      </w:r>
      <w:r w:rsidR="009408EB" w:rsidRPr="00930B59">
        <w:rPr>
          <w:sz w:val="22"/>
          <w:szCs w:val="22"/>
          <w:lang w:val="fr-FR"/>
        </w:rPr>
        <w:t xml:space="preserve">doucement </w:t>
      </w:r>
      <w:r w:rsidRPr="00930B59">
        <w:rPr>
          <w:sz w:val="22"/>
          <w:szCs w:val="22"/>
          <w:lang w:val="fr-FR"/>
        </w:rPr>
        <w:t xml:space="preserve">dans un coin </w:t>
      </w:r>
      <w:r w:rsidR="009408EB" w:rsidRPr="00930B59">
        <w:rPr>
          <w:sz w:val="22"/>
          <w:szCs w:val="22"/>
          <w:lang w:val="fr-FR"/>
        </w:rPr>
        <w:t>qui représente</w:t>
      </w:r>
      <w:r w:rsidRPr="00930B59">
        <w:rPr>
          <w:sz w:val="22"/>
          <w:szCs w:val="22"/>
          <w:lang w:val="fr-FR"/>
        </w:rPr>
        <w:t xml:space="preserve"> le four</w:t>
      </w:r>
      <w:r w:rsidR="009408EB" w:rsidRPr="00930B59">
        <w:rPr>
          <w:sz w:val="22"/>
          <w:szCs w:val="22"/>
          <w:lang w:val="fr-FR"/>
        </w:rPr>
        <w:t xml:space="preserve"> ardent</w:t>
      </w:r>
      <w:r w:rsidRPr="00930B59">
        <w:rPr>
          <w:sz w:val="22"/>
          <w:szCs w:val="22"/>
          <w:lang w:val="fr-FR"/>
        </w:rPr>
        <w:t xml:space="preserve">. </w:t>
      </w:r>
      <w:r w:rsidR="009408EB" w:rsidRPr="00930B59">
        <w:rPr>
          <w:sz w:val="22"/>
          <w:szCs w:val="22"/>
          <w:lang w:val="fr-FR"/>
        </w:rPr>
        <w:t xml:space="preserve">Puis, </w:t>
      </w:r>
      <w:r w:rsidRPr="00930B59">
        <w:rPr>
          <w:sz w:val="22"/>
          <w:szCs w:val="22"/>
          <w:lang w:val="fr-FR"/>
        </w:rPr>
        <w:t xml:space="preserve">criez en douleur, laissez tomber vos lances et tombez </w:t>
      </w:r>
      <w:r w:rsidR="009408EB" w:rsidRPr="00930B59">
        <w:rPr>
          <w:sz w:val="22"/>
          <w:szCs w:val="22"/>
          <w:lang w:val="fr-FR"/>
        </w:rPr>
        <w:t xml:space="preserve">doucement par terre </w:t>
      </w:r>
      <w:r w:rsidRPr="00930B59">
        <w:rPr>
          <w:sz w:val="22"/>
          <w:szCs w:val="22"/>
          <w:lang w:val="fr-FR"/>
        </w:rPr>
        <w:t>morts de la chaleur.</w:t>
      </w:r>
      <w:r w:rsidR="009408EB" w:rsidRPr="00930B59">
        <w:rPr>
          <w:sz w:val="22"/>
          <w:szCs w:val="22"/>
          <w:lang w:val="fr-FR"/>
        </w:rPr>
        <w:t>)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Narrateur</w:t>
      </w:r>
      <w:r w:rsidRPr="00930B59">
        <w:rPr>
          <w:sz w:val="22"/>
          <w:szCs w:val="22"/>
          <w:lang w:val="fr-FR"/>
        </w:rPr>
        <w:t xml:space="preserve">: </w:t>
      </w:r>
      <w:r w:rsidR="009408EB" w:rsidRPr="00930B59">
        <w:rPr>
          <w:sz w:val="22"/>
          <w:szCs w:val="22"/>
          <w:lang w:val="fr-FR"/>
        </w:rPr>
        <w:t>(Racontez la troisième partie du récit de Daniel 3 :</w:t>
      </w:r>
      <w:r w:rsidRPr="00930B59">
        <w:rPr>
          <w:sz w:val="22"/>
          <w:szCs w:val="22"/>
          <w:lang w:val="fr-FR"/>
        </w:rPr>
        <w:t>24-30. Dites alors</w:t>
      </w:r>
      <w:r w:rsidR="009408EB" w:rsidRPr="00930B59">
        <w:rPr>
          <w:sz w:val="22"/>
          <w:szCs w:val="22"/>
          <w:lang w:val="fr-FR"/>
        </w:rPr>
        <w:t> :)</w:t>
      </w:r>
      <w:r w:rsidRPr="00930B59">
        <w:rPr>
          <w:sz w:val="22"/>
          <w:szCs w:val="22"/>
          <w:lang w:val="fr-FR"/>
        </w:rPr>
        <w:t xml:space="preserve"> « </w:t>
      </w:r>
      <w:r w:rsidR="00905E5A" w:rsidRPr="00930B59">
        <w:rPr>
          <w:sz w:val="22"/>
          <w:szCs w:val="22"/>
          <w:lang w:val="fr-FR"/>
        </w:rPr>
        <w:t>Écoutez</w:t>
      </w:r>
      <w:r w:rsidRPr="00930B59">
        <w:rPr>
          <w:sz w:val="22"/>
          <w:szCs w:val="22"/>
          <w:lang w:val="fr-FR"/>
        </w:rPr>
        <w:t xml:space="preserve"> </w:t>
      </w:r>
      <w:r w:rsidR="009408EB" w:rsidRPr="00930B59">
        <w:rPr>
          <w:sz w:val="22"/>
          <w:szCs w:val="22"/>
          <w:lang w:val="fr-FR"/>
        </w:rPr>
        <w:t xml:space="preserve">ce que dit le </w:t>
      </w:r>
      <w:r w:rsidRPr="00930B59">
        <w:rPr>
          <w:sz w:val="22"/>
          <w:szCs w:val="22"/>
          <w:lang w:val="fr-FR"/>
        </w:rPr>
        <w:t xml:space="preserve">Roi </w:t>
      </w:r>
      <w:r w:rsidR="00905E5A" w:rsidRPr="00930B59">
        <w:rPr>
          <w:sz w:val="22"/>
          <w:szCs w:val="22"/>
          <w:lang w:val="fr-FR"/>
        </w:rPr>
        <w:t>Nebucadnetsar</w:t>
      </w:r>
      <w:r w:rsidRPr="00930B59">
        <w:rPr>
          <w:sz w:val="22"/>
          <w:szCs w:val="22"/>
          <w:lang w:val="fr-FR"/>
        </w:rPr>
        <w:t>. »</w:t>
      </w:r>
    </w:p>
    <w:p w:rsidR="00930B59" w:rsidRDefault="00871BB5" w:rsidP="00930B59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Roi</w:t>
      </w:r>
      <w:r w:rsidRPr="00930B59">
        <w:rPr>
          <w:sz w:val="22"/>
          <w:szCs w:val="22"/>
          <w:lang w:val="fr-FR"/>
        </w:rPr>
        <w:t>: Regardez dans le four. « Nous avons jeté trois hommes dans le four</w:t>
      </w:r>
      <w:r w:rsidR="009408EB" w:rsidRPr="00930B59">
        <w:rPr>
          <w:sz w:val="22"/>
          <w:szCs w:val="22"/>
          <w:lang w:val="fr-FR"/>
        </w:rPr>
        <w:t>,</w:t>
      </w:r>
      <w:r w:rsidRPr="00930B59">
        <w:rPr>
          <w:sz w:val="22"/>
          <w:szCs w:val="22"/>
          <w:lang w:val="fr-FR"/>
        </w:rPr>
        <w:t xml:space="preserve"> mais je vois quatre </w:t>
      </w:r>
      <w:r w:rsidR="009408EB" w:rsidRPr="00930B59">
        <w:rPr>
          <w:sz w:val="22"/>
          <w:szCs w:val="22"/>
          <w:lang w:val="fr-FR"/>
        </w:rPr>
        <w:t>homme </w:t>
      </w:r>
      <w:r w:rsidRPr="00930B59">
        <w:rPr>
          <w:sz w:val="22"/>
          <w:szCs w:val="22"/>
          <w:lang w:val="fr-FR"/>
        </w:rPr>
        <w:t xml:space="preserve">! Le quatrième homme ressemble </w:t>
      </w:r>
      <w:r w:rsidR="009408EB" w:rsidRPr="00930B59">
        <w:rPr>
          <w:sz w:val="22"/>
          <w:szCs w:val="22"/>
          <w:lang w:val="fr-FR"/>
        </w:rPr>
        <w:t xml:space="preserve">à un </w:t>
      </w:r>
      <w:r w:rsidRPr="00930B59">
        <w:rPr>
          <w:sz w:val="22"/>
          <w:szCs w:val="22"/>
          <w:lang w:val="fr-FR"/>
        </w:rPr>
        <w:t>fils de</w:t>
      </w:r>
      <w:r w:rsidR="009408EB" w:rsidRPr="00930B59">
        <w:rPr>
          <w:sz w:val="22"/>
          <w:szCs w:val="22"/>
          <w:lang w:val="fr-FR"/>
        </w:rPr>
        <w:t>s</w:t>
      </w:r>
      <w:r w:rsidRPr="00930B59">
        <w:rPr>
          <w:sz w:val="22"/>
          <w:szCs w:val="22"/>
          <w:lang w:val="fr-FR"/>
        </w:rPr>
        <w:t xml:space="preserve"> </w:t>
      </w:r>
      <w:r w:rsidR="009408EB" w:rsidRPr="00930B59">
        <w:rPr>
          <w:sz w:val="22"/>
          <w:szCs w:val="22"/>
          <w:lang w:val="fr-FR"/>
        </w:rPr>
        <w:t>dieux</w:t>
      </w:r>
      <w:r w:rsidRPr="00930B59">
        <w:rPr>
          <w:sz w:val="22"/>
          <w:szCs w:val="22"/>
          <w:lang w:val="fr-FR"/>
        </w:rPr>
        <w:t xml:space="preserve">! </w:t>
      </w:r>
      <w:r w:rsidR="009408EB" w:rsidRPr="00930B59">
        <w:rPr>
          <w:bCs/>
          <w:sz w:val="22"/>
          <w:szCs w:val="22"/>
          <w:lang w:val="fr-FR"/>
        </w:rPr>
        <w:t>Schadrac, Méschac et Abed-Nego !</w:t>
      </w:r>
      <w:r w:rsidRPr="00930B59">
        <w:rPr>
          <w:sz w:val="22"/>
          <w:szCs w:val="22"/>
          <w:lang w:val="fr-FR"/>
        </w:rPr>
        <w:t xml:space="preserve"> </w:t>
      </w:r>
      <w:r w:rsidR="009408EB" w:rsidRPr="00930B59">
        <w:rPr>
          <w:sz w:val="22"/>
          <w:szCs w:val="22"/>
          <w:lang w:val="fr-FR"/>
        </w:rPr>
        <w:t xml:space="preserve">Sortez </w:t>
      </w:r>
      <w:r w:rsidRPr="00930B59">
        <w:rPr>
          <w:sz w:val="22"/>
          <w:szCs w:val="22"/>
          <w:lang w:val="fr-FR"/>
        </w:rPr>
        <w:t>! »</w:t>
      </w:r>
      <w:r w:rsidR="00930B59">
        <w:rPr>
          <w:sz w:val="22"/>
          <w:szCs w:val="22"/>
          <w:lang w:val="fr-FR"/>
        </w:rPr>
        <w:br/>
      </w:r>
    </w:p>
    <w:p w:rsidR="00930B59" w:rsidRPr="00930B59" w:rsidRDefault="00930B59" w:rsidP="00930B59">
      <w:pPr>
        <w:spacing w:before="120"/>
        <w:ind w:left="720" w:hanging="720"/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2014855" cy="223774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fr-FR"/>
        </w:rPr>
        <w:br/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Fonctionnaire en chef</w:t>
      </w:r>
      <w:r w:rsidRPr="00930B59">
        <w:rPr>
          <w:sz w:val="22"/>
          <w:szCs w:val="22"/>
          <w:lang w:val="fr-FR"/>
        </w:rPr>
        <w:t>: « Regard</w:t>
      </w:r>
      <w:r w:rsidR="009408EB" w:rsidRPr="00930B59">
        <w:rPr>
          <w:sz w:val="22"/>
          <w:szCs w:val="22"/>
          <w:lang w:val="fr-FR"/>
        </w:rPr>
        <w:t>ez</w:t>
      </w:r>
      <w:r w:rsidRPr="00930B59">
        <w:rPr>
          <w:sz w:val="22"/>
          <w:szCs w:val="22"/>
          <w:lang w:val="fr-FR"/>
        </w:rPr>
        <w:t xml:space="preserve"> ! Leurs cordes </w:t>
      </w:r>
      <w:r w:rsidR="009408EB" w:rsidRPr="00930B59">
        <w:rPr>
          <w:sz w:val="22"/>
          <w:szCs w:val="22"/>
          <w:lang w:val="fr-FR"/>
        </w:rPr>
        <w:t>se sont consommés</w:t>
      </w:r>
      <w:r w:rsidRPr="00930B59">
        <w:rPr>
          <w:sz w:val="22"/>
          <w:szCs w:val="22"/>
          <w:lang w:val="fr-FR"/>
        </w:rPr>
        <w:t xml:space="preserve">, mais </w:t>
      </w:r>
      <w:r w:rsidR="009408EB" w:rsidRPr="00930B59">
        <w:rPr>
          <w:sz w:val="22"/>
          <w:szCs w:val="22"/>
          <w:lang w:val="fr-FR"/>
        </w:rPr>
        <w:t>les hommes</w:t>
      </w:r>
      <w:r w:rsidRPr="00930B59">
        <w:rPr>
          <w:sz w:val="22"/>
          <w:szCs w:val="22"/>
          <w:lang w:val="fr-FR"/>
        </w:rPr>
        <w:t xml:space="preserve"> ne sentent </w:t>
      </w:r>
      <w:r w:rsidR="009408EB" w:rsidRPr="00930B59">
        <w:rPr>
          <w:sz w:val="22"/>
          <w:szCs w:val="22"/>
          <w:lang w:val="fr-FR"/>
        </w:rPr>
        <w:t xml:space="preserve">même </w:t>
      </w:r>
      <w:r w:rsidRPr="00930B59">
        <w:rPr>
          <w:sz w:val="22"/>
          <w:szCs w:val="22"/>
          <w:lang w:val="fr-FR"/>
        </w:rPr>
        <w:t xml:space="preserve">pas </w:t>
      </w:r>
      <w:r w:rsidR="009408EB" w:rsidRPr="00930B59">
        <w:rPr>
          <w:sz w:val="22"/>
          <w:szCs w:val="22"/>
          <w:lang w:val="fr-FR"/>
        </w:rPr>
        <w:t xml:space="preserve">de </w:t>
      </w:r>
      <w:r w:rsidRPr="00930B59">
        <w:rPr>
          <w:sz w:val="22"/>
          <w:szCs w:val="22"/>
          <w:lang w:val="fr-FR"/>
        </w:rPr>
        <w:t>la fumée ! »</w:t>
      </w:r>
    </w:p>
    <w:p w:rsidR="00871BB5" w:rsidRPr="00930B59" w:rsidRDefault="00871BB5" w:rsidP="00871BB5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Roi</w:t>
      </w:r>
      <w:r w:rsidRPr="00930B59">
        <w:rPr>
          <w:sz w:val="22"/>
          <w:szCs w:val="22"/>
          <w:lang w:val="fr-FR"/>
        </w:rPr>
        <w:t>: « </w:t>
      </w:r>
      <w:r w:rsidR="009408EB" w:rsidRPr="00930B59">
        <w:rPr>
          <w:bCs/>
          <w:sz w:val="22"/>
          <w:szCs w:val="22"/>
          <w:lang w:val="fr-FR"/>
        </w:rPr>
        <w:t>Schadrac, Méschac et Abed-Nego</w:t>
      </w:r>
      <w:r w:rsidRPr="00930B59">
        <w:rPr>
          <w:sz w:val="22"/>
          <w:szCs w:val="22"/>
          <w:lang w:val="fr-FR"/>
        </w:rPr>
        <w:t xml:space="preserve">, je </w:t>
      </w:r>
      <w:r w:rsidR="009408EB" w:rsidRPr="00930B59">
        <w:rPr>
          <w:sz w:val="22"/>
          <w:szCs w:val="22"/>
          <w:lang w:val="fr-FR"/>
        </w:rPr>
        <w:t>sais</w:t>
      </w:r>
      <w:r w:rsidRPr="00930B59">
        <w:rPr>
          <w:sz w:val="22"/>
          <w:szCs w:val="22"/>
          <w:lang w:val="fr-FR"/>
        </w:rPr>
        <w:t xml:space="preserve"> </w:t>
      </w:r>
      <w:r w:rsidR="009408EB" w:rsidRPr="00930B59">
        <w:rPr>
          <w:sz w:val="22"/>
          <w:szCs w:val="22"/>
          <w:lang w:val="fr-FR"/>
        </w:rPr>
        <w:t xml:space="preserve">maintenant </w:t>
      </w:r>
      <w:r w:rsidRPr="00930B59">
        <w:rPr>
          <w:sz w:val="22"/>
          <w:szCs w:val="22"/>
          <w:lang w:val="fr-FR"/>
        </w:rPr>
        <w:t>que votre Dieu est plus puissant que n</w:t>
      </w:r>
      <w:r w:rsidR="00930B59">
        <w:rPr>
          <w:sz w:val="22"/>
          <w:szCs w:val="22"/>
          <w:lang w:val="fr-FR"/>
        </w:rPr>
        <w:t>’</w:t>
      </w:r>
      <w:r w:rsidRPr="00930B59">
        <w:rPr>
          <w:sz w:val="22"/>
          <w:szCs w:val="22"/>
          <w:lang w:val="fr-FR"/>
        </w:rPr>
        <w:t>importe quel</w:t>
      </w:r>
      <w:r w:rsidR="009408EB" w:rsidRPr="00930B59">
        <w:rPr>
          <w:sz w:val="22"/>
          <w:szCs w:val="22"/>
          <w:lang w:val="fr-FR"/>
        </w:rPr>
        <w:t>le</w:t>
      </w:r>
      <w:r w:rsidRPr="00930B59">
        <w:rPr>
          <w:sz w:val="22"/>
          <w:szCs w:val="22"/>
          <w:lang w:val="fr-FR"/>
        </w:rPr>
        <w:t xml:space="preserve"> idole. »</w:t>
      </w:r>
    </w:p>
    <w:p w:rsidR="00C3479A" w:rsidRPr="00930B59" w:rsidRDefault="00871BB5" w:rsidP="00930B59">
      <w:pPr>
        <w:spacing w:before="120"/>
        <w:ind w:left="720" w:hanging="72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Narrateur</w:t>
      </w:r>
      <w:r w:rsidRPr="00930B59">
        <w:rPr>
          <w:sz w:val="22"/>
          <w:szCs w:val="22"/>
          <w:lang w:val="fr-FR"/>
        </w:rPr>
        <w:t>: Remerciez tous ce qui ont aidé</w:t>
      </w:r>
      <w:r w:rsidR="00930B59">
        <w:rPr>
          <w:sz w:val="22"/>
          <w:szCs w:val="22"/>
          <w:lang w:val="fr-FR"/>
        </w:rPr>
        <w:t xml:space="preserve"> à présenter ce drame</w:t>
      </w:r>
      <w:r w:rsidRPr="00930B59">
        <w:rPr>
          <w:sz w:val="22"/>
          <w:szCs w:val="22"/>
          <w:lang w:val="fr-FR"/>
        </w:rPr>
        <w:t>.</w:t>
      </w:r>
    </w:p>
    <w:p w:rsidR="009408EB" w:rsidRPr="00930B59" w:rsidRDefault="00930B59" w:rsidP="00C3479A">
      <w:pPr>
        <w:spacing w:before="120"/>
        <w:ind w:left="720" w:hanging="720"/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806575" cy="21189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60" w:rsidRPr="00930B59" w:rsidRDefault="00871BB5" w:rsidP="00871BB5">
      <w:pPr>
        <w:pStyle w:val="Maintext"/>
        <w:spacing w:before="240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Questions</w:t>
      </w:r>
      <w:r w:rsidR="009408EB" w:rsidRPr="00930B59">
        <w:rPr>
          <w:sz w:val="22"/>
          <w:szCs w:val="22"/>
          <w:lang w:val="fr-FR"/>
        </w:rPr>
        <w:t>. Si les enfants dramatisent ce</w:t>
      </w:r>
      <w:r w:rsidRPr="00930B59">
        <w:rPr>
          <w:sz w:val="22"/>
          <w:szCs w:val="22"/>
          <w:lang w:val="fr-FR"/>
        </w:rPr>
        <w:t xml:space="preserve"> </w:t>
      </w:r>
      <w:r w:rsidR="00905E5A" w:rsidRPr="00930B59">
        <w:rPr>
          <w:sz w:val="22"/>
          <w:szCs w:val="22"/>
          <w:lang w:val="fr-FR"/>
        </w:rPr>
        <w:t>récit</w:t>
      </w:r>
      <w:r w:rsidRPr="00930B59">
        <w:rPr>
          <w:sz w:val="22"/>
          <w:szCs w:val="22"/>
          <w:lang w:val="fr-FR"/>
        </w:rPr>
        <w:t xml:space="preserve"> pour les adultes, </w:t>
      </w:r>
      <w:r w:rsidR="009408EB" w:rsidRPr="00930B59">
        <w:rPr>
          <w:sz w:val="22"/>
          <w:szCs w:val="22"/>
          <w:lang w:val="fr-FR"/>
        </w:rPr>
        <w:t xml:space="preserve">alors </w:t>
      </w:r>
      <w:r w:rsidRPr="00930B59">
        <w:rPr>
          <w:sz w:val="22"/>
          <w:szCs w:val="22"/>
          <w:lang w:val="fr-FR"/>
        </w:rPr>
        <w:t>laissez-les pose</w:t>
      </w:r>
      <w:r w:rsidR="009408EB" w:rsidRPr="00930B59">
        <w:rPr>
          <w:sz w:val="22"/>
          <w:szCs w:val="22"/>
          <w:lang w:val="fr-FR"/>
        </w:rPr>
        <w:t>r</w:t>
      </w:r>
      <w:r w:rsidRPr="00930B59">
        <w:rPr>
          <w:sz w:val="22"/>
          <w:szCs w:val="22"/>
          <w:lang w:val="fr-FR"/>
        </w:rPr>
        <w:t xml:space="preserve"> également aux adultes les questions qui sont énumérées ci-</w:t>
      </w:r>
      <w:r w:rsidR="009408EB" w:rsidRPr="00930B59">
        <w:rPr>
          <w:sz w:val="22"/>
          <w:szCs w:val="22"/>
          <w:lang w:val="fr-FR"/>
        </w:rPr>
        <w:t>haut</w:t>
      </w:r>
      <w:r w:rsidRPr="00930B59">
        <w:rPr>
          <w:sz w:val="22"/>
          <w:szCs w:val="22"/>
          <w:lang w:val="fr-FR"/>
        </w:rPr>
        <w:t>.</w:t>
      </w:r>
    </w:p>
    <w:p w:rsidR="00871BB5" w:rsidRPr="00930B59" w:rsidRDefault="009408EB" w:rsidP="00930B59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Dessinez</w:t>
      </w:r>
      <w:r w:rsidR="00871BB5" w:rsidRPr="00930B59">
        <w:rPr>
          <w:sz w:val="22"/>
          <w:szCs w:val="22"/>
          <w:lang w:val="fr-FR"/>
        </w:rPr>
        <w:t xml:space="preserve"> une image de quatre hommes se tenant en flammes. </w:t>
      </w:r>
      <w:r w:rsidR="00DC076A" w:rsidRPr="00930B59">
        <w:rPr>
          <w:sz w:val="22"/>
          <w:szCs w:val="22"/>
          <w:lang w:val="fr-FR"/>
        </w:rPr>
        <w:t>Faites aux</w:t>
      </w:r>
      <w:r w:rsidR="00871BB5" w:rsidRPr="00930B59">
        <w:rPr>
          <w:sz w:val="22"/>
          <w:szCs w:val="22"/>
          <w:lang w:val="fr-FR"/>
        </w:rPr>
        <w:t xml:space="preserve"> </w:t>
      </w:r>
      <w:r w:rsidR="00DC076A" w:rsidRPr="00930B59">
        <w:rPr>
          <w:sz w:val="22"/>
          <w:szCs w:val="22"/>
          <w:lang w:val="fr-FR"/>
        </w:rPr>
        <w:t xml:space="preserve">enfants </w:t>
      </w:r>
      <w:r w:rsidR="00871BB5" w:rsidRPr="00930B59">
        <w:rPr>
          <w:sz w:val="22"/>
          <w:szCs w:val="22"/>
          <w:lang w:val="fr-FR"/>
        </w:rPr>
        <w:t>la copie</w:t>
      </w:r>
      <w:r w:rsidR="00DC076A" w:rsidRPr="00930B59">
        <w:rPr>
          <w:sz w:val="22"/>
          <w:szCs w:val="22"/>
          <w:lang w:val="fr-FR"/>
        </w:rPr>
        <w:t>r</w:t>
      </w:r>
      <w:r w:rsidR="00871BB5" w:rsidRPr="00930B59">
        <w:rPr>
          <w:sz w:val="22"/>
          <w:szCs w:val="22"/>
          <w:lang w:val="fr-FR"/>
        </w:rPr>
        <w:t xml:space="preserve">. Laissez-les montrer leurs images aux adultes </w:t>
      </w:r>
      <w:r w:rsidR="00DC076A" w:rsidRPr="00930B59">
        <w:rPr>
          <w:sz w:val="22"/>
          <w:szCs w:val="22"/>
          <w:lang w:val="fr-FR"/>
        </w:rPr>
        <w:t xml:space="preserve">lors du </w:t>
      </w:r>
      <w:r w:rsidR="00871BB5" w:rsidRPr="00930B59">
        <w:rPr>
          <w:sz w:val="22"/>
          <w:szCs w:val="22"/>
          <w:lang w:val="fr-FR"/>
        </w:rPr>
        <w:t xml:space="preserve">prochain culte et </w:t>
      </w:r>
      <w:r w:rsidR="00DC076A" w:rsidRPr="00930B59">
        <w:rPr>
          <w:sz w:val="22"/>
          <w:szCs w:val="22"/>
          <w:lang w:val="fr-FR"/>
        </w:rPr>
        <w:t xml:space="preserve">leur </w:t>
      </w:r>
      <w:r w:rsidR="00871BB5" w:rsidRPr="00930B59">
        <w:rPr>
          <w:sz w:val="22"/>
          <w:szCs w:val="22"/>
          <w:lang w:val="fr-FR"/>
        </w:rPr>
        <w:t xml:space="preserve">expliquer </w:t>
      </w:r>
      <w:r w:rsidR="00DC076A" w:rsidRPr="00930B59">
        <w:rPr>
          <w:sz w:val="22"/>
          <w:szCs w:val="22"/>
          <w:lang w:val="fr-FR"/>
        </w:rPr>
        <w:t xml:space="preserve">comment </w:t>
      </w:r>
      <w:r w:rsidR="00871BB5" w:rsidRPr="00930B59">
        <w:rPr>
          <w:sz w:val="22"/>
          <w:szCs w:val="22"/>
          <w:lang w:val="fr-FR"/>
        </w:rPr>
        <w:t>ceci illustre comment Dieu nous aide à faire face à la persécution.</w:t>
      </w:r>
    </w:p>
    <w:p w:rsidR="00871BB5" w:rsidRPr="00930B59" w:rsidRDefault="00871BB5" w:rsidP="00871BB5">
      <w:pPr>
        <w:pStyle w:val="Maintext"/>
        <w:spacing w:before="240"/>
        <w:rPr>
          <w:sz w:val="22"/>
          <w:szCs w:val="22"/>
          <w:lang w:val="fr-FR"/>
        </w:rPr>
      </w:pPr>
      <w:r w:rsidRPr="00930B59">
        <w:rPr>
          <w:sz w:val="22"/>
          <w:szCs w:val="22"/>
          <w:lang w:val="fr-FR"/>
        </w:rPr>
        <w:t xml:space="preserve">Demandez aux enfants de </w:t>
      </w:r>
      <w:r w:rsidR="008A4860" w:rsidRPr="00930B59">
        <w:rPr>
          <w:sz w:val="22"/>
          <w:szCs w:val="22"/>
          <w:lang w:val="fr-FR"/>
        </w:rPr>
        <w:t>citer</w:t>
      </w:r>
      <w:r w:rsidRPr="00930B59">
        <w:rPr>
          <w:sz w:val="22"/>
          <w:szCs w:val="22"/>
          <w:lang w:val="fr-FR"/>
        </w:rPr>
        <w:t xml:space="preserve"> d</w:t>
      </w:r>
      <w:r w:rsidR="00930B59">
        <w:rPr>
          <w:sz w:val="22"/>
          <w:szCs w:val="22"/>
          <w:lang w:val="fr-FR"/>
        </w:rPr>
        <w:t>’</w:t>
      </w:r>
      <w:r w:rsidRPr="00930B59">
        <w:rPr>
          <w:sz w:val="22"/>
          <w:szCs w:val="22"/>
          <w:lang w:val="fr-FR"/>
        </w:rPr>
        <w:t xml:space="preserve">autres exemples </w:t>
      </w:r>
      <w:r w:rsidR="008A4860" w:rsidRPr="00930B59">
        <w:rPr>
          <w:sz w:val="22"/>
          <w:szCs w:val="22"/>
          <w:lang w:val="fr-FR"/>
        </w:rPr>
        <w:t>de la persécution que le peuple</w:t>
      </w:r>
      <w:r w:rsidRPr="00930B59">
        <w:rPr>
          <w:sz w:val="22"/>
          <w:szCs w:val="22"/>
          <w:lang w:val="fr-FR"/>
        </w:rPr>
        <w:t xml:space="preserve"> de Dieu </w:t>
      </w:r>
      <w:r w:rsidR="008A4860" w:rsidRPr="00930B59">
        <w:rPr>
          <w:sz w:val="22"/>
          <w:szCs w:val="22"/>
          <w:lang w:val="fr-FR"/>
        </w:rPr>
        <w:t>a du subir</w:t>
      </w:r>
      <w:r w:rsidRPr="00930B59">
        <w:rPr>
          <w:sz w:val="22"/>
          <w:szCs w:val="22"/>
          <w:lang w:val="fr-FR"/>
        </w:rPr>
        <w:t xml:space="preserve">. </w:t>
      </w:r>
      <w:r w:rsidR="008A4860" w:rsidRPr="00930B59">
        <w:rPr>
          <w:sz w:val="22"/>
          <w:szCs w:val="22"/>
          <w:lang w:val="fr-FR"/>
        </w:rPr>
        <w:t>Parlez aussi</w:t>
      </w:r>
      <w:r w:rsidRPr="00930B59">
        <w:rPr>
          <w:sz w:val="22"/>
          <w:szCs w:val="22"/>
          <w:lang w:val="fr-FR"/>
        </w:rPr>
        <w:t xml:space="preserve"> </w:t>
      </w:r>
      <w:r w:rsidR="008A4860" w:rsidRPr="00930B59">
        <w:rPr>
          <w:sz w:val="22"/>
          <w:szCs w:val="22"/>
          <w:lang w:val="fr-FR"/>
        </w:rPr>
        <w:t xml:space="preserve">des exemples de comment </w:t>
      </w:r>
      <w:r w:rsidRPr="00930B59">
        <w:rPr>
          <w:sz w:val="22"/>
          <w:szCs w:val="22"/>
          <w:lang w:val="fr-FR"/>
        </w:rPr>
        <w:t>Dieu a sauvées</w:t>
      </w:r>
      <w:r w:rsidR="008A4860" w:rsidRPr="00930B59">
        <w:rPr>
          <w:sz w:val="22"/>
          <w:szCs w:val="22"/>
          <w:lang w:val="fr-FR"/>
        </w:rPr>
        <w:t xml:space="preserve"> son peuple</w:t>
      </w:r>
      <w:r w:rsidRPr="00930B59">
        <w:rPr>
          <w:sz w:val="22"/>
          <w:szCs w:val="22"/>
          <w:lang w:val="fr-FR"/>
        </w:rPr>
        <w:t>.</w:t>
      </w:r>
    </w:p>
    <w:p w:rsidR="00871BB5" w:rsidRPr="00930B59" w:rsidRDefault="008A4860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Mémorisez</w:t>
      </w:r>
      <w:r w:rsidR="00871BB5" w:rsidRPr="00930B59">
        <w:rPr>
          <w:sz w:val="22"/>
          <w:szCs w:val="22"/>
          <w:lang w:val="fr-FR"/>
        </w:rPr>
        <w:t xml:space="preserve">. </w:t>
      </w:r>
      <w:r w:rsidRPr="00930B59">
        <w:rPr>
          <w:sz w:val="22"/>
          <w:szCs w:val="22"/>
          <w:lang w:val="fr-FR"/>
        </w:rPr>
        <w:t xml:space="preserve">Faites aux </w:t>
      </w:r>
      <w:r w:rsidR="00871BB5" w:rsidRPr="00930B59">
        <w:rPr>
          <w:sz w:val="22"/>
          <w:szCs w:val="22"/>
          <w:lang w:val="fr-FR"/>
        </w:rPr>
        <w:t xml:space="preserve">plus petits enfants apprendre </w:t>
      </w:r>
      <w:r w:rsidRPr="00930B59">
        <w:rPr>
          <w:sz w:val="22"/>
          <w:szCs w:val="22"/>
          <w:lang w:val="fr-FR"/>
        </w:rPr>
        <w:t xml:space="preserve">Jacques </w:t>
      </w:r>
      <w:r w:rsidR="00871BB5" w:rsidRPr="00930B59">
        <w:rPr>
          <w:sz w:val="22"/>
          <w:szCs w:val="22"/>
          <w:lang w:val="fr-FR"/>
        </w:rPr>
        <w:t xml:space="preserve">1:2 et </w:t>
      </w:r>
      <w:r w:rsidRPr="00930B59">
        <w:rPr>
          <w:sz w:val="22"/>
          <w:szCs w:val="22"/>
          <w:lang w:val="fr-FR"/>
        </w:rPr>
        <w:t xml:space="preserve">aux </w:t>
      </w:r>
      <w:r w:rsidR="00871BB5" w:rsidRPr="00930B59">
        <w:rPr>
          <w:sz w:val="22"/>
          <w:szCs w:val="22"/>
          <w:lang w:val="fr-FR"/>
        </w:rPr>
        <w:t xml:space="preserve">plus </w:t>
      </w:r>
      <w:r w:rsidRPr="00930B59">
        <w:rPr>
          <w:sz w:val="22"/>
          <w:szCs w:val="22"/>
          <w:lang w:val="fr-FR"/>
        </w:rPr>
        <w:t xml:space="preserve">âgés </w:t>
      </w:r>
      <w:r w:rsidR="00871BB5" w:rsidRPr="00930B59">
        <w:rPr>
          <w:sz w:val="22"/>
          <w:szCs w:val="22"/>
          <w:lang w:val="fr-FR"/>
        </w:rPr>
        <w:t>James 1:2</w:t>
      </w:r>
      <w:r w:rsidR="00905E5A" w:rsidRPr="00930B59">
        <w:rPr>
          <w:sz w:val="22"/>
          <w:szCs w:val="22"/>
          <w:lang w:val="fr-FR"/>
        </w:rPr>
        <w:t xml:space="preserve"> à </w:t>
      </w:r>
      <w:r w:rsidR="00871BB5" w:rsidRPr="00930B59">
        <w:rPr>
          <w:sz w:val="22"/>
          <w:szCs w:val="22"/>
          <w:lang w:val="fr-FR"/>
        </w:rPr>
        <w:t>4.</w:t>
      </w:r>
    </w:p>
    <w:p w:rsidR="00871BB5" w:rsidRPr="00930B59" w:rsidRDefault="00871BB5" w:rsidP="00871BB5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Poésie</w:t>
      </w:r>
      <w:r w:rsidRPr="00930B59">
        <w:rPr>
          <w:sz w:val="22"/>
          <w:szCs w:val="22"/>
          <w:lang w:val="fr-FR"/>
        </w:rPr>
        <w:t xml:space="preserve">. </w:t>
      </w:r>
      <w:r w:rsidR="00DC7932" w:rsidRPr="00930B59">
        <w:rPr>
          <w:sz w:val="22"/>
          <w:szCs w:val="22"/>
          <w:lang w:val="fr-FR"/>
        </w:rPr>
        <w:t xml:space="preserve">Faites à </w:t>
      </w:r>
      <w:r w:rsidRPr="00930B59">
        <w:rPr>
          <w:sz w:val="22"/>
          <w:szCs w:val="22"/>
          <w:lang w:val="fr-FR"/>
        </w:rPr>
        <w:t xml:space="preserve">quatre enfants </w:t>
      </w:r>
      <w:r w:rsidR="00DC7932" w:rsidRPr="00930B59">
        <w:rPr>
          <w:sz w:val="22"/>
          <w:szCs w:val="22"/>
          <w:lang w:val="fr-FR"/>
        </w:rPr>
        <w:t xml:space="preserve">réciter </w:t>
      </w:r>
      <w:r w:rsidRPr="00930B59">
        <w:rPr>
          <w:sz w:val="22"/>
          <w:szCs w:val="22"/>
          <w:lang w:val="fr-FR"/>
        </w:rPr>
        <w:t>chacun un vers</w:t>
      </w:r>
      <w:r w:rsidR="00DC7932" w:rsidRPr="00930B59">
        <w:rPr>
          <w:sz w:val="22"/>
          <w:szCs w:val="22"/>
          <w:lang w:val="fr-FR"/>
        </w:rPr>
        <w:t>et</w:t>
      </w:r>
      <w:r w:rsidRPr="00930B59">
        <w:rPr>
          <w:sz w:val="22"/>
          <w:szCs w:val="22"/>
          <w:lang w:val="fr-FR"/>
        </w:rPr>
        <w:t xml:space="preserve"> du psaume 138</w:t>
      </w:r>
      <w:r w:rsidR="00930B59">
        <w:rPr>
          <w:sz w:val="22"/>
          <w:szCs w:val="22"/>
          <w:lang w:val="fr-FR"/>
        </w:rPr>
        <w:t> </w:t>
      </w:r>
      <w:r w:rsidRPr="00930B59">
        <w:rPr>
          <w:sz w:val="22"/>
          <w:szCs w:val="22"/>
          <w:lang w:val="fr-FR"/>
        </w:rPr>
        <w:t>:</w:t>
      </w:r>
      <w:r w:rsidR="00930B59">
        <w:rPr>
          <w:sz w:val="22"/>
          <w:szCs w:val="22"/>
          <w:lang w:val="fr-FR"/>
        </w:rPr>
        <w:t xml:space="preserve"> </w:t>
      </w:r>
      <w:r w:rsidRPr="00930B59">
        <w:rPr>
          <w:sz w:val="22"/>
          <w:szCs w:val="22"/>
          <w:lang w:val="fr-FR"/>
        </w:rPr>
        <w:t>4</w:t>
      </w:r>
      <w:r w:rsidR="00905E5A" w:rsidRPr="00930B59">
        <w:rPr>
          <w:sz w:val="22"/>
          <w:szCs w:val="22"/>
          <w:lang w:val="fr-FR"/>
        </w:rPr>
        <w:t xml:space="preserve"> à </w:t>
      </w:r>
      <w:r w:rsidRPr="00930B59">
        <w:rPr>
          <w:sz w:val="22"/>
          <w:szCs w:val="22"/>
          <w:lang w:val="fr-FR"/>
        </w:rPr>
        <w:t>7.</w:t>
      </w:r>
    </w:p>
    <w:p w:rsidR="00871BB5" w:rsidRPr="00930B59" w:rsidRDefault="00871BB5" w:rsidP="00871BB5">
      <w:pPr>
        <w:pStyle w:val="Maintext"/>
        <w:rPr>
          <w:sz w:val="22"/>
          <w:szCs w:val="22"/>
          <w:lang w:val="fr-FR"/>
        </w:rPr>
      </w:pPr>
      <w:r w:rsidRPr="00930B59">
        <w:rPr>
          <w:bCs/>
          <w:sz w:val="22"/>
          <w:szCs w:val="22"/>
          <w:lang w:val="fr-FR"/>
        </w:rPr>
        <w:t>Laissez des</w:t>
      </w:r>
      <w:r w:rsidRPr="00930B59">
        <w:rPr>
          <w:b/>
          <w:bCs/>
          <w:sz w:val="22"/>
          <w:szCs w:val="22"/>
          <w:lang w:val="fr-FR"/>
        </w:rPr>
        <w:t xml:space="preserve"> enfants plus âgés </w:t>
      </w:r>
      <w:r w:rsidR="004D7562" w:rsidRPr="00930B59">
        <w:rPr>
          <w:bCs/>
          <w:sz w:val="22"/>
          <w:szCs w:val="22"/>
          <w:lang w:val="fr-FR"/>
        </w:rPr>
        <w:t>composer un</w:t>
      </w:r>
      <w:r w:rsidRPr="00930B59">
        <w:rPr>
          <w:sz w:val="22"/>
          <w:szCs w:val="22"/>
          <w:lang w:val="fr-FR"/>
        </w:rPr>
        <w:t xml:space="preserve"> po</w:t>
      </w:r>
      <w:r w:rsidR="004D7562" w:rsidRPr="00930B59">
        <w:rPr>
          <w:sz w:val="22"/>
          <w:szCs w:val="22"/>
          <w:lang w:val="fr-FR"/>
        </w:rPr>
        <w:t xml:space="preserve">ème </w:t>
      </w:r>
      <w:r w:rsidRPr="00930B59">
        <w:rPr>
          <w:sz w:val="22"/>
          <w:szCs w:val="22"/>
          <w:lang w:val="fr-FR"/>
        </w:rPr>
        <w:t xml:space="preserve">ou </w:t>
      </w:r>
      <w:r w:rsidR="004D7562" w:rsidRPr="00930B59">
        <w:rPr>
          <w:sz w:val="22"/>
          <w:szCs w:val="22"/>
          <w:lang w:val="fr-FR"/>
        </w:rPr>
        <w:t>une chanson</w:t>
      </w:r>
      <w:r w:rsidRPr="00930B59">
        <w:rPr>
          <w:sz w:val="22"/>
          <w:szCs w:val="22"/>
          <w:lang w:val="fr-FR"/>
        </w:rPr>
        <w:t xml:space="preserve"> au sujet </w:t>
      </w:r>
      <w:r w:rsidR="004D7562" w:rsidRPr="00930B59">
        <w:rPr>
          <w:sz w:val="22"/>
          <w:szCs w:val="22"/>
          <w:lang w:val="fr-FR"/>
        </w:rPr>
        <w:t>de l</w:t>
      </w:r>
      <w:r w:rsidR="00930B59">
        <w:rPr>
          <w:sz w:val="22"/>
          <w:szCs w:val="22"/>
          <w:lang w:val="fr-FR"/>
        </w:rPr>
        <w:t>’</w:t>
      </w:r>
      <w:r w:rsidR="004D7562" w:rsidRPr="00930B59">
        <w:rPr>
          <w:sz w:val="22"/>
          <w:szCs w:val="22"/>
          <w:lang w:val="fr-FR"/>
        </w:rPr>
        <w:t xml:space="preserve">étude </w:t>
      </w:r>
      <w:r w:rsidRPr="00930B59">
        <w:rPr>
          <w:sz w:val="22"/>
          <w:szCs w:val="22"/>
          <w:lang w:val="fr-FR"/>
        </w:rPr>
        <w:t>de la semaine.</w:t>
      </w:r>
    </w:p>
    <w:p w:rsidR="004D7562" w:rsidRPr="00930B59" w:rsidRDefault="00871BB5" w:rsidP="00C3479A">
      <w:pPr>
        <w:pStyle w:val="Maintext"/>
        <w:rPr>
          <w:sz w:val="22"/>
          <w:szCs w:val="22"/>
          <w:lang w:val="fr-FR"/>
        </w:rPr>
      </w:pPr>
      <w:r w:rsidRPr="00930B59">
        <w:rPr>
          <w:b/>
          <w:bCs/>
          <w:sz w:val="22"/>
          <w:szCs w:val="22"/>
          <w:lang w:val="fr-FR"/>
        </w:rPr>
        <w:t>Prière</w:t>
      </w:r>
      <w:r w:rsidRPr="00930B59">
        <w:rPr>
          <w:sz w:val="22"/>
          <w:szCs w:val="22"/>
          <w:lang w:val="fr-FR"/>
        </w:rPr>
        <w:t xml:space="preserve">: « Cher </w:t>
      </w:r>
      <w:r w:rsidR="004D7562" w:rsidRPr="00930B59">
        <w:rPr>
          <w:sz w:val="22"/>
          <w:szCs w:val="22"/>
          <w:lang w:val="fr-FR"/>
        </w:rPr>
        <w:t>Seigneur</w:t>
      </w:r>
      <w:r w:rsidRPr="00930B59">
        <w:rPr>
          <w:sz w:val="22"/>
          <w:szCs w:val="22"/>
          <w:lang w:val="fr-FR"/>
        </w:rPr>
        <w:t xml:space="preserve">, nous ne nous sentons pas toujours </w:t>
      </w:r>
      <w:r w:rsidR="004D7562" w:rsidRPr="00930B59">
        <w:rPr>
          <w:sz w:val="22"/>
          <w:szCs w:val="22"/>
          <w:lang w:val="fr-FR"/>
        </w:rPr>
        <w:t>aussi braves</w:t>
      </w:r>
      <w:r w:rsidRPr="00930B59">
        <w:rPr>
          <w:sz w:val="22"/>
          <w:szCs w:val="22"/>
          <w:lang w:val="fr-FR"/>
        </w:rPr>
        <w:t xml:space="preserve"> </w:t>
      </w:r>
      <w:r w:rsidR="004D7562" w:rsidRPr="00930B59">
        <w:rPr>
          <w:sz w:val="22"/>
          <w:szCs w:val="22"/>
          <w:lang w:val="fr-FR"/>
        </w:rPr>
        <w:t xml:space="preserve">que </w:t>
      </w:r>
      <w:r w:rsidRPr="00930B59">
        <w:rPr>
          <w:sz w:val="22"/>
          <w:szCs w:val="22"/>
          <w:lang w:val="fr-FR"/>
        </w:rPr>
        <w:t xml:space="preserve">les trois </w:t>
      </w:r>
      <w:r w:rsidR="004D7562" w:rsidRPr="00930B59">
        <w:rPr>
          <w:sz w:val="22"/>
          <w:szCs w:val="22"/>
          <w:lang w:val="fr-FR"/>
        </w:rPr>
        <w:t>Israélites. Aide</w:t>
      </w:r>
      <w:r w:rsidRPr="00930B59">
        <w:rPr>
          <w:sz w:val="22"/>
          <w:szCs w:val="22"/>
          <w:lang w:val="fr-FR"/>
        </w:rPr>
        <w:t xml:space="preserve">-nous à te faire confiance </w:t>
      </w:r>
      <w:r w:rsidR="004D7562" w:rsidRPr="00930B59">
        <w:rPr>
          <w:sz w:val="22"/>
          <w:szCs w:val="22"/>
          <w:lang w:val="fr-FR"/>
        </w:rPr>
        <w:t xml:space="preserve">à chaque fois que </w:t>
      </w:r>
      <w:r w:rsidRPr="00930B59">
        <w:rPr>
          <w:sz w:val="22"/>
          <w:szCs w:val="22"/>
          <w:lang w:val="fr-FR"/>
        </w:rPr>
        <w:t xml:space="preserve">nous faisons face à la persécution. </w:t>
      </w:r>
      <w:r w:rsidR="004D7562" w:rsidRPr="00930B59">
        <w:rPr>
          <w:sz w:val="22"/>
          <w:szCs w:val="22"/>
          <w:lang w:val="fr-FR"/>
        </w:rPr>
        <w:t xml:space="preserve">Tu sais </w:t>
      </w:r>
      <w:r w:rsidRPr="00930B59">
        <w:rPr>
          <w:sz w:val="22"/>
          <w:szCs w:val="22"/>
          <w:lang w:val="fr-FR"/>
        </w:rPr>
        <w:t xml:space="preserve">nous </w:t>
      </w:r>
      <w:r w:rsidR="004D7562" w:rsidRPr="00930B59">
        <w:rPr>
          <w:sz w:val="22"/>
          <w:szCs w:val="22"/>
          <w:lang w:val="fr-FR"/>
        </w:rPr>
        <w:t xml:space="preserve">en </w:t>
      </w:r>
      <w:r w:rsidRPr="00930B59">
        <w:rPr>
          <w:sz w:val="22"/>
          <w:szCs w:val="22"/>
          <w:lang w:val="fr-FR"/>
        </w:rPr>
        <w:t xml:space="preserve">sauver. Mais même si nous souffrons pour toi, nous voulons </w:t>
      </w:r>
      <w:r w:rsidR="004D7562" w:rsidRPr="00930B59">
        <w:rPr>
          <w:sz w:val="22"/>
          <w:szCs w:val="22"/>
          <w:lang w:val="fr-FR"/>
        </w:rPr>
        <w:t>rester</w:t>
      </w:r>
      <w:r w:rsidRPr="00930B59">
        <w:rPr>
          <w:sz w:val="22"/>
          <w:szCs w:val="22"/>
          <w:lang w:val="fr-FR"/>
        </w:rPr>
        <w:t xml:space="preserve"> fidèles à toi toujours</w:t>
      </w:r>
      <w:r w:rsidR="004D7562" w:rsidRPr="00930B59">
        <w:rPr>
          <w:sz w:val="22"/>
          <w:szCs w:val="22"/>
          <w:lang w:val="fr-FR"/>
        </w:rPr>
        <w:t>, car</w:t>
      </w:r>
      <w:r w:rsidRPr="00930B59">
        <w:rPr>
          <w:sz w:val="22"/>
          <w:szCs w:val="22"/>
          <w:lang w:val="fr-FR"/>
        </w:rPr>
        <w:t xml:space="preserve"> </w:t>
      </w:r>
      <w:r w:rsidR="004D7562" w:rsidRPr="00930B59">
        <w:rPr>
          <w:sz w:val="22"/>
          <w:szCs w:val="22"/>
          <w:lang w:val="fr-FR"/>
        </w:rPr>
        <w:t xml:space="preserve">tu seras </w:t>
      </w:r>
      <w:r w:rsidRPr="00930B59">
        <w:rPr>
          <w:sz w:val="22"/>
          <w:szCs w:val="22"/>
          <w:lang w:val="fr-FR"/>
        </w:rPr>
        <w:t>toujours avec nous. »</w:t>
      </w:r>
      <w:bookmarkStart w:id="0" w:name="_GoBack"/>
      <w:bookmarkEnd w:id="0"/>
    </w:p>
    <w:sectPr w:rsidR="004D7562" w:rsidRPr="00930B59" w:rsidSect="00930B59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E5" w:rsidRDefault="000B4AE5">
      <w:r>
        <w:separator/>
      </w:r>
    </w:p>
  </w:endnote>
  <w:endnote w:type="continuationSeparator" w:id="0">
    <w:p w:rsidR="000B4AE5" w:rsidRDefault="000B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F2" w:rsidRPr="00930B59" w:rsidRDefault="00871BB5" w:rsidP="005357C8">
    <w:pPr>
      <w:pStyle w:val="Header"/>
      <w:rPr>
        <w:b w:val="0"/>
        <w:bCs/>
        <w:lang w:val="fr-FR"/>
      </w:rPr>
    </w:pPr>
    <w:r w:rsidRPr="00930B59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E5" w:rsidRDefault="000B4AE5">
      <w:r>
        <w:separator/>
      </w:r>
    </w:p>
  </w:footnote>
  <w:footnote w:type="continuationSeparator" w:id="0">
    <w:p w:rsidR="000B4AE5" w:rsidRDefault="000B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E" w:rsidRPr="00930B59" w:rsidRDefault="00871BB5" w:rsidP="008918CE">
    <w:pPr>
      <w:pStyle w:val="Header"/>
      <w:rPr>
        <w:b w:val="0"/>
        <w:bCs/>
        <w:lang w:val="fr-FR"/>
      </w:rPr>
    </w:pPr>
    <w:r w:rsidRPr="00930B59">
      <w:rPr>
        <w:b w:val="0"/>
        <w:bCs/>
        <w:lang w:val="fr-FR"/>
      </w:rPr>
      <w:t>Paul-Timothée</w:t>
    </w:r>
    <w:r w:rsidR="008918CE" w:rsidRPr="00930B59">
      <w:rPr>
        <w:b w:val="0"/>
        <w:bCs/>
        <w:lang w:val="fr-FR"/>
      </w:rPr>
      <w:t xml:space="preserve"> </w:t>
    </w:r>
    <w:r w:rsidR="00DB4776" w:rsidRPr="00930B59">
      <w:rPr>
        <w:b w:val="0"/>
        <w:bCs/>
        <w:lang w:val="fr-FR"/>
      </w:rPr>
      <w:t xml:space="preserve">— </w:t>
    </w:r>
    <w:r w:rsidRPr="00930B59">
      <w:rPr>
        <w:b w:val="0"/>
        <w:bCs/>
        <w:lang w:val="fr-FR"/>
      </w:rPr>
      <w:t>É</w:t>
    </w:r>
    <w:r w:rsidR="008918CE" w:rsidRPr="00930B59">
      <w:rPr>
        <w:b w:val="0"/>
        <w:bCs/>
        <w:lang w:val="fr-FR"/>
      </w:rPr>
      <w:t>tud</w:t>
    </w:r>
    <w:r w:rsidRPr="00930B59">
      <w:rPr>
        <w:b w:val="0"/>
        <w:bCs/>
        <w:lang w:val="fr-FR"/>
      </w:rPr>
      <w:t>e</w:t>
    </w:r>
    <w:r w:rsidR="00DB4776" w:rsidRPr="00930B59">
      <w:rPr>
        <w:b w:val="0"/>
        <w:bCs/>
        <w:lang w:val="fr-FR"/>
      </w:rPr>
      <w:t xml:space="preserve"> </w:t>
    </w:r>
    <w:r w:rsidR="008918CE" w:rsidRPr="00930B59">
      <w:rPr>
        <w:b w:val="0"/>
        <w:bCs/>
        <w:lang w:val="fr-FR"/>
      </w:rPr>
      <w:t>—</w:t>
    </w:r>
    <w:r w:rsidR="00DB4776" w:rsidRPr="00930B59">
      <w:rPr>
        <w:b w:val="0"/>
        <w:bCs/>
        <w:lang w:val="fr-FR"/>
      </w:rPr>
      <w:t xml:space="preserve"> </w:t>
    </w:r>
    <w:r w:rsidRPr="00930B59">
      <w:rPr>
        <w:b w:val="0"/>
        <w:bCs/>
        <w:lang w:val="fr-FR"/>
      </w:rPr>
      <w:t>Prière</w:t>
    </w:r>
    <w:r w:rsidR="008918CE" w:rsidRPr="00930B59">
      <w:rPr>
        <w:b w:val="0"/>
        <w:bCs/>
        <w:lang w:val="fr-FR"/>
      </w:rPr>
      <w:t xml:space="preserve">, </w:t>
    </w:r>
    <w:r w:rsidR="001849F2" w:rsidRPr="00930B59">
      <w:rPr>
        <w:b w:val="0"/>
        <w:bCs/>
        <w:lang w:val="fr-FR"/>
      </w:rPr>
      <w:t>#94</w:t>
    </w:r>
    <w:r w:rsidR="00DB4776" w:rsidRPr="00930B59">
      <w:rPr>
        <w:b w:val="0"/>
        <w:bCs/>
        <w:lang w:val="fr-FR"/>
      </w:rPr>
      <w:t xml:space="preserve"> </w:t>
    </w:r>
    <w:r w:rsidR="008918CE" w:rsidRPr="00930B59">
      <w:rPr>
        <w:b w:val="0"/>
        <w:bCs/>
        <w:lang w:val="fr-FR"/>
      </w:rPr>
      <w:t>—</w:t>
    </w:r>
    <w:r w:rsidR="00DB4776" w:rsidRPr="00930B59">
      <w:rPr>
        <w:b w:val="0"/>
        <w:bCs/>
        <w:lang w:val="fr-FR"/>
      </w:rPr>
      <w:t xml:space="preserve"> </w:t>
    </w:r>
    <w:r w:rsidR="008918CE" w:rsidRPr="00930B59">
      <w:rPr>
        <w:b w:val="0"/>
        <w:bCs/>
        <w:lang w:val="fr-FR"/>
      </w:rPr>
      <w:t xml:space="preserve">Page </w:t>
    </w:r>
    <w:r w:rsidR="008918CE" w:rsidRPr="00930B59">
      <w:rPr>
        <w:b w:val="0"/>
        <w:bCs/>
        <w:lang w:val="fr-FR"/>
      </w:rPr>
      <w:fldChar w:fldCharType="begin"/>
    </w:r>
    <w:r w:rsidR="008918CE" w:rsidRPr="00930B59">
      <w:rPr>
        <w:b w:val="0"/>
        <w:bCs/>
        <w:lang w:val="fr-FR"/>
      </w:rPr>
      <w:instrText xml:space="preserve"> PAGE </w:instrText>
    </w:r>
    <w:r w:rsidR="008918CE" w:rsidRPr="00930B59">
      <w:rPr>
        <w:b w:val="0"/>
        <w:bCs/>
        <w:lang w:val="fr-FR"/>
      </w:rPr>
      <w:fldChar w:fldCharType="separate"/>
    </w:r>
    <w:r w:rsidR="00930B59">
      <w:rPr>
        <w:b w:val="0"/>
        <w:bCs/>
        <w:noProof/>
        <w:lang w:val="fr-FR"/>
      </w:rPr>
      <w:t>4</w:t>
    </w:r>
    <w:r w:rsidR="008918CE" w:rsidRPr="00930B59">
      <w:rPr>
        <w:b w:val="0"/>
        <w:bCs/>
        <w:lang w:val="fr-FR"/>
      </w:rPr>
      <w:fldChar w:fldCharType="end"/>
    </w:r>
    <w:r w:rsidR="008918CE" w:rsidRPr="00930B59">
      <w:rPr>
        <w:b w:val="0"/>
        <w:bCs/>
        <w:lang w:val="fr-FR"/>
      </w:rPr>
      <w:t xml:space="preserve"> </w:t>
    </w:r>
    <w:r w:rsidRPr="00930B59">
      <w:rPr>
        <w:b w:val="0"/>
        <w:bCs/>
        <w:lang w:val="fr-FR"/>
      </w:rPr>
      <w:t>sur</w:t>
    </w:r>
    <w:r w:rsidR="008918CE" w:rsidRPr="00930B59">
      <w:rPr>
        <w:b w:val="0"/>
        <w:bCs/>
        <w:lang w:val="fr-FR"/>
      </w:rPr>
      <w:t xml:space="preserve"> </w:t>
    </w:r>
    <w:r w:rsidR="008918CE" w:rsidRPr="00930B59">
      <w:rPr>
        <w:b w:val="0"/>
        <w:bCs/>
        <w:lang w:val="fr-FR"/>
      </w:rPr>
      <w:fldChar w:fldCharType="begin"/>
    </w:r>
    <w:r w:rsidR="008918CE" w:rsidRPr="00930B59">
      <w:rPr>
        <w:b w:val="0"/>
        <w:bCs/>
        <w:lang w:val="fr-FR"/>
      </w:rPr>
      <w:instrText xml:space="preserve"> NUMPAGES </w:instrText>
    </w:r>
    <w:r w:rsidR="008918CE" w:rsidRPr="00930B59">
      <w:rPr>
        <w:b w:val="0"/>
        <w:bCs/>
        <w:lang w:val="fr-FR"/>
      </w:rPr>
      <w:fldChar w:fldCharType="separate"/>
    </w:r>
    <w:r w:rsidR="00930B59">
      <w:rPr>
        <w:b w:val="0"/>
        <w:bCs/>
        <w:noProof/>
        <w:lang w:val="fr-FR"/>
      </w:rPr>
      <w:t>4</w:t>
    </w:r>
    <w:r w:rsidR="008918CE" w:rsidRPr="00930B59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2096A208"/>
    <w:lvl w:ilvl="0" w:tplc="88280894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6D9C"/>
    <w:rsid w:val="000B4AE5"/>
    <w:rsid w:val="000D09FA"/>
    <w:rsid w:val="00120E92"/>
    <w:rsid w:val="0013597C"/>
    <w:rsid w:val="00160639"/>
    <w:rsid w:val="00176E09"/>
    <w:rsid w:val="001849F2"/>
    <w:rsid w:val="00195E94"/>
    <w:rsid w:val="001C652D"/>
    <w:rsid w:val="001E4836"/>
    <w:rsid w:val="001E6AAB"/>
    <w:rsid w:val="001F4514"/>
    <w:rsid w:val="00212B66"/>
    <w:rsid w:val="00231E46"/>
    <w:rsid w:val="00244BDC"/>
    <w:rsid w:val="002517AA"/>
    <w:rsid w:val="0028052D"/>
    <w:rsid w:val="002D5A7D"/>
    <w:rsid w:val="002F2079"/>
    <w:rsid w:val="003334BF"/>
    <w:rsid w:val="00345C2D"/>
    <w:rsid w:val="003771F4"/>
    <w:rsid w:val="003C6653"/>
    <w:rsid w:val="003E3775"/>
    <w:rsid w:val="004340B7"/>
    <w:rsid w:val="00445423"/>
    <w:rsid w:val="004B390D"/>
    <w:rsid w:val="004D7562"/>
    <w:rsid w:val="004D7D19"/>
    <w:rsid w:val="00521EDA"/>
    <w:rsid w:val="00533054"/>
    <w:rsid w:val="005357C8"/>
    <w:rsid w:val="005367A8"/>
    <w:rsid w:val="0054193F"/>
    <w:rsid w:val="0054376D"/>
    <w:rsid w:val="00550B60"/>
    <w:rsid w:val="00584795"/>
    <w:rsid w:val="00585A07"/>
    <w:rsid w:val="005A5A53"/>
    <w:rsid w:val="005D6EE3"/>
    <w:rsid w:val="005E4E00"/>
    <w:rsid w:val="00601953"/>
    <w:rsid w:val="0064554F"/>
    <w:rsid w:val="00673D81"/>
    <w:rsid w:val="0068550C"/>
    <w:rsid w:val="00721971"/>
    <w:rsid w:val="007232B7"/>
    <w:rsid w:val="007247BB"/>
    <w:rsid w:val="00736558"/>
    <w:rsid w:val="00743C5D"/>
    <w:rsid w:val="00766324"/>
    <w:rsid w:val="00775905"/>
    <w:rsid w:val="007A54A3"/>
    <w:rsid w:val="00801AF7"/>
    <w:rsid w:val="00831360"/>
    <w:rsid w:val="00871BB5"/>
    <w:rsid w:val="0088221D"/>
    <w:rsid w:val="00883970"/>
    <w:rsid w:val="008918CE"/>
    <w:rsid w:val="0089318C"/>
    <w:rsid w:val="008A4860"/>
    <w:rsid w:val="008A7A0A"/>
    <w:rsid w:val="008B70EC"/>
    <w:rsid w:val="008F33C9"/>
    <w:rsid w:val="00905E5A"/>
    <w:rsid w:val="00911D41"/>
    <w:rsid w:val="00930B59"/>
    <w:rsid w:val="009408EB"/>
    <w:rsid w:val="00941628"/>
    <w:rsid w:val="00957596"/>
    <w:rsid w:val="00976FF3"/>
    <w:rsid w:val="00986C5C"/>
    <w:rsid w:val="009A25AD"/>
    <w:rsid w:val="009A63C4"/>
    <w:rsid w:val="00A11755"/>
    <w:rsid w:val="00A40183"/>
    <w:rsid w:val="00A53C77"/>
    <w:rsid w:val="00A6435A"/>
    <w:rsid w:val="00A74533"/>
    <w:rsid w:val="00A75859"/>
    <w:rsid w:val="00A76E73"/>
    <w:rsid w:val="00A828D8"/>
    <w:rsid w:val="00A839CD"/>
    <w:rsid w:val="00A93D1E"/>
    <w:rsid w:val="00AA60B8"/>
    <w:rsid w:val="00AB3809"/>
    <w:rsid w:val="00AC45C0"/>
    <w:rsid w:val="00AD1EAE"/>
    <w:rsid w:val="00AE06FA"/>
    <w:rsid w:val="00AF2A8E"/>
    <w:rsid w:val="00B0657F"/>
    <w:rsid w:val="00B16ABD"/>
    <w:rsid w:val="00B2766F"/>
    <w:rsid w:val="00B306DE"/>
    <w:rsid w:val="00B42FF5"/>
    <w:rsid w:val="00C2626B"/>
    <w:rsid w:val="00C3479A"/>
    <w:rsid w:val="00C3647D"/>
    <w:rsid w:val="00C72B66"/>
    <w:rsid w:val="00C85D0F"/>
    <w:rsid w:val="00CB75C1"/>
    <w:rsid w:val="00CE2D91"/>
    <w:rsid w:val="00D017BB"/>
    <w:rsid w:val="00D06382"/>
    <w:rsid w:val="00D17F39"/>
    <w:rsid w:val="00D537B9"/>
    <w:rsid w:val="00D62180"/>
    <w:rsid w:val="00D90B18"/>
    <w:rsid w:val="00DB4776"/>
    <w:rsid w:val="00DC076A"/>
    <w:rsid w:val="00DC7932"/>
    <w:rsid w:val="00DD6079"/>
    <w:rsid w:val="00DD70C6"/>
    <w:rsid w:val="00DE0073"/>
    <w:rsid w:val="00E22395"/>
    <w:rsid w:val="00E60241"/>
    <w:rsid w:val="00E640CF"/>
    <w:rsid w:val="00E92AEA"/>
    <w:rsid w:val="00EC5485"/>
    <w:rsid w:val="00EE4ED4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7247BB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DD6079"/>
    <w:pPr>
      <w:numPr>
        <w:numId w:val="3"/>
      </w:numPr>
      <w:spacing w:before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7247BB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DD6079"/>
    <w:pPr>
      <w:numPr>
        <w:numId w:val="3"/>
      </w:numPr>
      <w:spacing w:before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</vt:lpstr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2004-12-28T20:44:00Z</cp:lastPrinted>
  <dcterms:created xsi:type="dcterms:W3CDTF">2012-02-11T00:31:00Z</dcterms:created>
  <dcterms:modified xsi:type="dcterms:W3CDTF">2012-02-11T00:31:00Z</dcterms:modified>
</cp:coreProperties>
</file>