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8A" w:rsidRPr="00FF2F8A" w:rsidRDefault="00A43E8A" w:rsidP="00A43E8A">
      <w:pPr>
        <w:jc w:val="center"/>
        <w:rPr>
          <w:lang w:val="fr-CA"/>
        </w:rPr>
      </w:pPr>
      <w:r w:rsidRPr="00FF2F8A">
        <w:rPr>
          <w:lang w:val="fr-CA"/>
        </w:rPr>
        <w:t>«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Enseignons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le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Nouveau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Testament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!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»</w:t>
      </w:r>
    </w:p>
    <w:p w:rsidR="00A43E8A" w:rsidRPr="00FF2F8A" w:rsidRDefault="00A43E8A" w:rsidP="00A43E8A">
      <w:pPr>
        <w:pStyle w:val="Title"/>
        <w:jc w:val="center"/>
        <w:rPr>
          <w:lang w:val="fr-CA"/>
        </w:rPr>
      </w:pPr>
      <w:r w:rsidRPr="00FF2F8A">
        <w:rPr>
          <w:lang w:val="fr-CA"/>
        </w:rPr>
        <w:t>Première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Épître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Jean</w:t>
      </w:r>
    </w:p>
    <w:p w:rsidR="00995344" w:rsidRPr="00FF2F8A" w:rsidRDefault="006A0FD0" w:rsidP="00024E66">
      <w:pPr>
        <w:jc w:val="center"/>
        <w:rPr>
          <w:lang w:val="fr-CA"/>
        </w:rPr>
      </w:pPr>
      <w:r>
        <w:rPr>
          <w:b/>
          <w:bCs/>
          <w:lang w:val="fr-CA"/>
        </w:rPr>
        <w:t xml:space="preserve">Leçon </w:t>
      </w:r>
      <w:r w:rsidR="00024E66">
        <w:rPr>
          <w:b/>
          <w:bCs/>
          <w:lang w:val="fr-CA"/>
        </w:rPr>
        <w:t>8</w:t>
      </w:r>
      <w:r w:rsidR="00FC790C" w:rsidRPr="00FC790C">
        <w:rPr>
          <w:b/>
          <w:bCs/>
          <w:lang w:val="fr-CA"/>
        </w:rPr>
        <w:t xml:space="preserve">, 1 Jean </w:t>
      </w:r>
      <w:r w:rsidR="00BB724C">
        <w:rPr>
          <w:b/>
          <w:bCs/>
          <w:lang w:val="fr-CA"/>
        </w:rPr>
        <w:t xml:space="preserve">3 : </w:t>
      </w:r>
      <w:r w:rsidR="00024E66">
        <w:rPr>
          <w:b/>
          <w:bCs/>
          <w:lang w:val="fr-CA"/>
        </w:rPr>
        <w:t>19-24</w:t>
      </w:r>
      <w:r w:rsidR="009C481B">
        <w:rPr>
          <w:lang w:val="fr-CA"/>
        </w:rPr>
        <w:br/>
      </w:r>
      <w:r w:rsidR="00A43E8A" w:rsidRPr="00FF2F8A">
        <w:rPr>
          <w:lang w:val="fr-CA"/>
        </w:rPr>
        <w:t>1jean.currah.download</w:t>
      </w:r>
      <w:r w:rsidR="005962A8">
        <w:rPr>
          <w:lang w:val="fr-CA"/>
        </w:rPr>
        <w:t xml:space="preserve"> </w:t>
      </w:r>
      <w:r w:rsidR="009C481B">
        <w:rPr>
          <w:lang w:val="fr-CA"/>
        </w:rPr>
        <w:t xml:space="preserve">Septembre </w:t>
      </w:r>
      <w:r w:rsidR="00A43E8A" w:rsidRPr="00FF2F8A">
        <w:rPr>
          <w:lang w:val="fr-CA"/>
        </w:rPr>
        <w:t>2019</w:t>
      </w:r>
    </w:p>
    <w:p w:rsidR="003C423C" w:rsidRPr="003C423C" w:rsidRDefault="00A43E8A" w:rsidP="003C423C">
      <w:pPr>
        <w:pStyle w:val="Heading1"/>
        <w:rPr>
          <w:lang w:val="fr-CA"/>
        </w:rPr>
      </w:pPr>
      <w:r w:rsidRPr="00FF2F8A">
        <w:rPr>
          <w:lang w:val="fr-CA"/>
        </w:rPr>
        <w:t>Introduction</w:t>
      </w:r>
    </w:p>
    <w:p w:rsidR="00A43E8A" w:rsidRPr="003C423C" w:rsidRDefault="00A43E8A" w:rsidP="00024E66">
      <w:pPr>
        <w:ind w:firstLine="720"/>
        <w:rPr>
          <w:sz w:val="24"/>
          <w:szCs w:val="24"/>
          <w:lang w:val="fr-CA"/>
        </w:rPr>
      </w:pPr>
      <w:r w:rsidRPr="003C423C">
        <w:rPr>
          <w:sz w:val="24"/>
          <w:szCs w:val="24"/>
          <w:lang w:val="fr-CA"/>
        </w:rPr>
        <w:t>Dans</w:t>
      </w:r>
      <w:r w:rsidR="005962A8" w:rsidRPr="003C423C">
        <w:rPr>
          <w:sz w:val="24"/>
          <w:szCs w:val="24"/>
          <w:lang w:val="fr-CA"/>
        </w:rPr>
        <w:t xml:space="preserve"> </w:t>
      </w:r>
      <w:r w:rsidRPr="003C423C">
        <w:rPr>
          <w:sz w:val="24"/>
          <w:szCs w:val="24"/>
          <w:lang w:val="fr-CA"/>
        </w:rPr>
        <w:t>cette</w:t>
      </w:r>
      <w:r w:rsidR="005962A8" w:rsidRPr="003C423C">
        <w:rPr>
          <w:sz w:val="24"/>
          <w:szCs w:val="24"/>
          <w:lang w:val="fr-CA"/>
        </w:rPr>
        <w:t xml:space="preserve"> </w:t>
      </w:r>
      <w:r w:rsidR="00024E66">
        <w:rPr>
          <w:sz w:val="24"/>
          <w:szCs w:val="24"/>
          <w:lang w:val="fr-CA"/>
        </w:rPr>
        <w:t>hui</w:t>
      </w:r>
      <w:r w:rsidR="001A7DB5">
        <w:rPr>
          <w:sz w:val="24"/>
          <w:szCs w:val="24"/>
          <w:lang w:val="fr-CA"/>
        </w:rPr>
        <w:t>t</w:t>
      </w:r>
      <w:r w:rsidR="00FC790C" w:rsidRPr="003C423C">
        <w:rPr>
          <w:sz w:val="24"/>
          <w:szCs w:val="24"/>
          <w:lang w:val="fr-CA"/>
        </w:rPr>
        <w:t>ième</w:t>
      </w:r>
      <w:r w:rsidR="005962A8" w:rsidRPr="003C423C">
        <w:rPr>
          <w:sz w:val="24"/>
          <w:szCs w:val="24"/>
          <w:lang w:val="fr-CA"/>
        </w:rPr>
        <w:t xml:space="preserve"> </w:t>
      </w:r>
      <w:r w:rsidRPr="003C423C">
        <w:rPr>
          <w:sz w:val="24"/>
          <w:szCs w:val="24"/>
          <w:lang w:val="fr-CA"/>
        </w:rPr>
        <w:t>de</w:t>
      </w:r>
      <w:r w:rsidR="005962A8" w:rsidRPr="003C423C">
        <w:rPr>
          <w:sz w:val="24"/>
          <w:szCs w:val="24"/>
          <w:lang w:val="fr-CA"/>
        </w:rPr>
        <w:t xml:space="preserve"> </w:t>
      </w:r>
      <w:r w:rsidRPr="003C423C">
        <w:rPr>
          <w:sz w:val="24"/>
          <w:szCs w:val="24"/>
          <w:lang w:val="fr-CA"/>
        </w:rPr>
        <w:t>15</w:t>
      </w:r>
      <w:r w:rsidR="005962A8" w:rsidRPr="003C423C">
        <w:rPr>
          <w:sz w:val="24"/>
          <w:szCs w:val="24"/>
          <w:lang w:val="fr-CA"/>
        </w:rPr>
        <w:t xml:space="preserve"> </w:t>
      </w:r>
      <w:r w:rsidRPr="003C423C">
        <w:rPr>
          <w:sz w:val="24"/>
          <w:szCs w:val="24"/>
          <w:lang w:val="fr-CA"/>
        </w:rPr>
        <w:t>leçons</w:t>
      </w:r>
      <w:r w:rsidR="005962A8" w:rsidRPr="003C423C">
        <w:rPr>
          <w:sz w:val="24"/>
          <w:szCs w:val="24"/>
          <w:lang w:val="fr-CA"/>
        </w:rPr>
        <w:t xml:space="preserve"> </w:t>
      </w:r>
      <w:r w:rsidRPr="003C423C">
        <w:rPr>
          <w:sz w:val="24"/>
          <w:szCs w:val="24"/>
          <w:lang w:val="fr-CA"/>
        </w:rPr>
        <w:t>sur</w:t>
      </w:r>
      <w:r w:rsidR="005962A8" w:rsidRPr="003C423C">
        <w:rPr>
          <w:sz w:val="24"/>
          <w:szCs w:val="24"/>
          <w:lang w:val="fr-CA"/>
        </w:rPr>
        <w:t xml:space="preserve"> </w:t>
      </w:r>
      <w:r w:rsidRPr="003C423C">
        <w:rPr>
          <w:sz w:val="24"/>
          <w:szCs w:val="24"/>
          <w:lang w:val="fr-CA"/>
        </w:rPr>
        <w:t>livre</w:t>
      </w:r>
      <w:r w:rsidR="005962A8" w:rsidRPr="003C423C">
        <w:rPr>
          <w:sz w:val="24"/>
          <w:szCs w:val="24"/>
          <w:lang w:val="fr-CA"/>
        </w:rPr>
        <w:t xml:space="preserve"> </w:t>
      </w:r>
      <w:r w:rsidRPr="003C423C">
        <w:rPr>
          <w:sz w:val="24"/>
          <w:szCs w:val="24"/>
          <w:lang w:val="fr-CA"/>
        </w:rPr>
        <w:t>néotestamentaire</w:t>
      </w:r>
      <w:r w:rsidR="005962A8" w:rsidRPr="003C423C">
        <w:rPr>
          <w:sz w:val="24"/>
          <w:szCs w:val="24"/>
          <w:lang w:val="fr-CA"/>
        </w:rPr>
        <w:t xml:space="preserve"> </w:t>
      </w:r>
      <w:r w:rsidRPr="003C423C">
        <w:rPr>
          <w:sz w:val="24"/>
          <w:szCs w:val="24"/>
          <w:lang w:val="fr-CA"/>
        </w:rPr>
        <w:t>de</w:t>
      </w:r>
      <w:r w:rsidR="005962A8" w:rsidRPr="003C423C">
        <w:rPr>
          <w:sz w:val="24"/>
          <w:szCs w:val="24"/>
          <w:lang w:val="fr-CA"/>
        </w:rPr>
        <w:t xml:space="preserve"> </w:t>
      </w:r>
      <w:r w:rsidRPr="003C423C">
        <w:rPr>
          <w:sz w:val="24"/>
          <w:szCs w:val="24"/>
          <w:lang w:val="fr-CA"/>
        </w:rPr>
        <w:t>1</w:t>
      </w:r>
      <w:r w:rsidR="005962A8" w:rsidRPr="003C423C">
        <w:rPr>
          <w:sz w:val="24"/>
          <w:szCs w:val="24"/>
          <w:lang w:val="fr-CA"/>
        </w:rPr>
        <w:t xml:space="preserve"> </w:t>
      </w:r>
      <w:r w:rsidRPr="003C423C">
        <w:rPr>
          <w:sz w:val="24"/>
          <w:szCs w:val="24"/>
          <w:lang w:val="fr-CA"/>
        </w:rPr>
        <w:t>Jean,</w:t>
      </w:r>
      <w:r w:rsidR="005962A8" w:rsidRPr="003C423C">
        <w:rPr>
          <w:sz w:val="24"/>
          <w:szCs w:val="24"/>
          <w:lang w:val="fr-CA"/>
        </w:rPr>
        <w:t xml:space="preserve"> </w:t>
      </w:r>
      <w:r w:rsidRPr="003C423C">
        <w:rPr>
          <w:sz w:val="24"/>
          <w:szCs w:val="24"/>
          <w:lang w:val="fr-CA"/>
        </w:rPr>
        <w:t>nous</w:t>
      </w:r>
      <w:r w:rsidR="005962A8" w:rsidRPr="003C423C">
        <w:rPr>
          <w:sz w:val="24"/>
          <w:szCs w:val="24"/>
          <w:lang w:val="fr-CA"/>
        </w:rPr>
        <w:t xml:space="preserve"> </w:t>
      </w:r>
      <w:r w:rsidR="00ED61EA" w:rsidRPr="003C423C">
        <w:rPr>
          <w:sz w:val="24"/>
          <w:szCs w:val="24"/>
          <w:lang w:val="fr-CA"/>
        </w:rPr>
        <w:t>allons</w:t>
      </w:r>
      <w:r w:rsidR="005962A8" w:rsidRPr="003C423C">
        <w:rPr>
          <w:sz w:val="24"/>
          <w:szCs w:val="24"/>
          <w:lang w:val="fr-CA"/>
        </w:rPr>
        <w:t xml:space="preserve"> </w:t>
      </w:r>
      <w:r w:rsidR="00ED61EA" w:rsidRPr="003C423C">
        <w:rPr>
          <w:sz w:val="24"/>
          <w:szCs w:val="24"/>
          <w:lang w:val="fr-CA"/>
        </w:rPr>
        <w:t>traiter</w:t>
      </w:r>
      <w:r w:rsidR="005962A8" w:rsidRPr="003C423C">
        <w:rPr>
          <w:sz w:val="24"/>
          <w:szCs w:val="24"/>
          <w:lang w:val="fr-CA"/>
        </w:rPr>
        <w:t xml:space="preserve"> </w:t>
      </w:r>
      <w:r w:rsidRPr="003C423C">
        <w:rPr>
          <w:sz w:val="24"/>
          <w:szCs w:val="24"/>
          <w:lang w:val="fr-CA"/>
        </w:rPr>
        <w:t>les</w:t>
      </w:r>
      <w:r w:rsidR="005962A8" w:rsidRPr="003C423C">
        <w:rPr>
          <w:sz w:val="24"/>
          <w:szCs w:val="24"/>
          <w:lang w:val="fr-CA"/>
        </w:rPr>
        <w:t xml:space="preserve"> </w:t>
      </w:r>
      <w:r w:rsidR="00FC790C" w:rsidRPr="003C423C">
        <w:rPr>
          <w:sz w:val="24"/>
          <w:szCs w:val="24"/>
          <w:lang w:val="fr-CA"/>
        </w:rPr>
        <w:t>dix</w:t>
      </w:r>
      <w:r w:rsidR="005962A8" w:rsidRPr="003C423C">
        <w:rPr>
          <w:sz w:val="24"/>
          <w:szCs w:val="24"/>
          <w:lang w:val="fr-CA"/>
        </w:rPr>
        <w:t xml:space="preserve"> </w:t>
      </w:r>
      <w:r w:rsidRPr="003C423C">
        <w:rPr>
          <w:sz w:val="24"/>
          <w:szCs w:val="24"/>
          <w:lang w:val="fr-CA"/>
        </w:rPr>
        <w:t>points</w:t>
      </w:r>
      <w:r w:rsidR="005962A8" w:rsidRPr="003C423C">
        <w:rPr>
          <w:sz w:val="24"/>
          <w:szCs w:val="24"/>
          <w:lang w:val="fr-CA"/>
        </w:rPr>
        <w:t xml:space="preserve"> </w:t>
      </w:r>
      <w:r w:rsidRPr="003C423C">
        <w:rPr>
          <w:sz w:val="24"/>
          <w:szCs w:val="24"/>
          <w:lang w:val="fr-CA"/>
        </w:rPr>
        <w:t>suivants.</w:t>
      </w:r>
    </w:p>
    <w:p w:rsidR="000931F2" w:rsidRPr="003C423C" w:rsidRDefault="005962A8" w:rsidP="000931F2">
      <w:pPr>
        <w:spacing w:after="0"/>
        <w:ind w:firstLine="720"/>
        <w:rPr>
          <w:sz w:val="24"/>
          <w:szCs w:val="24"/>
          <w:lang w:val="fr-CA"/>
        </w:rPr>
      </w:pPr>
      <w:r w:rsidRPr="003C423C">
        <w:rPr>
          <w:sz w:val="24"/>
          <w:szCs w:val="24"/>
          <w:lang w:val="fr-CA"/>
        </w:rPr>
        <w:t xml:space="preserve"> </w:t>
      </w:r>
      <w:r w:rsidR="00FC790C"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1.</w:t>
      </w:r>
      <w:r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1</w:t>
      </w:r>
      <w:r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Jean</w:t>
      </w:r>
      <w:r w:rsidRPr="003C423C">
        <w:rPr>
          <w:sz w:val="24"/>
          <w:szCs w:val="24"/>
          <w:lang w:val="fr-CA"/>
        </w:rPr>
        <w:t xml:space="preserve"> </w:t>
      </w:r>
      <w:r w:rsidR="00BB724C" w:rsidRPr="003C423C">
        <w:rPr>
          <w:sz w:val="24"/>
          <w:szCs w:val="24"/>
          <w:lang w:val="fr-CA"/>
        </w:rPr>
        <w:t xml:space="preserve">3 : </w:t>
      </w:r>
      <w:r w:rsidR="00024E66">
        <w:rPr>
          <w:sz w:val="24"/>
          <w:szCs w:val="24"/>
          <w:lang w:val="fr-CA"/>
        </w:rPr>
        <w:t>19-24</w:t>
      </w:r>
      <w:r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dans</w:t>
      </w:r>
      <w:r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la</w:t>
      </w:r>
      <w:r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i/>
          <w:iCs/>
          <w:sz w:val="24"/>
          <w:szCs w:val="24"/>
          <w:lang w:val="fr-CA"/>
        </w:rPr>
        <w:t>Nouvelle</w:t>
      </w:r>
      <w:r w:rsidRPr="003C423C">
        <w:rPr>
          <w:i/>
          <w:iCs/>
          <w:sz w:val="24"/>
          <w:szCs w:val="24"/>
          <w:lang w:val="fr-CA"/>
        </w:rPr>
        <w:t xml:space="preserve"> </w:t>
      </w:r>
      <w:r w:rsidR="000931F2" w:rsidRPr="003C423C">
        <w:rPr>
          <w:i/>
          <w:iCs/>
          <w:sz w:val="24"/>
          <w:szCs w:val="24"/>
          <w:lang w:val="fr-CA"/>
        </w:rPr>
        <w:t>Édition</w:t>
      </w:r>
      <w:r w:rsidRPr="003C423C">
        <w:rPr>
          <w:i/>
          <w:iCs/>
          <w:sz w:val="24"/>
          <w:szCs w:val="24"/>
          <w:lang w:val="fr-CA"/>
        </w:rPr>
        <w:t xml:space="preserve"> </w:t>
      </w:r>
      <w:r w:rsidR="000931F2" w:rsidRPr="003C423C">
        <w:rPr>
          <w:i/>
          <w:iCs/>
          <w:sz w:val="24"/>
          <w:szCs w:val="24"/>
          <w:lang w:val="fr-CA"/>
        </w:rPr>
        <w:t>de</w:t>
      </w:r>
      <w:r w:rsidRPr="003C423C">
        <w:rPr>
          <w:i/>
          <w:iCs/>
          <w:sz w:val="24"/>
          <w:szCs w:val="24"/>
          <w:lang w:val="fr-CA"/>
        </w:rPr>
        <w:t xml:space="preserve"> </w:t>
      </w:r>
      <w:r w:rsidR="000931F2" w:rsidRPr="003C423C">
        <w:rPr>
          <w:i/>
          <w:iCs/>
          <w:sz w:val="24"/>
          <w:szCs w:val="24"/>
          <w:lang w:val="fr-CA"/>
        </w:rPr>
        <w:t>Genève</w:t>
      </w:r>
      <w:r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(1997)</w:t>
      </w:r>
    </w:p>
    <w:p w:rsidR="000931F2" w:rsidRPr="003C423C" w:rsidRDefault="005962A8" w:rsidP="00FC790C">
      <w:pPr>
        <w:spacing w:after="0"/>
        <w:ind w:firstLine="720"/>
        <w:rPr>
          <w:sz w:val="24"/>
          <w:szCs w:val="24"/>
          <w:lang w:val="fr-CA"/>
        </w:rPr>
      </w:pPr>
      <w:r w:rsidRPr="003C423C">
        <w:rPr>
          <w:sz w:val="24"/>
          <w:szCs w:val="24"/>
          <w:lang w:val="fr-CA"/>
        </w:rPr>
        <w:t xml:space="preserve"> </w:t>
      </w:r>
      <w:r w:rsidR="00FC790C"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2.</w:t>
      </w:r>
      <w:r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1</w:t>
      </w:r>
      <w:r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Jean</w:t>
      </w:r>
      <w:r w:rsidRPr="003C423C">
        <w:rPr>
          <w:sz w:val="24"/>
          <w:szCs w:val="24"/>
          <w:lang w:val="fr-CA"/>
        </w:rPr>
        <w:t xml:space="preserve"> </w:t>
      </w:r>
      <w:r w:rsidR="00BB724C" w:rsidRPr="003C423C">
        <w:rPr>
          <w:sz w:val="24"/>
          <w:szCs w:val="24"/>
          <w:lang w:val="fr-CA"/>
        </w:rPr>
        <w:t xml:space="preserve">3 : </w:t>
      </w:r>
      <w:r w:rsidR="00024E66">
        <w:rPr>
          <w:sz w:val="24"/>
          <w:szCs w:val="24"/>
          <w:lang w:val="fr-CA"/>
        </w:rPr>
        <w:t>19-24</w:t>
      </w:r>
      <w:r w:rsidRPr="003C423C">
        <w:rPr>
          <w:sz w:val="24"/>
          <w:szCs w:val="24"/>
          <w:lang w:val="fr-CA"/>
        </w:rPr>
        <w:t xml:space="preserve"> </w:t>
      </w:r>
      <w:r w:rsidR="00FC790C" w:rsidRPr="003C423C">
        <w:rPr>
          <w:sz w:val="24"/>
          <w:szCs w:val="24"/>
          <w:lang w:val="fr-CA"/>
        </w:rPr>
        <w:t>en interlinéaire g</w:t>
      </w:r>
      <w:r w:rsidR="000931F2" w:rsidRPr="003C423C">
        <w:rPr>
          <w:sz w:val="24"/>
          <w:szCs w:val="24"/>
          <w:lang w:val="fr-CA"/>
        </w:rPr>
        <w:t>rec</w:t>
      </w:r>
      <w:r w:rsidR="00FC790C" w:rsidRPr="003C423C">
        <w:rPr>
          <w:sz w:val="24"/>
          <w:szCs w:val="24"/>
          <w:lang w:val="fr-CA"/>
        </w:rPr>
        <w:t>-français</w:t>
      </w:r>
    </w:p>
    <w:p w:rsidR="000931F2" w:rsidRPr="003C423C" w:rsidRDefault="005962A8" w:rsidP="000931F2">
      <w:pPr>
        <w:spacing w:after="0"/>
        <w:ind w:firstLine="720"/>
        <w:rPr>
          <w:sz w:val="24"/>
          <w:szCs w:val="24"/>
          <w:lang w:val="fr-CA"/>
        </w:rPr>
      </w:pPr>
      <w:r w:rsidRPr="003C423C">
        <w:rPr>
          <w:sz w:val="24"/>
          <w:szCs w:val="24"/>
          <w:lang w:val="fr-CA"/>
        </w:rPr>
        <w:t xml:space="preserve"> </w:t>
      </w:r>
      <w:r w:rsidR="00FC790C"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3.</w:t>
      </w:r>
      <w:r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Variantes</w:t>
      </w:r>
      <w:r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textuelles</w:t>
      </w:r>
      <w:r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grecques</w:t>
      </w:r>
      <w:r w:rsidR="00FC790C" w:rsidRPr="003C423C">
        <w:rPr>
          <w:sz w:val="24"/>
          <w:szCs w:val="24"/>
          <w:lang w:val="fr-CA"/>
        </w:rPr>
        <w:t xml:space="preserve"> dans 1 Jean </w:t>
      </w:r>
      <w:r w:rsidR="00BB724C" w:rsidRPr="003C423C">
        <w:rPr>
          <w:sz w:val="24"/>
          <w:szCs w:val="24"/>
          <w:lang w:val="fr-CA"/>
        </w:rPr>
        <w:t xml:space="preserve">3 : </w:t>
      </w:r>
      <w:r w:rsidR="00024E66">
        <w:rPr>
          <w:sz w:val="24"/>
          <w:szCs w:val="24"/>
          <w:lang w:val="fr-CA"/>
        </w:rPr>
        <w:t>19-24</w:t>
      </w:r>
    </w:p>
    <w:p w:rsidR="00FC790C" w:rsidRPr="003C423C" w:rsidRDefault="00FC790C" w:rsidP="000931F2">
      <w:pPr>
        <w:spacing w:after="0"/>
        <w:ind w:firstLine="720"/>
        <w:rPr>
          <w:sz w:val="24"/>
          <w:szCs w:val="24"/>
          <w:lang w:val="fr-CA"/>
        </w:rPr>
      </w:pPr>
      <w:r w:rsidRPr="003C423C">
        <w:rPr>
          <w:sz w:val="24"/>
          <w:szCs w:val="24"/>
          <w:lang w:val="fr-CA"/>
        </w:rPr>
        <w:t xml:space="preserve">  4. </w:t>
      </w:r>
      <w:r w:rsidR="00D00933" w:rsidRPr="003C423C">
        <w:rPr>
          <w:sz w:val="24"/>
          <w:szCs w:val="24"/>
          <w:lang w:val="fr-CA"/>
        </w:rPr>
        <w:t>Parallèles</w:t>
      </w:r>
      <w:r w:rsidRPr="003C423C">
        <w:rPr>
          <w:sz w:val="24"/>
          <w:szCs w:val="24"/>
          <w:lang w:val="fr-CA"/>
        </w:rPr>
        <w:t xml:space="preserve"> entre 1 Jean </w:t>
      </w:r>
      <w:r w:rsidR="00BB724C" w:rsidRPr="003C423C">
        <w:rPr>
          <w:sz w:val="24"/>
          <w:szCs w:val="24"/>
          <w:lang w:val="fr-CA"/>
        </w:rPr>
        <w:t xml:space="preserve">3 : </w:t>
      </w:r>
      <w:r w:rsidR="00024E66">
        <w:rPr>
          <w:sz w:val="24"/>
          <w:szCs w:val="24"/>
          <w:lang w:val="fr-CA"/>
        </w:rPr>
        <w:t>19-24</w:t>
      </w:r>
      <w:r w:rsidRPr="003C423C">
        <w:rPr>
          <w:sz w:val="24"/>
          <w:szCs w:val="24"/>
          <w:lang w:val="fr-CA"/>
        </w:rPr>
        <w:t xml:space="preserve"> et l</w:t>
      </w:r>
      <w:r w:rsidR="00AD7682">
        <w:rPr>
          <w:sz w:val="24"/>
          <w:szCs w:val="24"/>
          <w:lang w:val="fr-CA"/>
        </w:rPr>
        <w:t>’</w:t>
      </w:r>
      <w:r w:rsidRPr="003C423C">
        <w:rPr>
          <w:sz w:val="24"/>
          <w:szCs w:val="24"/>
          <w:lang w:val="fr-CA"/>
        </w:rPr>
        <w:t>Évangile de Jean</w:t>
      </w:r>
      <w:bookmarkStart w:id="0" w:name="_GoBack"/>
      <w:bookmarkEnd w:id="0"/>
    </w:p>
    <w:p w:rsidR="000931F2" w:rsidRPr="003C423C" w:rsidRDefault="005962A8" w:rsidP="000931F2">
      <w:pPr>
        <w:spacing w:after="0"/>
        <w:ind w:firstLine="720"/>
        <w:rPr>
          <w:sz w:val="24"/>
          <w:szCs w:val="24"/>
          <w:lang w:val="fr-CA"/>
        </w:rPr>
      </w:pPr>
      <w:r w:rsidRPr="003C423C">
        <w:rPr>
          <w:sz w:val="24"/>
          <w:szCs w:val="24"/>
          <w:lang w:val="fr-CA"/>
        </w:rPr>
        <w:t xml:space="preserve"> </w:t>
      </w:r>
      <w:r w:rsidR="00FC790C" w:rsidRPr="003C423C">
        <w:rPr>
          <w:sz w:val="24"/>
          <w:szCs w:val="24"/>
          <w:lang w:val="fr-CA"/>
        </w:rPr>
        <w:t xml:space="preserve"> 5</w:t>
      </w:r>
      <w:r w:rsidR="000931F2" w:rsidRPr="003C423C">
        <w:rPr>
          <w:sz w:val="24"/>
          <w:szCs w:val="24"/>
          <w:lang w:val="fr-CA"/>
        </w:rPr>
        <w:t>.</w:t>
      </w:r>
      <w:r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Esquisse</w:t>
      </w:r>
      <w:r w:rsidRPr="003C423C">
        <w:rPr>
          <w:sz w:val="24"/>
          <w:szCs w:val="24"/>
          <w:lang w:val="fr-CA"/>
        </w:rPr>
        <w:t xml:space="preserve"> </w:t>
      </w:r>
      <w:r w:rsidR="00FC790C" w:rsidRPr="003C423C">
        <w:rPr>
          <w:sz w:val="24"/>
          <w:szCs w:val="24"/>
          <w:lang w:val="fr-CA"/>
        </w:rPr>
        <w:t xml:space="preserve">analytique </w:t>
      </w:r>
      <w:r w:rsidR="000931F2" w:rsidRPr="003C423C">
        <w:rPr>
          <w:sz w:val="24"/>
          <w:szCs w:val="24"/>
          <w:lang w:val="fr-CA"/>
        </w:rPr>
        <w:t>pour</w:t>
      </w:r>
      <w:r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prédicateurs</w:t>
      </w:r>
      <w:r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et</w:t>
      </w:r>
      <w:r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enseignants</w:t>
      </w:r>
    </w:p>
    <w:p w:rsidR="000931F2" w:rsidRPr="003C423C" w:rsidRDefault="005962A8" w:rsidP="004378DE">
      <w:pPr>
        <w:spacing w:after="0"/>
        <w:ind w:firstLine="720"/>
        <w:rPr>
          <w:sz w:val="24"/>
          <w:szCs w:val="24"/>
          <w:lang w:val="fr-CA"/>
        </w:rPr>
      </w:pPr>
      <w:r w:rsidRPr="003C423C">
        <w:rPr>
          <w:sz w:val="24"/>
          <w:szCs w:val="24"/>
          <w:lang w:val="fr-CA"/>
        </w:rPr>
        <w:t xml:space="preserve"> </w:t>
      </w:r>
      <w:r w:rsidR="00FC790C" w:rsidRPr="003C423C">
        <w:rPr>
          <w:sz w:val="24"/>
          <w:szCs w:val="24"/>
          <w:lang w:val="fr-CA"/>
        </w:rPr>
        <w:t xml:space="preserve"> 6</w:t>
      </w:r>
      <w:r w:rsidR="000931F2" w:rsidRPr="003C423C">
        <w:rPr>
          <w:sz w:val="24"/>
          <w:szCs w:val="24"/>
          <w:lang w:val="fr-CA"/>
        </w:rPr>
        <w:t>.</w:t>
      </w:r>
      <w:r w:rsidRPr="003C423C">
        <w:rPr>
          <w:sz w:val="24"/>
          <w:szCs w:val="24"/>
          <w:lang w:val="fr-CA"/>
        </w:rPr>
        <w:t xml:space="preserve"> </w:t>
      </w:r>
      <w:r w:rsidR="004378DE" w:rsidRPr="004378DE">
        <w:rPr>
          <w:sz w:val="24"/>
          <w:szCs w:val="24"/>
          <w:lang w:val="fr-CA"/>
        </w:rPr>
        <w:t>Définitions de termes importants</w:t>
      </w:r>
    </w:p>
    <w:p w:rsidR="000931F2" w:rsidRPr="003C423C" w:rsidRDefault="005962A8" w:rsidP="00EF780D">
      <w:pPr>
        <w:spacing w:after="0"/>
        <w:ind w:firstLine="720"/>
        <w:rPr>
          <w:sz w:val="24"/>
          <w:szCs w:val="24"/>
          <w:lang w:val="fr-CA"/>
        </w:rPr>
      </w:pPr>
      <w:r w:rsidRPr="003C423C">
        <w:rPr>
          <w:sz w:val="24"/>
          <w:szCs w:val="24"/>
          <w:lang w:val="fr-CA"/>
        </w:rPr>
        <w:t xml:space="preserve"> </w:t>
      </w:r>
      <w:r w:rsidR="00FC790C" w:rsidRPr="003C423C">
        <w:rPr>
          <w:sz w:val="24"/>
          <w:szCs w:val="24"/>
          <w:lang w:val="fr-CA"/>
        </w:rPr>
        <w:t xml:space="preserve"> 7</w:t>
      </w:r>
      <w:r w:rsidR="000931F2" w:rsidRPr="003C423C">
        <w:rPr>
          <w:sz w:val="24"/>
          <w:szCs w:val="24"/>
          <w:lang w:val="fr-CA"/>
        </w:rPr>
        <w:t>.</w:t>
      </w:r>
      <w:r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Grammaire</w:t>
      </w:r>
      <w:r w:rsidR="00C401A2" w:rsidRPr="003C423C">
        <w:rPr>
          <w:sz w:val="24"/>
          <w:szCs w:val="24"/>
          <w:lang w:val="fr-CA"/>
        </w:rPr>
        <w:t> :</w:t>
      </w:r>
      <w:r w:rsidRPr="003C423C">
        <w:rPr>
          <w:sz w:val="24"/>
          <w:szCs w:val="24"/>
          <w:lang w:val="fr-CA"/>
        </w:rPr>
        <w:t xml:space="preserve"> </w:t>
      </w:r>
      <w:r w:rsidR="00EF780D">
        <w:rPr>
          <w:sz w:val="24"/>
          <w:szCs w:val="24"/>
          <w:lang w:val="fr-CA"/>
        </w:rPr>
        <w:t xml:space="preserve">la voix </w:t>
      </w:r>
      <w:r w:rsidR="006E5F49" w:rsidRPr="00EF780D">
        <w:rPr>
          <w:sz w:val="24"/>
          <w:szCs w:val="24"/>
          <w:lang w:val="fr-CA"/>
        </w:rPr>
        <w:t>réflexive</w:t>
      </w:r>
      <w:r w:rsidR="00EF780D">
        <w:rPr>
          <w:sz w:val="24"/>
          <w:szCs w:val="24"/>
          <w:lang w:val="fr-CA"/>
        </w:rPr>
        <w:t xml:space="preserve"> des verbes à la 1</w:t>
      </w:r>
      <w:r w:rsidR="00EF780D" w:rsidRPr="00EF780D">
        <w:rPr>
          <w:sz w:val="24"/>
          <w:szCs w:val="24"/>
          <w:vertAlign w:val="superscript"/>
          <w:lang w:val="fr-CA"/>
        </w:rPr>
        <w:t>e</w:t>
      </w:r>
      <w:r w:rsidR="00EF780D">
        <w:rPr>
          <w:sz w:val="24"/>
          <w:szCs w:val="24"/>
          <w:lang w:val="fr-CA"/>
        </w:rPr>
        <w:t xml:space="preserve"> personne pluriel</w:t>
      </w:r>
    </w:p>
    <w:p w:rsidR="000931F2" w:rsidRPr="003C423C" w:rsidRDefault="005962A8" w:rsidP="00FC790C">
      <w:pPr>
        <w:spacing w:after="0"/>
        <w:ind w:firstLine="720"/>
        <w:rPr>
          <w:sz w:val="24"/>
          <w:szCs w:val="24"/>
          <w:lang w:val="fr-CA"/>
        </w:rPr>
      </w:pPr>
      <w:r w:rsidRPr="003C423C">
        <w:rPr>
          <w:sz w:val="24"/>
          <w:szCs w:val="24"/>
          <w:lang w:val="fr-CA"/>
        </w:rPr>
        <w:t xml:space="preserve"> </w:t>
      </w:r>
      <w:r w:rsidR="00FC790C" w:rsidRPr="003C423C">
        <w:rPr>
          <w:sz w:val="24"/>
          <w:szCs w:val="24"/>
          <w:lang w:val="fr-CA"/>
        </w:rPr>
        <w:t xml:space="preserve"> 8</w:t>
      </w:r>
      <w:r w:rsidR="000931F2" w:rsidRPr="003C423C">
        <w:rPr>
          <w:sz w:val="24"/>
          <w:szCs w:val="24"/>
          <w:lang w:val="fr-CA"/>
        </w:rPr>
        <w:t>.</w:t>
      </w:r>
      <w:r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Résumés</w:t>
      </w:r>
      <w:r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pédagogiques</w:t>
      </w:r>
      <w:r w:rsidRPr="003C423C">
        <w:rPr>
          <w:sz w:val="24"/>
          <w:szCs w:val="24"/>
          <w:lang w:val="fr-CA"/>
        </w:rPr>
        <w:t xml:space="preserve"> </w:t>
      </w:r>
      <w:r w:rsidR="00826D09" w:rsidRPr="003C423C">
        <w:rPr>
          <w:sz w:val="24"/>
          <w:szCs w:val="24"/>
          <w:lang w:val="fr-CA"/>
        </w:rPr>
        <w:t>que</w:t>
      </w:r>
      <w:r w:rsidR="00FC790C" w:rsidRPr="003C423C">
        <w:rPr>
          <w:sz w:val="24"/>
          <w:szCs w:val="24"/>
          <w:lang w:val="fr-CA"/>
        </w:rPr>
        <w:t xml:space="preserve"> l</w:t>
      </w:r>
      <w:r w:rsidR="00AD7682">
        <w:rPr>
          <w:sz w:val="24"/>
          <w:szCs w:val="24"/>
          <w:lang w:val="fr-CA"/>
        </w:rPr>
        <w:t>’</w:t>
      </w:r>
      <w:r w:rsidR="00FC790C" w:rsidRPr="003C423C">
        <w:rPr>
          <w:sz w:val="24"/>
          <w:szCs w:val="24"/>
          <w:lang w:val="fr-CA"/>
        </w:rPr>
        <w:t>on pourrait enseigner</w:t>
      </w:r>
      <w:r w:rsidR="000931F2" w:rsidRPr="003C423C">
        <w:rPr>
          <w:sz w:val="24"/>
          <w:szCs w:val="24"/>
          <w:lang w:val="fr-CA"/>
        </w:rPr>
        <w:tab/>
      </w:r>
    </w:p>
    <w:p w:rsidR="000931F2" w:rsidRPr="003C423C" w:rsidRDefault="00FC790C" w:rsidP="00024E66">
      <w:pPr>
        <w:spacing w:after="0"/>
        <w:ind w:firstLine="720"/>
        <w:rPr>
          <w:sz w:val="24"/>
          <w:szCs w:val="24"/>
          <w:lang w:val="fr-CA"/>
        </w:rPr>
      </w:pPr>
      <w:r w:rsidRPr="003C423C">
        <w:rPr>
          <w:sz w:val="24"/>
          <w:szCs w:val="24"/>
          <w:lang w:val="fr-CA"/>
        </w:rPr>
        <w:t xml:space="preserve"> </w:t>
      </w:r>
      <w:r w:rsidR="005962A8" w:rsidRPr="003C423C">
        <w:rPr>
          <w:sz w:val="24"/>
          <w:szCs w:val="24"/>
          <w:lang w:val="fr-CA"/>
        </w:rPr>
        <w:t xml:space="preserve"> </w:t>
      </w:r>
      <w:r w:rsidRPr="003C423C">
        <w:rPr>
          <w:sz w:val="24"/>
          <w:szCs w:val="24"/>
          <w:lang w:val="fr-CA"/>
        </w:rPr>
        <w:t>9</w:t>
      </w:r>
      <w:r w:rsidR="000931F2" w:rsidRPr="003C423C">
        <w:rPr>
          <w:sz w:val="24"/>
          <w:szCs w:val="24"/>
          <w:lang w:val="fr-CA"/>
        </w:rPr>
        <w:t>.</w:t>
      </w:r>
      <w:r w:rsidR="005962A8" w:rsidRPr="003C423C">
        <w:rPr>
          <w:sz w:val="24"/>
          <w:szCs w:val="24"/>
          <w:lang w:val="fr-CA"/>
        </w:rPr>
        <w:t xml:space="preserve"> </w:t>
      </w:r>
      <w:r w:rsidR="006A0FD0">
        <w:rPr>
          <w:sz w:val="24"/>
          <w:szCs w:val="24"/>
          <w:lang w:val="fr-CA"/>
        </w:rPr>
        <w:t xml:space="preserve">Une </w:t>
      </w:r>
      <w:r w:rsidR="000931F2" w:rsidRPr="003C423C">
        <w:rPr>
          <w:sz w:val="24"/>
          <w:szCs w:val="24"/>
          <w:lang w:val="fr-CA"/>
        </w:rPr>
        <w:t>doctrines</w:t>
      </w:r>
      <w:r w:rsidR="005962A8" w:rsidRPr="003C423C">
        <w:rPr>
          <w:sz w:val="24"/>
          <w:szCs w:val="24"/>
          <w:lang w:val="fr-CA"/>
        </w:rPr>
        <w:t xml:space="preserve"> </w:t>
      </w:r>
      <w:r w:rsidR="006A0FD0">
        <w:rPr>
          <w:sz w:val="24"/>
          <w:szCs w:val="24"/>
          <w:lang w:val="fr-CA"/>
        </w:rPr>
        <w:t>chrétienne</w:t>
      </w:r>
      <w:r w:rsidR="005962A8" w:rsidRPr="003C423C">
        <w:rPr>
          <w:sz w:val="24"/>
          <w:szCs w:val="24"/>
          <w:lang w:val="fr-CA"/>
        </w:rPr>
        <w:t xml:space="preserve"> </w:t>
      </w:r>
      <w:r w:rsidR="006A0FD0">
        <w:rPr>
          <w:sz w:val="24"/>
          <w:szCs w:val="24"/>
          <w:lang w:val="fr-CA"/>
        </w:rPr>
        <w:t xml:space="preserve">historique : la </w:t>
      </w:r>
      <w:r w:rsidR="00024E66">
        <w:rPr>
          <w:sz w:val="24"/>
          <w:szCs w:val="24"/>
          <w:lang w:val="fr-CA"/>
        </w:rPr>
        <w:t>Trinité, l</w:t>
      </w:r>
      <w:r w:rsidR="00AD7682">
        <w:rPr>
          <w:sz w:val="24"/>
          <w:szCs w:val="24"/>
          <w:lang w:val="fr-CA"/>
        </w:rPr>
        <w:t>’</w:t>
      </w:r>
      <w:r w:rsidR="00024E66">
        <w:rPr>
          <w:sz w:val="24"/>
          <w:szCs w:val="24"/>
          <w:lang w:val="fr-CA"/>
        </w:rPr>
        <w:t>assurance</w:t>
      </w:r>
    </w:p>
    <w:p w:rsidR="00A43E8A" w:rsidRPr="003C423C" w:rsidRDefault="00FC790C" w:rsidP="000931F2">
      <w:pPr>
        <w:spacing w:after="0"/>
        <w:ind w:firstLine="720"/>
        <w:rPr>
          <w:sz w:val="24"/>
          <w:szCs w:val="24"/>
          <w:lang w:val="fr-CA"/>
        </w:rPr>
      </w:pPr>
      <w:r w:rsidRPr="003C423C">
        <w:rPr>
          <w:sz w:val="24"/>
          <w:szCs w:val="24"/>
          <w:lang w:val="fr-CA"/>
        </w:rPr>
        <w:t>10</w:t>
      </w:r>
      <w:r w:rsidR="000931F2" w:rsidRPr="003C423C">
        <w:rPr>
          <w:sz w:val="24"/>
          <w:szCs w:val="24"/>
          <w:lang w:val="fr-CA"/>
        </w:rPr>
        <w:t>.</w:t>
      </w:r>
      <w:r w:rsidR="005962A8"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Applications</w:t>
      </w:r>
      <w:r w:rsidR="005962A8"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pratiques</w:t>
      </w:r>
      <w:r w:rsidR="005962A8"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de</w:t>
      </w:r>
      <w:r w:rsidR="005962A8"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1</w:t>
      </w:r>
      <w:r w:rsidR="005962A8"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Jean</w:t>
      </w:r>
      <w:r w:rsidR="005962A8" w:rsidRPr="003C423C">
        <w:rPr>
          <w:sz w:val="24"/>
          <w:szCs w:val="24"/>
          <w:lang w:val="fr-CA"/>
        </w:rPr>
        <w:t xml:space="preserve"> </w:t>
      </w:r>
      <w:r w:rsidR="00BB724C" w:rsidRPr="003C423C">
        <w:rPr>
          <w:sz w:val="24"/>
          <w:szCs w:val="24"/>
          <w:lang w:val="fr-CA"/>
        </w:rPr>
        <w:t xml:space="preserve">3 : </w:t>
      </w:r>
      <w:r w:rsidR="00024E66">
        <w:rPr>
          <w:sz w:val="24"/>
          <w:szCs w:val="24"/>
          <w:lang w:val="fr-CA"/>
        </w:rPr>
        <w:t>19-24</w:t>
      </w:r>
      <w:r w:rsidR="005962A8"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pour</w:t>
      </w:r>
      <w:r w:rsidR="005962A8"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chrétiens</w:t>
      </w:r>
    </w:p>
    <w:p w:rsidR="00A43E8A" w:rsidRPr="00FF2F8A" w:rsidRDefault="00A43E8A" w:rsidP="00A43E8A">
      <w:pPr>
        <w:pStyle w:val="Heading1"/>
        <w:rPr>
          <w:lang w:val="fr-CA"/>
        </w:rPr>
      </w:pPr>
      <w:r w:rsidRPr="00FF2F8A">
        <w:rPr>
          <w:lang w:val="fr-CA"/>
        </w:rPr>
        <w:t>1.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1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Jean</w:t>
      </w:r>
      <w:r w:rsidR="005962A8">
        <w:rPr>
          <w:lang w:val="fr-CA"/>
        </w:rPr>
        <w:t xml:space="preserve"> </w:t>
      </w:r>
      <w:r w:rsidR="00BB724C">
        <w:rPr>
          <w:lang w:val="fr-CA"/>
        </w:rPr>
        <w:t xml:space="preserve">3 : </w:t>
      </w:r>
      <w:r w:rsidR="00024E66">
        <w:rPr>
          <w:lang w:val="fr-CA"/>
        </w:rPr>
        <w:t>19-24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dans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la</w:t>
      </w:r>
      <w:r w:rsidR="005962A8">
        <w:rPr>
          <w:lang w:val="fr-CA"/>
        </w:rPr>
        <w:t xml:space="preserve"> </w:t>
      </w:r>
      <w:r w:rsidRPr="00FF2F8A">
        <w:rPr>
          <w:i/>
          <w:iCs/>
          <w:lang w:val="fr-CA"/>
        </w:rPr>
        <w:t>Nouvelle</w:t>
      </w:r>
      <w:r w:rsidR="005962A8">
        <w:rPr>
          <w:i/>
          <w:iCs/>
          <w:lang w:val="fr-CA"/>
        </w:rPr>
        <w:t xml:space="preserve"> </w:t>
      </w:r>
      <w:r w:rsidRPr="00FF2F8A">
        <w:rPr>
          <w:i/>
          <w:iCs/>
          <w:lang w:val="fr-CA"/>
        </w:rPr>
        <w:t>Édition</w:t>
      </w:r>
      <w:r w:rsidR="005962A8">
        <w:rPr>
          <w:i/>
          <w:iCs/>
          <w:lang w:val="fr-CA"/>
        </w:rPr>
        <w:t xml:space="preserve"> </w:t>
      </w:r>
      <w:r w:rsidRPr="00FF2F8A">
        <w:rPr>
          <w:i/>
          <w:iCs/>
          <w:lang w:val="fr-CA"/>
        </w:rPr>
        <w:t>de</w:t>
      </w:r>
      <w:r w:rsidR="005962A8">
        <w:rPr>
          <w:i/>
          <w:iCs/>
          <w:lang w:val="fr-CA"/>
        </w:rPr>
        <w:t xml:space="preserve"> </w:t>
      </w:r>
      <w:r w:rsidRPr="00FF2F8A">
        <w:rPr>
          <w:i/>
          <w:iCs/>
          <w:lang w:val="fr-CA"/>
        </w:rPr>
        <w:t>Genève</w:t>
      </w:r>
      <w:r w:rsidR="006A0FD0">
        <w:rPr>
          <w:lang w:val="fr-CA"/>
        </w:rPr>
        <w:t xml:space="preserve"> (</w:t>
      </w:r>
      <w:r w:rsidR="007651A6">
        <w:rPr>
          <w:lang w:val="fr-CA"/>
        </w:rPr>
        <w:t>1979)</w:t>
      </w:r>
    </w:p>
    <w:p w:rsidR="006E5F49" w:rsidRPr="006E5F49" w:rsidRDefault="003C423C" w:rsidP="006E5F49">
      <w:pPr>
        <w:spacing w:before="240" w:after="0"/>
        <w:ind w:firstLine="720"/>
        <w:rPr>
          <w:sz w:val="24"/>
          <w:szCs w:val="24"/>
          <w:lang w:val="fr-CA"/>
        </w:rPr>
      </w:pPr>
      <w:r w:rsidRPr="006A0FD0">
        <w:rPr>
          <w:color w:val="00B0F0"/>
          <w:sz w:val="24"/>
          <w:szCs w:val="24"/>
          <w:lang w:val="fr-CA"/>
        </w:rPr>
        <w:t>​</w:t>
      </w:r>
      <w:r w:rsidR="006E5F49" w:rsidRPr="006E5F49">
        <w:rPr>
          <w:color w:val="00B0F0"/>
          <w:sz w:val="24"/>
          <w:szCs w:val="24"/>
          <w:vertAlign w:val="superscript"/>
          <w:lang w:val="fr-CA"/>
        </w:rPr>
        <w:t>18</w:t>
      </w:r>
      <w:r w:rsidR="006E5F49" w:rsidRPr="006E5F49">
        <w:rPr>
          <w:sz w:val="24"/>
          <w:szCs w:val="24"/>
          <w:lang w:val="fr-CA"/>
        </w:rPr>
        <w:t xml:space="preserve"> Petits enfants, n</w:t>
      </w:r>
      <w:r w:rsidR="00AD7682">
        <w:rPr>
          <w:sz w:val="24"/>
          <w:szCs w:val="24"/>
          <w:lang w:val="fr-CA"/>
        </w:rPr>
        <w:t>’</w:t>
      </w:r>
      <w:r w:rsidR="006E5F49" w:rsidRPr="006E5F49">
        <w:rPr>
          <w:sz w:val="24"/>
          <w:szCs w:val="24"/>
          <w:lang w:val="fr-CA"/>
        </w:rPr>
        <w:t xml:space="preserve">aimons pas en paroles et avec la langue, mais en actions et avec vérité. </w:t>
      </w:r>
    </w:p>
    <w:p w:rsidR="006E5F49" w:rsidRPr="006E5F49" w:rsidRDefault="006E5F49" w:rsidP="006E5F49">
      <w:pPr>
        <w:spacing w:before="240" w:after="0"/>
        <w:ind w:firstLine="720"/>
        <w:rPr>
          <w:sz w:val="24"/>
          <w:szCs w:val="24"/>
          <w:lang w:val="fr-CA"/>
        </w:rPr>
      </w:pPr>
      <w:r w:rsidRPr="006E5F49">
        <w:rPr>
          <w:color w:val="00B0F0"/>
          <w:sz w:val="24"/>
          <w:szCs w:val="24"/>
          <w:vertAlign w:val="superscript"/>
          <w:lang w:val="fr-CA"/>
        </w:rPr>
        <w:t>19</w:t>
      </w:r>
      <w:r w:rsidRPr="006E5F49">
        <w:rPr>
          <w:sz w:val="24"/>
          <w:szCs w:val="24"/>
          <w:lang w:val="fr-CA"/>
        </w:rPr>
        <w:t xml:space="preserve"> Par là nous connaîtrons que nous sommes de la vérité, et nous rassurerons nos cœurs devant lui; </w:t>
      </w:r>
      <w:r w:rsidRPr="006E5F49">
        <w:rPr>
          <w:color w:val="00B0F0"/>
          <w:sz w:val="24"/>
          <w:szCs w:val="24"/>
          <w:vertAlign w:val="superscript"/>
          <w:lang w:val="fr-CA"/>
        </w:rPr>
        <w:t>20</w:t>
      </w:r>
      <w:r w:rsidRPr="006E5F49">
        <w:rPr>
          <w:sz w:val="24"/>
          <w:szCs w:val="24"/>
          <w:lang w:val="fr-CA"/>
        </w:rPr>
        <w:t xml:space="preserve"> car si notre cœur nous condamne, Dieu est plus grand que notre cœur, et il connaît toutes choses. </w:t>
      </w:r>
    </w:p>
    <w:p w:rsidR="006E5F49" w:rsidRPr="006E5F49" w:rsidRDefault="006E5F49" w:rsidP="006E5F49">
      <w:pPr>
        <w:spacing w:before="240" w:after="0"/>
        <w:ind w:firstLine="720"/>
        <w:rPr>
          <w:sz w:val="24"/>
          <w:szCs w:val="24"/>
          <w:lang w:val="fr-CA"/>
        </w:rPr>
      </w:pPr>
      <w:r w:rsidRPr="006E5F49">
        <w:rPr>
          <w:color w:val="00B0F0"/>
          <w:sz w:val="24"/>
          <w:szCs w:val="24"/>
          <w:vertAlign w:val="superscript"/>
          <w:lang w:val="fr-CA"/>
        </w:rPr>
        <w:t>21</w:t>
      </w:r>
      <w:r w:rsidRPr="006E5F49">
        <w:rPr>
          <w:sz w:val="24"/>
          <w:szCs w:val="24"/>
          <w:lang w:val="fr-CA"/>
        </w:rPr>
        <w:t xml:space="preserve"> Bien-aimés, si notre cœur ne nous condamne pas, nous avons de l</w:t>
      </w:r>
      <w:r w:rsidR="00AD7682">
        <w:rPr>
          <w:sz w:val="24"/>
          <w:szCs w:val="24"/>
          <w:lang w:val="fr-CA"/>
        </w:rPr>
        <w:t>’</w:t>
      </w:r>
      <w:r w:rsidRPr="006E5F49">
        <w:rPr>
          <w:sz w:val="24"/>
          <w:szCs w:val="24"/>
          <w:lang w:val="fr-CA"/>
        </w:rPr>
        <w:t xml:space="preserve">assurance devant Dieu. </w:t>
      </w:r>
      <w:r w:rsidRPr="006E5F49">
        <w:rPr>
          <w:color w:val="00B0F0"/>
          <w:sz w:val="24"/>
          <w:szCs w:val="24"/>
          <w:vertAlign w:val="superscript"/>
          <w:lang w:val="fr-CA"/>
        </w:rPr>
        <w:t>22</w:t>
      </w:r>
      <w:r w:rsidRPr="006E5F49">
        <w:rPr>
          <w:sz w:val="24"/>
          <w:szCs w:val="24"/>
          <w:lang w:val="fr-CA"/>
        </w:rPr>
        <w:t xml:space="preserve"> Quoi que ce soit que nous demandions, nous le recevons de lui, parce que nous gardons ses commandements et que nous faisons ce qui lui est agréable. </w:t>
      </w:r>
    </w:p>
    <w:p w:rsidR="006E5F49" w:rsidRPr="006E5F49" w:rsidRDefault="006E5F49" w:rsidP="006E5F49">
      <w:pPr>
        <w:spacing w:before="240" w:after="0"/>
        <w:ind w:firstLine="720"/>
        <w:rPr>
          <w:sz w:val="24"/>
          <w:szCs w:val="24"/>
          <w:lang w:val="fr-CA"/>
        </w:rPr>
      </w:pPr>
      <w:r w:rsidRPr="006E5F49">
        <w:rPr>
          <w:color w:val="00B0F0"/>
          <w:sz w:val="24"/>
          <w:szCs w:val="24"/>
          <w:vertAlign w:val="superscript"/>
          <w:lang w:val="fr-CA"/>
        </w:rPr>
        <w:t>23</w:t>
      </w:r>
      <w:r w:rsidRPr="006E5F49">
        <w:rPr>
          <w:sz w:val="24"/>
          <w:szCs w:val="24"/>
          <w:lang w:val="fr-CA"/>
        </w:rPr>
        <w:t xml:space="preserve"> Et c</w:t>
      </w:r>
      <w:r w:rsidR="00AD7682">
        <w:rPr>
          <w:sz w:val="24"/>
          <w:szCs w:val="24"/>
          <w:lang w:val="fr-CA"/>
        </w:rPr>
        <w:t>’</w:t>
      </w:r>
      <w:r w:rsidRPr="006E5F49">
        <w:rPr>
          <w:sz w:val="24"/>
          <w:szCs w:val="24"/>
          <w:lang w:val="fr-CA"/>
        </w:rPr>
        <w:t>est ici son commandement: que nous croyions au nom de son Fils Jésus-Christ, et que nous nous aimions les uns les autres, selon le commandement qu</w:t>
      </w:r>
      <w:r w:rsidR="00AD7682">
        <w:rPr>
          <w:sz w:val="24"/>
          <w:szCs w:val="24"/>
          <w:lang w:val="fr-CA"/>
        </w:rPr>
        <w:t>’</w:t>
      </w:r>
      <w:r w:rsidRPr="006E5F49">
        <w:rPr>
          <w:sz w:val="24"/>
          <w:szCs w:val="24"/>
          <w:lang w:val="fr-CA"/>
        </w:rPr>
        <w:t xml:space="preserve">il nous a donné. </w:t>
      </w:r>
    </w:p>
    <w:p w:rsidR="006E5F49" w:rsidRPr="006E5F49" w:rsidRDefault="006E5F49" w:rsidP="006E5F49">
      <w:pPr>
        <w:spacing w:before="240" w:after="0"/>
        <w:ind w:firstLine="720"/>
        <w:rPr>
          <w:sz w:val="24"/>
          <w:szCs w:val="24"/>
          <w:lang w:val="fr-CA"/>
        </w:rPr>
      </w:pPr>
      <w:r w:rsidRPr="006E5F49">
        <w:rPr>
          <w:color w:val="00B0F0"/>
          <w:sz w:val="24"/>
          <w:szCs w:val="24"/>
          <w:vertAlign w:val="superscript"/>
          <w:lang w:val="fr-CA"/>
        </w:rPr>
        <w:t>24</w:t>
      </w:r>
      <w:r w:rsidRPr="006E5F49">
        <w:rPr>
          <w:sz w:val="24"/>
          <w:szCs w:val="24"/>
          <w:lang w:val="fr-CA"/>
        </w:rPr>
        <w:t xml:space="preserve"> Celui qui garde ses commandements demeure en Dieu, et Dieu en lui; et nous connaissons qu</w:t>
      </w:r>
      <w:r w:rsidR="00AD7682">
        <w:rPr>
          <w:sz w:val="24"/>
          <w:szCs w:val="24"/>
          <w:lang w:val="fr-CA"/>
        </w:rPr>
        <w:t>’</w:t>
      </w:r>
      <w:r w:rsidRPr="006E5F49">
        <w:rPr>
          <w:sz w:val="24"/>
          <w:szCs w:val="24"/>
          <w:lang w:val="fr-CA"/>
        </w:rPr>
        <w:t>il demeure en nous par l</w:t>
      </w:r>
      <w:r w:rsidR="00AD7682">
        <w:rPr>
          <w:sz w:val="24"/>
          <w:szCs w:val="24"/>
          <w:lang w:val="fr-CA"/>
        </w:rPr>
        <w:t>’</w:t>
      </w:r>
      <w:r w:rsidRPr="006E5F49">
        <w:rPr>
          <w:sz w:val="24"/>
          <w:szCs w:val="24"/>
          <w:lang w:val="fr-CA"/>
        </w:rPr>
        <w:t>Esprit qu</w:t>
      </w:r>
      <w:r w:rsidR="00AD7682">
        <w:rPr>
          <w:sz w:val="24"/>
          <w:szCs w:val="24"/>
          <w:lang w:val="fr-CA"/>
        </w:rPr>
        <w:t>’</w:t>
      </w:r>
      <w:r w:rsidRPr="006E5F49">
        <w:rPr>
          <w:sz w:val="24"/>
          <w:szCs w:val="24"/>
          <w:lang w:val="fr-CA"/>
        </w:rPr>
        <w:t>il nous a donné.</w:t>
      </w:r>
    </w:p>
    <w:p w:rsidR="001B0335" w:rsidRPr="006A0FD0" w:rsidRDefault="00A43E8A" w:rsidP="006A0FD0">
      <w:pPr>
        <w:pStyle w:val="Heading1"/>
        <w:rPr>
          <w:lang w:val="fr-CA"/>
        </w:rPr>
      </w:pPr>
      <w:r w:rsidRPr="006A0FD0">
        <w:rPr>
          <w:lang w:val="fr-CA"/>
        </w:rPr>
        <w:t>2.</w:t>
      </w:r>
      <w:r w:rsidR="005962A8" w:rsidRPr="006A0FD0">
        <w:rPr>
          <w:lang w:val="fr-CA"/>
        </w:rPr>
        <w:t xml:space="preserve"> </w:t>
      </w:r>
      <w:r w:rsidRPr="006A0FD0">
        <w:rPr>
          <w:lang w:val="fr-CA"/>
        </w:rPr>
        <w:t>1</w:t>
      </w:r>
      <w:r w:rsidR="005962A8" w:rsidRPr="006A0FD0">
        <w:rPr>
          <w:lang w:val="fr-CA"/>
        </w:rPr>
        <w:t xml:space="preserve"> </w:t>
      </w:r>
      <w:r w:rsidRPr="006A0FD0">
        <w:rPr>
          <w:lang w:val="fr-CA"/>
        </w:rPr>
        <w:t>Jean</w:t>
      </w:r>
      <w:r w:rsidR="005962A8" w:rsidRPr="006A0FD0">
        <w:rPr>
          <w:lang w:val="fr-CA"/>
        </w:rPr>
        <w:t xml:space="preserve"> </w:t>
      </w:r>
      <w:r w:rsidR="00BB724C" w:rsidRPr="006A0FD0">
        <w:rPr>
          <w:lang w:val="fr-CA"/>
        </w:rPr>
        <w:t xml:space="preserve">3 : </w:t>
      </w:r>
      <w:r w:rsidR="00024E66">
        <w:rPr>
          <w:lang w:val="fr-CA"/>
        </w:rPr>
        <w:t>19-24</w:t>
      </w:r>
      <w:r w:rsidR="005962A8" w:rsidRPr="006A0FD0">
        <w:rPr>
          <w:lang w:val="fr-CA"/>
        </w:rPr>
        <w:t xml:space="preserve"> </w:t>
      </w:r>
      <w:r w:rsidR="00B66ECF" w:rsidRPr="006A0FD0">
        <w:rPr>
          <w:lang w:val="fr-CA"/>
        </w:rPr>
        <w:t>en interlinéaire g</w:t>
      </w:r>
      <w:r w:rsidRPr="006A0FD0">
        <w:rPr>
          <w:lang w:val="fr-CA"/>
        </w:rPr>
        <w:t>rec</w:t>
      </w:r>
      <w:r w:rsidR="00B66ECF" w:rsidRPr="006A0FD0">
        <w:rPr>
          <w:lang w:val="fr-CA"/>
        </w:rPr>
        <w:t>-français</w:t>
      </w:r>
    </w:p>
    <w:p w:rsidR="006E5F49" w:rsidRPr="005C4AEB" w:rsidRDefault="004376BA" w:rsidP="006E5F49">
      <w:pPr>
        <w:spacing w:after="0"/>
        <w:ind w:left="720"/>
        <w:rPr>
          <w:b/>
          <w:bCs/>
          <w:sz w:val="20"/>
          <w:szCs w:val="20"/>
          <w:lang w:val="fr-CA"/>
        </w:rPr>
      </w:pPr>
      <w:r>
        <w:rPr>
          <w:lang w:val="fr-CA"/>
        </w:rPr>
        <w:br/>
      </w:r>
      <w:r w:rsidR="006E5F49" w:rsidRPr="005C4AEB">
        <w:rPr>
          <w:sz w:val="20"/>
          <w:szCs w:val="20"/>
          <w:vertAlign w:val="superscript"/>
          <w:lang w:val="fr-CA"/>
        </w:rPr>
        <w:t xml:space="preserve">  </w:t>
      </w:r>
      <w:r w:rsidR="006E5F49" w:rsidRPr="00021BD4">
        <w:rPr>
          <w:color w:val="00B0F0"/>
          <w:sz w:val="20"/>
          <w:szCs w:val="20"/>
          <w:vertAlign w:val="superscript"/>
          <w:lang w:val="fr-CA"/>
        </w:rPr>
        <w:t>19</w:t>
      </w:r>
      <w:r w:rsidR="006E5F49" w:rsidRPr="005C4AEB">
        <w:rPr>
          <w:sz w:val="20"/>
          <w:szCs w:val="20"/>
          <w:vertAlign w:val="superscript"/>
          <w:lang w:val="fr-CA"/>
        </w:rPr>
        <w:t xml:space="preserve"> </w:t>
      </w:r>
      <w:r w:rsidR="006E5F49" w:rsidRPr="005C4AEB">
        <w:rPr>
          <w:sz w:val="20"/>
          <w:szCs w:val="20"/>
          <w:lang w:val="fr-CA"/>
        </w:rPr>
        <w:t xml:space="preserve">Par   </w:t>
      </w:r>
      <w:proofErr w:type="gramStart"/>
      <w:r w:rsidR="006E5F49" w:rsidRPr="005C4AEB">
        <w:rPr>
          <w:sz w:val="20"/>
          <w:szCs w:val="20"/>
          <w:lang w:val="fr-CA"/>
        </w:rPr>
        <w:t xml:space="preserve">ceci </w:t>
      </w:r>
      <w:r w:rsidR="006E5F49">
        <w:rPr>
          <w:sz w:val="20"/>
          <w:szCs w:val="20"/>
          <w:lang w:val="fr-CA"/>
        </w:rPr>
        <w:t xml:space="preserve"> </w:t>
      </w:r>
      <w:r w:rsidR="006E5F49" w:rsidRPr="005C4AEB">
        <w:rPr>
          <w:sz w:val="20"/>
          <w:szCs w:val="20"/>
          <w:lang w:val="fr-CA"/>
        </w:rPr>
        <w:t>nous</w:t>
      </w:r>
      <w:proofErr w:type="gramEnd"/>
      <w:r w:rsidR="006E5F49" w:rsidRPr="005C4AEB">
        <w:rPr>
          <w:sz w:val="20"/>
          <w:szCs w:val="20"/>
          <w:lang w:val="fr-CA"/>
        </w:rPr>
        <w:t xml:space="preserve">-connaîtrons que de  </w:t>
      </w:r>
      <w:r w:rsidR="006E5F49">
        <w:rPr>
          <w:sz w:val="20"/>
          <w:szCs w:val="20"/>
          <w:lang w:val="fr-CA"/>
        </w:rPr>
        <w:t xml:space="preserve"> </w:t>
      </w:r>
      <w:r w:rsidR="006E5F49" w:rsidRPr="005C4AEB">
        <w:rPr>
          <w:sz w:val="20"/>
          <w:szCs w:val="20"/>
          <w:lang w:val="fr-CA"/>
        </w:rPr>
        <w:t xml:space="preserve">la </w:t>
      </w:r>
      <w:r w:rsidR="006E5F49">
        <w:rPr>
          <w:sz w:val="20"/>
          <w:szCs w:val="20"/>
          <w:lang w:val="fr-CA"/>
        </w:rPr>
        <w:t xml:space="preserve">      </w:t>
      </w:r>
      <w:r w:rsidR="006E5F49" w:rsidRPr="005C4AEB">
        <w:rPr>
          <w:sz w:val="20"/>
          <w:szCs w:val="20"/>
          <w:lang w:val="fr-CA"/>
        </w:rPr>
        <w:t xml:space="preserve">vérité </w:t>
      </w:r>
      <w:r w:rsidR="006E5F49">
        <w:rPr>
          <w:sz w:val="20"/>
          <w:szCs w:val="20"/>
          <w:lang w:val="fr-CA"/>
        </w:rPr>
        <w:t xml:space="preserve">  </w:t>
      </w:r>
      <w:r w:rsidR="006E5F49" w:rsidRPr="005C4AEB">
        <w:rPr>
          <w:sz w:val="20"/>
          <w:szCs w:val="20"/>
          <w:lang w:val="fr-CA"/>
        </w:rPr>
        <w:t xml:space="preserve">nous-sommes, et     </w:t>
      </w:r>
      <w:r w:rsidR="006E5F49">
        <w:rPr>
          <w:sz w:val="20"/>
          <w:szCs w:val="20"/>
          <w:lang w:val="fr-CA"/>
        </w:rPr>
        <w:t xml:space="preserve"> </w:t>
      </w:r>
      <w:r w:rsidR="006E5F49" w:rsidRPr="005C4AEB">
        <w:rPr>
          <w:sz w:val="20"/>
          <w:szCs w:val="20"/>
          <w:lang w:val="fr-CA"/>
        </w:rPr>
        <w:t xml:space="preserve">devant           </w:t>
      </w:r>
      <w:r w:rsidR="006E5F49">
        <w:rPr>
          <w:sz w:val="20"/>
          <w:szCs w:val="20"/>
          <w:lang w:val="fr-CA"/>
        </w:rPr>
        <w:t xml:space="preserve"> </w:t>
      </w:r>
      <w:r w:rsidR="006E5F49" w:rsidRPr="005C4AEB">
        <w:rPr>
          <w:sz w:val="20"/>
          <w:szCs w:val="20"/>
          <w:lang w:val="fr-CA"/>
        </w:rPr>
        <w:t xml:space="preserve">lui </w:t>
      </w:r>
    </w:p>
    <w:p w:rsidR="006E5F49" w:rsidRPr="009E3567" w:rsidRDefault="006E5F49" w:rsidP="006E5F49">
      <w:pPr>
        <w:ind w:left="720"/>
        <w:rPr>
          <w:sz w:val="24"/>
          <w:szCs w:val="24"/>
          <w:lang w:val="fr-CA"/>
        </w:rPr>
      </w:pPr>
      <w:r w:rsidRPr="00021BD4">
        <w:rPr>
          <w:color w:val="00B0F0"/>
          <w:sz w:val="24"/>
          <w:szCs w:val="24"/>
          <w:vertAlign w:val="superscript"/>
          <w:lang w:val="fr-CA"/>
        </w:rPr>
        <w:t>19</w:t>
      </w:r>
      <w:r w:rsidRPr="009E3567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ἐν</w:t>
      </w:r>
      <w:r w:rsidRPr="009E3567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τούτῳ</w:t>
      </w:r>
      <w:r w:rsidRPr="009E3567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γνωσόμεθα</w:t>
      </w:r>
      <w:r w:rsidRPr="009E3567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 xml:space="preserve">   </w:t>
      </w:r>
      <w:r w:rsidRPr="00151AA8">
        <w:rPr>
          <w:sz w:val="24"/>
          <w:szCs w:val="24"/>
          <w:lang w:val="el-GR"/>
        </w:rPr>
        <w:t>ὅτι</w:t>
      </w:r>
      <w:r w:rsidRPr="009E3567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ἐκ</w:t>
      </w:r>
      <w:r w:rsidRPr="009E3567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τῆς</w:t>
      </w:r>
      <w:r w:rsidRPr="009E3567">
        <w:rPr>
          <w:sz w:val="24"/>
          <w:szCs w:val="24"/>
          <w:lang w:val="fr-CA"/>
        </w:rPr>
        <w:t xml:space="preserve"> </w:t>
      </w:r>
      <w:proofErr w:type="gramStart"/>
      <w:r w:rsidRPr="00151AA8">
        <w:rPr>
          <w:sz w:val="24"/>
          <w:szCs w:val="24"/>
          <w:lang w:val="el-GR"/>
        </w:rPr>
        <w:t>ἀληθείας</w:t>
      </w:r>
      <w:r>
        <w:rPr>
          <w:sz w:val="24"/>
          <w:szCs w:val="24"/>
          <w:lang w:val="fr-CA"/>
        </w:rPr>
        <w:t xml:space="preserve">  </w:t>
      </w:r>
      <w:r w:rsidRPr="00151AA8">
        <w:rPr>
          <w:sz w:val="24"/>
          <w:szCs w:val="24"/>
          <w:lang w:val="el-GR"/>
        </w:rPr>
        <w:t>ἐσμέν</w:t>
      </w:r>
      <w:proofErr w:type="gramEnd"/>
      <w:r w:rsidRPr="009E3567">
        <w:rPr>
          <w:sz w:val="24"/>
          <w:szCs w:val="24"/>
          <w:lang w:val="fr-CA"/>
        </w:rPr>
        <w:t xml:space="preserve">, </w:t>
      </w:r>
      <w:r>
        <w:rPr>
          <w:sz w:val="24"/>
          <w:szCs w:val="24"/>
          <w:lang w:val="fr-CA"/>
        </w:rPr>
        <w:t xml:space="preserve">   </w:t>
      </w:r>
      <w:r w:rsidRPr="009E3567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καὶ</w:t>
      </w:r>
      <w:r w:rsidRPr="009E3567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ἔμπροσθεν</w:t>
      </w:r>
      <w:r w:rsidRPr="009E3567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αὐτοῦ</w:t>
      </w:r>
    </w:p>
    <w:p w:rsidR="006E5F49" w:rsidRPr="005C4AEB" w:rsidRDefault="006E5F49" w:rsidP="006E5F49">
      <w:pPr>
        <w:spacing w:after="0"/>
        <w:ind w:left="720"/>
        <w:rPr>
          <w:sz w:val="20"/>
          <w:szCs w:val="20"/>
          <w:lang w:val="fr-CA"/>
        </w:rPr>
      </w:pPr>
      <w:proofErr w:type="gramStart"/>
      <w:r w:rsidRPr="005C4AEB">
        <w:rPr>
          <w:sz w:val="20"/>
          <w:szCs w:val="20"/>
          <w:lang w:val="fr-CA"/>
        </w:rPr>
        <w:lastRenderedPageBreak/>
        <w:t>nous</w:t>
      </w:r>
      <w:proofErr w:type="gramEnd"/>
      <w:r w:rsidRPr="005C4AEB">
        <w:rPr>
          <w:sz w:val="20"/>
          <w:szCs w:val="20"/>
          <w:lang w:val="fr-CA"/>
        </w:rPr>
        <w:t xml:space="preserve">-rassurerons le    </w:t>
      </w:r>
      <w:r>
        <w:rPr>
          <w:sz w:val="20"/>
          <w:szCs w:val="20"/>
          <w:lang w:val="fr-CA"/>
        </w:rPr>
        <w:t xml:space="preserve"> </w:t>
      </w:r>
      <w:r w:rsidRPr="005C4AEB">
        <w:rPr>
          <w:sz w:val="20"/>
          <w:szCs w:val="20"/>
          <w:lang w:val="fr-CA"/>
        </w:rPr>
        <w:t xml:space="preserve">cœur      </w:t>
      </w:r>
      <w:r>
        <w:rPr>
          <w:sz w:val="20"/>
          <w:szCs w:val="20"/>
          <w:lang w:val="fr-CA"/>
        </w:rPr>
        <w:t xml:space="preserve">  </w:t>
      </w:r>
      <w:r w:rsidRPr="005C4AEB">
        <w:rPr>
          <w:sz w:val="20"/>
          <w:szCs w:val="20"/>
          <w:lang w:val="fr-CA"/>
        </w:rPr>
        <w:t>notre;</w:t>
      </w:r>
      <w:r>
        <w:rPr>
          <w:sz w:val="20"/>
          <w:szCs w:val="20"/>
          <w:lang w:val="fr-CA"/>
        </w:rPr>
        <w:t xml:space="preserve"> </w:t>
      </w:r>
      <w:r w:rsidRPr="005C4AEB">
        <w:rPr>
          <w:sz w:val="20"/>
          <w:szCs w:val="20"/>
          <w:vertAlign w:val="superscript"/>
          <w:lang w:val="fr-CA"/>
        </w:rPr>
        <w:t xml:space="preserve"> </w:t>
      </w:r>
      <w:r w:rsidRPr="00021BD4">
        <w:rPr>
          <w:color w:val="00B0F0"/>
          <w:sz w:val="20"/>
          <w:szCs w:val="20"/>
          <w:vertAlign w:val="superscript"/>
          <w:lang w:val="fr-CA"/>
        </w:rPr>
        <w:t>20</w:t>
      </w:r>
      <w:r w:rsidRPr="005C4AEB">
        <w:rPr>
          <w:sz w:val="20"/>
          <w:szCs w:val="20"/>
          <w:lang w:val="fr-CA"/>
        </w:rPr>
        <w:t xml:space="preserve"> car    si    </w:t>
      </w:r>
      <w:r>
        <w:rPr>
          <w:sz w:val="20"/>
          <w:szCs w:val="20"/>
          <w:lang w:val="fr-CA"/>
        </w:rPr>
        <w:t xml:space="preserve">    </w:t>
      </w:r>
      <w:r w:rsidRPr="005C4AEB">
        <w:rPr>
          <w:sz w:val="20"/>
          <w:szCs w:val="20"/>
          <w:lang w:val="fr-CA"/>
        </w:rPr>
        <w:t xml:space="preserve"> condamne     </w:t>
      </w:r>
      <w:r>
        <w:rPr>
          <w:sz w:val="20"/>
          <w:szCs w:val="20"/>
          <w:lang w:val="fr-CA"/>
        </w:rPr>
        <w:t xml:space="preserve"> </w:t>
      </w:r>
      <w:r w:rsidRPr="005C4AEB">
        <w:rPr>
          <w:sz w:val="20"/>
          <w:szCs w:val="20"/>
          <w:lang w:val="fr-CA"/>
        </w:rPr>
        <w:t xml:space="preserve"> notre</w:t>
      </w:r>
      <w:r>
        <w:rPr>
          <w:sz w:val="20"/>
          <w:szCs w:val="20"/>
          <w:lang w:val="fr-CA"/>
        </w:rPr>
        <w:t xml:space="preserve"> </w:t>
      </w:r>
      <w:r w:rsidRPr="005C4AEB">
        <w:rPr>
          <w:sz w:val="20"/>
          <w:szCs w:val="20"/>
          <w:lang w:val="fr-CA"/>
        </w:rPr>
        <w:t xml:space="preserve"> le    cœur </w:t>
      </w:r>
    </w:p>
    <w:p w:rsidR="006E5F49" w:rsidRPr="009E3567" w:rsidRDefault="006E5F49" w:rsidP="006E5F49">
      <w:pPr>
        <w:ind w:left="720"/>
        <w:rPr>
          <w:sz w:val="24"/>
          <w:szCs w:val="24"/>
          <w:lang w:val="fr-CA"/>
        </w:rPr>
      </w:pPr>
      <w:r w:rsidRPr="009E3567">
        <w:rPr>
          <w:sz w:val="24"/>
          <w:szCs w:val="24"/>
          <w:lang w:val="fr-CA"/>
        </w:rPr>
        <w:t xml:space="preserve">    </w:t>
      </w:r>
      <w:r w:rsidRPr="00151AA8">
        <w:rPr>
          <w:sz w:val="24"/>
          <w:szCs w:val="24"/>
          <w:lang w:val="el-GR"/>
        </w:rPr>
        <w:t>πείσομεν</w:t>
      </w:r>
      <w:r w:rsidRPr="009E3567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 xml:space="preserve">   </w:t>
      </w:r>
      <w:r w:rsidRPr="00151AA8">
        <w:rPr>
          <w:sz w:val="24"/>
          <w:szCs w:val="24"/>
          <w:lang w:val="el-GR"/>
        </w:rPr>
        <w:t>τὴν</w:t>
      </w:r>
      <w:r w:rsidRPr="009E3567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καρδίαν</w:t>
      </w:r>
      <w:r w:rsidRPr="009E3567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ἡμῶν</w:t>
      </w:r>
      <w:r w:rsidRPr="009E3567">
        <w:rPr>
          <w:sz w:val="24"/>
          <w:szCs w:val="24"/>
          <w:lang w:val="fr-CA"/>
        </w:rPr>
        <w:t xml:space="preserve"> </w:t>
      </w:r>
      <w:r w:rsidRPr="00021BD4">
        <w:rPr>
          <w:color w:val="00B0F0"/>
          <w:sz w:val="24"/>
          <w:szCs w:val="24"/>
          <w:vertAlign w:val="superscript"/>
          <w:lang w:val="fr-CA"/>
        </w:rPr>
        <w:t>20</w:t>
      </w:r>
      <w:r w:rsidRPr="009E3567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ὅτι</w:t>
      </w:r>
      <w:r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ἐὰν</w:t>
      </w:r>
      <w:r w:rsidRPr="009E3567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καταγινώσκῃ</w:t>
      </w:r>
      <w:r w:rsidRPr="009E3567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ἡμῶν</w:t>
      </w:r>
      <w:r w:rsidRPr="009E3567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ἡ</w:t>
      </w:r>
      <w:r w:rsidRPr="009E3567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καρδία</w:t>
      </w:r>
      <w:r w:rsidRPr="009E3567">
        <w:rPr>
          <w:sz w:val="24"/>
          <w:szCs w:val="24"/>
          <w:lang w:val="fr-CA"/>
        </w:rPr>
        <w:t>,</w:t>
      </w:r>
      <w:r>
        <w:rPr>
          <w:sz w:val="24"/>
          <w:szCs w:val="24"/>
          <w:lang w:val="fr-CA"/>
        </w:rPr>
        <w:t xml:space="preserve"> </w:t>
      </w:r>
    </w:p>
    <w:p w:rsidR="006E5F49" w:rsidRPr="005C4AEB" w:rsidRDefault="006E5F49" w:rsidP="006E5F49">
      <w:pPr>
        <w:spacing w:after="0"/>
        <w:ind w:left="720"/>
        <w:rPr>
          <w:sz w:val="20"/>
          <w:szCs w:val="20"/>
          <w:lang w:val="fr-CA"/>
        </w:rPr>
      </w:pPr>
      <w:proofErr w:type="gramStart"/>
      <w:r w:rsidRPr="005C4AEB">
        <w:rPr>
          <w:sz w:val="20"/>
          <w:szCs w:val="20"/>
          <w:lang w:val="fr-CA"/>
        </w:rPr>
        <w:t>que  meilleur</w:t>
      </w:r>
      <w:proofErr w:type="gramEnd"/>
      <w:r w:rsidRPr="005C4AEB">
        <w:rPr>
          <w:sz w:val="20"/>
          <w:szCs w:val="20"/>
          <w:lang w:val="fr-CA"/>
        </w:rPr>
        <w:t xml:space="preserve">    est   le Dieu  </w:t>
      </w:r>
      <w:r>
        <w:rPr>
          <w:sz w:val="20"/>
          <w:szCs w:val="20"/>
          <w:lang w:val="fr-CA"/>
        </w:rPr>
        <w:t xml:space="preserve">(que)le   </w:t>
      </w:r>
      <w:r w:rsidRPr="005C4AEB">
        <w:rPr>
          <w:sz w:val="20"/>
          <w:szCs w:val="20"/>
          <w:lang w:val="fr-CA"/>
        </w:rPr>
        <w:t xml:space="preserve">cœur     notre  </w:t>
      </w:r>
      <w:r>
        <w:rPr>
          <w:sz w:val="20"/>
          <w:szCs w:val="20"/>
          <w:lang w:val="fr-CA"/>
        </w:rPr>
        <w:t xml:space="preserve">  et     </w:t>
      </w:r>
      <w:r w:rsidRPr="005C4AEB">
        <w:rPr>
          <w:sz w:val="20"/>
          <w:szCs w:val="20"/>
          <w:lang w:val="fr-CA"/>
        </w:rPr>
        <w:t>connaît toutes-choses.</w:t>
      </w:r>
    </w:p>
    <w:p w:rsidR="006E5F49" w:rsidRDefault="006E5F49" w:rsidP="006E5F49">
      <w:pPr>
        <w:ind w:left="720"/>
        <w:rPr>
          <w:sz w:val="24"/>
          <w:szCs w:val="24"/>
          <w:lang w:val="fr-CA"/>
        </w:rPr>
      </w:pPr>
      <w:r w:rsidRPr="00151AA8">
        <w:rPr>
          <w:sz w:val="24"/>
          <w:szCs w:val="24"/>
          <w:lang w:val="el-GR"/>
        </w:rPr>
        <w:t>ὅτι</w:t>
      </w:r>
      <w:r w:rsidRPr="009E3567">
        <w:rPr>
          <w:sz w:val="24"/>
          <w:szCs w:val="24"/>
          <w:lang w:val="fr-CA"/>
        </w:rPr>
        <w:t xml:space="preserve">  </w:t>
      </w:r>
      <w:r w:rsidRPr="00151AA8">
        <w:rPr>
          <w:sz w:val="24"/>
          <w:szCs w:val="24"/>
          <w:lang w:val="el-GR"/>
        </w:rPr>
        <w:t>μείζων</w:t>
      </w:r>
      <w:r w:rsidRPr="009E3567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ἐστὶν</w:t>
      </w:r>
      <w:r w:rsidRPr="009E3567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ὁ</w:t>
      </w:r>
      <w:r w:rsidRPr="009E3567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θεὸς</w:t>
      </w:r>
      <w:r w:rsidRPr="009E3567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τῆς</w:t>
      </w:r>
      <w:r w:rsidRPr="005C4AEB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καρδίας</w:t>
      </w:r>
      <w:r w:rsidRPr="005C4AEB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ἡμῶν</w:t>
      </w:r>
      <w:r w:rsidRPr="005C4AEB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καὶ</w:t>
      </w:r>
      <w:r w:rsidRPr="005C4AEB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γινώσκει</w:t>
      </w:r>
      <w:r w:rsidRPr="005C4AEB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 xml:space="preserve">   </w:t>
      </w:r>
      <w:r w:rsidRPr="00151AA8">
        <w:rPr>
          <w:sz w:val="24"/>
          <w:szCs w:val="24"/>
          <w:lang w:val="el-GR"/>
        </w:rPr>
        <w:t>πάντα</w:t>
      </w:r>
      <w:r w:rsidRPr="005C4AEB">
        <w:rPr>
          <w:sz w:val="24"/>
          <w:szCs w:val="24"/>
          <w:lang w:val="fr-CA"/>
        </w:rPr>
        <w:t>.</w:t>
      </w:r>
    </w:p>
    <w:p w:rsidR="006E5F49" w:rsidRPr="005C4AEB" w:rsidRDefault="006E5F49" w:rsidP="006E5F49">
      <w:pPr>
        <w:spacing w:after="0"/>
        <w:ind w:left="720"/>
        <w:rPr>
          <w:sz w:val="20"/>
          <w:szCs w:val="20"/>
          <w:lang w:val="fr-CA"/>
        </w:rPr>
      </w:pPr>
      <w:r w:rsidRPr="00021BD4">
        <w:rPr>
          <w:color w:val="00B0F0"/>
          <w:sz w:val="20"/>
          <w:szCs w:val="20"/>
          <w:vertAlign w:val="superscript"/>
          <w:lang w:val="fr-CA"/>
        </w:rPr>
        <w:t>21</w:t>
      </w:r>
      <w:r w:rsidRPr="005C4AEB">
        <w:rPr>
          <w:sz w:val="20"/>
          <w:szCs w:val="20"/>
          <w:lang w:val="fr-CA"/>
        </w:rPr>
        <w:t xml:space="preserve"> Bien-</w:t>
      </w:r>
      <w:proofErr w:type="gramStart"/>
      <w:r w:rsidRPr="005C4AEB">
        <w:rPr>
          <w:sz w:val="20"/>
          <w:szCs w:val="20"/>
          <w:lang w:val="fr-CA"/>
        </w:rPr>
        <w:t xml:space="preserve">aimés,  </w:t>
      </w:r>
      <w:r>
        <w:rPr>
          <w:sz w:val="20"/>
          <w:szCs w:val="20"/>
          <w:lang w:val="fr-CA"/>
        </w:rPr>
        <w:t xml:space="preserve"> </w:t>
      </w:r>
      <w:proofErr w:type="gramEnd"/>
      <w:r>
        <w:rPr>
          <w:sz w:val="20"/>
          <w:szCs w:val="20"/>
          <w:lang w:val="fr-CA"/>
        </w:rPr>
        <w:t xml:space="preserve">  </w:t>
      </w:r>
      <w:r w:rsidRPr="005C4AEB">
        <w:rPr>
          <w:sz w:val="20"/>
          <w:szCs w:val="20"/>
          <w:lang w:val="fr-CA"/>
        </w:rPr>
        <w:t xml:space="preserve">si </w:t>
      </w:r>
      <w:r>
        <w:rPr>
          <w:sz w:val="20"/>
          <w:szCs w:val="20"/>
          <w:lang w:val="fr-CA"/>
        </w:rPr>
        <w:t xml:space="preserve"> </w:t>
      </w:r>
      <w:r w:rsidRPr="005C4AEB">
        <w:rPr>
          <w:sz w:val="20"/>
          <w:szCs w:val="20"/>
          <w:lang w:val="fr-CA"/>
        </w:rPr>
        <w:t xml:space="preserve">  le    cœur   </w:t>
      </w:r>
      <w:r>
        <w:rPr>
          <w:sz w:val="20"/>
          <w:szCs w:val="20"/>
          <w:lang w:val="fr-CA"/>
        </w:rPr>
        <w:t xml:space="preserve"> </w:t>
      </w:r>
      <w:r w:rsidRPr="005C4AEB">
        <w:rPr>
          <w:sz w:val="20"/>
          <w:szCs w:val="20"/>
          <w:lang w:val="fr-CA"/>
        </w:rPr>
        <w:t xml:space="preserve">ne     </w:t>
      </w:r>
      <w:r>
        <w:rPr>
          <w:sz w:val="20"/>
          <w:szCs w:val="20"/>
          <w:lang w:val="fr-CA"/>
        </w:rPr>
        <w:t xml:space="preserve"> </w:t>
      </w:r>
      <w:r w:rsidRPr="005C4AEB">
        <w:rPr>
          <w:sz w:val="20"/>
          <w:szCs w:val="20"/>
          <w:lang w:val="fr-CA"/>
        </w:rPr>
        <w:t xml:space="preserve">condamne      </w:t>
      </w:r>
      <w:r>
        <w:rPr>
          <w:sz w:val="20"/>
          <w:szCs w:val="20"/>
          <w:lang w:val="fr-CA"/>
        </w:rPr>
        <w:t xml:space="preserve">  </w:t>
      </w:r>
      <w:r w:rsidRPr="005C4AEB">
        <w:rPr>
          <w:sz w:val="20"/>
          <w:szCs w:val="20"/>
          <w:lang w:val="fr-CA"/>
        </w:rPr>
        <w:t xml:space="preserve">nous,    assurance </w:t>
      </w:r>
      <w:r>
        <w:rPr>
          <w:sz w:val="20"/>
          <w:szCs w:val="20"/>
          <w:lang w:val="fr-CA"/>
        </w:rPr>
        <w:t xml:space="preserve">   </w:t>
      </w:r>
      <w:r w:rsidRPr="005C4AEB">
        <w:rPr>
          <w:sz w:val="20"/>
          <w:szCs w:val="20"/>
          <w:lang w:val="fr-CA"/>
        </w:rPr>
        <w:t xml:space="preserve">nous-avons </w:t>
      </w:r>
    </w:p>
    <w:p w:rsidR="006E5F49" w:rsidRDefault="006E5F49" w:rsidP="006E5F49">
      <w:pPr>
        <w:ind w:left="720"/>
        <w:rPr>
          <w:sz w:val="24"/>
          <w:szCs w:val="24"/>
          <w:lang w:val="fr-CA"/>
        </w:rPr>
      </w:pPr>
      <w:r w:rsidRPr="00021BD4">
        <w:rPr>
          <w:color w:val="00B0F0"/>
          <w:sz w:val="24"/>
          <w:szCs w:val="24"/>
          <w:vertAlign w:val="superscript"/>
          <w:lang w:val="fr-CA"/>
        </w:rPr>
        <w:t>21</w:t>
      </w:r>
      <w:r w:rsidRPr="005C4AEB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ἀγαπητοί</w:t>
      </w:r>
      <w:r w:rsidRPr="005C4AEB">
        <w:rPr>
          <w:sz w:val="24"/>
          <w:szCs w:val="24"/>
          <w:lang w:val="fr-CA"/>
        </w:rPr>
        <w:t xml:space="preserve">, </w:t>
      </w:r>
      <w:r w:rsidRPr="00151AA8">
        <w:rPr>
          <w:sz w:val="24"/>
          <w:szCs w:val="24"/>
          <w:lang w:val="el-GR"/>
        </w:rPr>
        <w:t>ἐὰν</w:t>
      </w:r>
      <w:r w:rsidRPr="005C4AEB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ἡ</w:t>
      </w:r>
      <w:r w:rsidRPr="005C4AEB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καρδία</w:t>
      </w:r>
      <w:r w:rsidRPr="005C4AEB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μὴ</w:t>
      </w:r>
      <w:r w:rsidRPr="005C4AEB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καταγινώσκῃ</w:t>
      </w:r>
      <w:r w:rsidRPr="005C4AEB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ἡμῶ</w:t>
      </w:r>
      <w:r>
        <w:rPr>
          <w:sz w:val="24"/>
          <w:szCs w:val="24"/>
          <w:lang w:val="el-GR"/>
        </w:rPr>
        <w:t>ν</w:t>
      </w:r>
      <w:r w:rsidRPr="005C4AEB">
        <w:rPr>
          <w:sz w:val="24"/>
          <w:szCs w:val="24"/>
          <w:lang w:val="fr-CA"/>
        </w:rPr>
        <w:t xml:space="preserve">, </w:t>
      </w:r>
      <w:r w:rsidRPr="00151AA8">
        <w:rPr>
          <w:sz w:val="24"/>
          <w:szCs w:val="24"/>
          <w:lang w:val="el-GR"/>
        </w:rPr>
        <w:t>παρρησίαν</w:t>
      </w:r>
      <w:r w:rsidRPr="005C4AEB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ἔχομεν</w:t>
      </w:r>
      <w:r w:rsidRPr="005C4AEB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 xml:space="preserve">    </w:t>
      </w:r>
    </w:p>
    <w:p w:rsidR="006E5F49" w:rsidRPr="00CB7321" w:rsidRDefault="006E5F49" w:rsidP="006E5F49">
      <w:pPr>
        <w:spacing w:after="0"/>
        <w:ind w:left="720"/>
        <w:rPr>
          <w:sz w:val="20"/>
          <w:szCs w:val="20"/>
          <w:lang w:val="fr-CA"/>
        </w:rPr>
      </w:pPr>
      <w:proofErr w:type="gramStart"/>
      <w:r w:rsidRPr="00CB7321">
        <w:rPr>
          <w:sz w:val="20"/>
          <w:szCs w:val="20"/>
          <w:lang w:val="fr-CA"/>
        </w:rPr>
        <w:t>devant  le</w:t>
      </w:r>
      <w:proofErr w:type="gramEnd"/>
      <w:r w:rsidRPr="00CB7321">
        <w:rPr>
          <w:sz w:val="20"/>
          <w:szCs w:val="20"/>
          <w:lang w:val="fr-CA"/>
        </w:rPr>
        <w:t xml:space="preserve">    Dieu. </w:t>
      </w:r>
      <w:r>
        <w:rPr>
          <w:sz w:val="20"/>
          <w:szCs w:val="20"/>
          <w:vertAlign w:val="superscript"/>
          <w:lang w:val="fr-CA"/>
        </w:rPr>
        <w:t xml:space="preserve"> </w:t>
      </w:r>
      <w:proofErr w:type="gramStart"/>
      <w:r w:rsidRPr="00021BD4">
        <w:rPr>
          <w:color w:val="00B0F0"/>
          <w:sz w:val="20"/>
          <w:szCs w:val="20"/>
          <w:vertAlign w:val="superscript"/>
          <w:lang w:val="fr-CA"/>
        </w:rPr>
        <w:t>22</w:t>
      </w:r>
      <w:r w:rsidRPr="00CB7321">
        <w:rPr>
          <w:sz w:val="20"/>
          <w:szCs w:val="20"/>
          <w:lang w:val="fr-CA"/>
        </w:rPr>
        <w:t xml:space="preserve"> </w:t>
      </w:r>
      <w:r>
        <w:rPr>
          <w:sz w:val="20"/>
          <w:szCs w:val="20"/>
          <w:lang w:val="fr-CA"/>
        </w:rPr>
        <w:t xml:space="preserve"> </w:t>
      </w:r>
      <w:r w:rsidRPr="00CB7321">
        <w:rPr>
          <w:sz w:val="20"/>
          <w:szCs w:val="20"/>
          <w:lang w:val="fr-CA"/>
        </w:rPr>
        <w:t>Et</w:t>
      </w:r>
      <w:proofErr w:type="gramEnd"/>
      <w:r w:rsidRPr="00CB7321">
        <w:rPr>
          <w:sz w:val="20"/>
          <w:szCs w:val="20"/>
          <w:lang w:val="fr-CA"/>
        </w:rPr>
        <w:t xml:space="preserve"> ce-que </w:t>
      </w:r>
      <w:r>
        <w:rPr>
          <w:sz w:val="20"/>
          <w:szCs w:val="20"/>
          <w:lang w:val="fr-CA"/>
        </w:rPr>
        <w:t>si</w:t>
      </w:r>
      <w:r w:rsidRPr="00CB7321">
        <w:rPr>
          <w:sz w:val="20"/>
          <w:szCs w:val="20"/>
          <w:lang w:val="fr-CA"/>
        </w:rPr>
        <w:t xml:space="preserve"> nous-demandions, nous-recevons </w:t>
      </w:r>
      <w:r>
        <w:rPr>
          <w:sz w:val="20"/>
          <w:szCs w:val="20"/>
          <w:lang w:val="fr-CA"/>
        </w:rPr>
        <w:t xml:space="preserve"> </w:t>
      </w:r>
      <w:r w:rsidRPr="00CB7321">
        <w:rPr>
          <w:sz w:val="20"/>
          <w:szCs w:val="20"/>
          <w:lang w:val="fr-CA"/>
        </w:rPr>
        <w:t xml:space="preserve">de    </w:t>
      </w:r>
      <w:r>
        <w:rPr>
          <w:sz w:val="20"/>
          <w:szCs w:val="20"/>
          <w:lang w:val="fr-CA"/>
        </w:rPr>
        <w:t xml:space="preserve"> </w:t>
      </w:r>
      <w:r w:rsidRPr="00CB7321">
        <w:rPr>
          <w:sz w:val="20"/>
          <w:szCs w:val="20"/>
          <w:lang w:val="fr-CA"/>
        </w:rPr>
        <w:t xml:space="preserve"> lui,</w:t>
      </w:r>
      <w:r>
        <w:rPr>
          <w:sz w:val="20"/>
          <w:szCs w:val="20"/>
          <w:lang w:val="fr-CA"/>
        </w:rPr>
        <w:t xml:space="preserve">      (parce)</w:t>
      </w:r>
    </w:p>
    <w:p w:rsidR="006E5F49" w:rsidRDefault="006E5F49" w:rsidP="006E5F49">
      <w:pPr>
        <w:ind w:left="720"/>
        <w:rPr>
          <w:sz w:val="24"/>
          <w:szCs w:val="24"/>
          <w:lang w:val="fr-CA"/>
        </w:rPr>
      </w:pPr>
      <w:r w:rsidRPr="00151AA8">
        <w:rPr>
          <w:sz w:val="24"/>
          <w:szCs w:val="24"/>
          <w:lang w:val="el-GR"/>
        </w:rPr>
        <w:t>πρὸς</w:t>
      </w:r>
      <w:r w:rsidRPr="005C4AEB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τὸν</w:t>
      </w:r>
      <w:r w:rsidRPr="005C4AEB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θεόν</w:t>
      </w:r>
      <w:r w:rsidRPr="005C4AEB">
        <w:rPr>
          <w:sz w:val="24"/>
          <w:szCs w:val="24"/>
          <w:lang w:val="fr-CA"/>
        </w:rPr>
        <w:t>,</w:t>
      </w:r>
      <w:r w:rsidRPr="00021BD4">
        <w:rPr>
          <w:color w:val="00B0F0"/>
          <w:sz w:val="24"/>
          <w:szCs w:val="24"/>
          <w:vertAlign w:val="superscript"/>
          <w:lang w:val="fr-CA"/>
        </w:rPr>
        <w:t>22</w:t>
      </w:r>
      <w:r w:rsidRPr="005C4AEB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καὶ</w:t>
      </w:r>
      <w:r w:rsidRPr="005C4AEB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 xml:space="preserve">  </w:t>
      </w:r>
      <w:r w:rsidRPr="00151AA8">
        <w:rPr>
          <w:sz w:val="24"/>
          <w:szCs w:val="24"/>
          <w:lang w:val="el-GR"/>
        </w:rPr>
        <w:t>ὃ</w:t>
      </w:r>
      <w:r w:rsidRPr="005C4AEB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 xml:space="preserve">  </w:t>
      </w:r>
      <w:r w:rsidRPr="00151AA8">
        <w:rPr>
          <w:sz w:val="24"/>
          <w:szCs w:val="24"/>
          <w:lang w:val="el-GR"/>
        </w:rPr>
        <w:t>ἐὰν</w:t>
      </w:r>
      <w:r w:rsidRPr="005C4AEB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 xml:space="preserve">   </w:t>
      </w:r>
      <w:r w:rsidRPr="00151AA8">
        <w:rPr>
          <w:sz w:val="24"/>
          <w:szCs w:val="24"/>
          <w:lang w:val="el-GR"/>
        </w:rPr>
        <w:t>αἰτῶμεν</w:t>
      </w:r>
      <w:r w:rsidRPr="005C4AEB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 xml:space="preserve">      </w:t>
      </w:r>
      <w:r w:rsidRPr="00151AA8">
        <w:rPr>
          <w:sz w:val="24"/>
          <w:szCs w:val="24"/>
          <w:lang w:val="el-GR"/>
        </w:rPr>
        <w:t>λαμβάνομεν</w:t>
      </w:r>
      <w:r w:rsidRPr="005C4AEB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ἀπ</w:t>
      </w:r>
      <w:r w:rsidR="00AD7682">
        <w:rPr>
          <w:sz w:val="24"/>
          <w:szCs w:val="24"/>
          <w:lang w:val="fr-CA"/>
        </w:rPr>
        <w:t>’</w:t>
      </w:r>
      <w:r w:rsidRPr="005C4AEB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αὐτοῦ</w:t>
      </w:r>
      <w:r w:rsidRPr="005C4AEB">
        <w:rPr>
          <w:sz w:val="24"/>
          <w:szCs w:val="24"/>
          <w:lang w:val="fr-CA"/>
        </w:rPr>
        <w:t xml:space="preserve">, </w:t>
      </w:r>
    </w:p>
    <w:p w:rsidR="006E5F49" w:rsidRPr="00CB7321" w:rsidRDefault="006E5F49" w:rsidP="006E5F49">
      <w:pPr>
        <w:spacing w:after="0"/>
        <w:ind w:left="720"/>
        <w:rPr>
          <w:sz w:val="20"/>
          <w:szCs w:val="20"/>
          <w:lang w:val="fr-CA"/>
        </w:rPr>
      </w:pPr>
      <w:proofErr w:type="gramStart"/>
      <w:r w:rsidRPr="00107B10">
        <w:rPr>
          <w:sz w:val="20"/>
          <w:szCs w:val="20"/>
          <w:lang w:val="fr-CA"/>
        </w:rPr>
        <w:t>que</w:t>
      </w:r>
      <w:proofErr w:type="gramEnd"/>
      <w:r w:rsidRPr="00107B10">
        <w:rPr>
          <w:sz w:val="20"/>
          <w:szCs w:val="20"/>
          <w:lang w:val="fr-CA"/>
        </w:rPr>
        <w:t xml:space="preserve"> </w:t>
      </w:r>
      <w:r>
        <w:rPr>
          <w:sz w:val="20"/>
          <w:szCs w:val="20"/>
          <w:lang w:val="fr-CA"/>
        </w:rPr>
        <w:t xml:space="preserve">  les </w:t>
      </w:r>
      <w:r w:rsidRPr="00107B10">
        <w:rPr>
          <w:sz w:val="20"/>
          <w:szCs w:val="20"/>
          <w:lang w:val="fr-CA"/>
        </w:rPr>
        <w:t xml:space="preserve">commandements </w:t>
      </w:r>
      <w:r>
        <w:rPr>
          <w:sz w:val="20"/>
          <w:szCs w:val="20"/>
          <w:lang w:val="fr-CA"/>
        </w:rPr>
        <w:t xml:space="preserve"> ses    nous-</w:t>
      </w:r>
      <w:r w:rsidRPr="00107B10">
        <w:rPr>
          <w:sz w:val="20"/>
          <w:szCs w:val="20"/>
          <w:lang w:val="fr-CA"/>
        </w:rPr>
        <w:t xml:space="preserve">gardons et </w:t>
      </w:r>
      <w:r>
        <w:rPr>
          <w:sz w:val="20"/>
          <w:szCs w:val="20"/>
          <w:lang w:val="fr-CA"/>
        </w:rPr>
        <w:t xml:space="preserve">  les </w:t>
      </w:r>
      <w:r w:rsidRPr="00107B10">
        <w:rPr>
          <w:sz w:val="20"/>
          <w:szCs w:val="20"/>
          <w:lang w:val="fr-CA"/>
        </w:rPr>
        <w:t>agréable</w:t>
      </w:r>
      <w:r>
        <w:rPr>
          <w:sz w:val="20"/>
          <w:szCs w:val="20"/>
          <w:lang w:val="fr-CA"/>
        </w:rPr>
        <w:t>s</w:t>
      </w:r>
      <w:r w:rsidRPr="00107B10">
        <w:rPr>
          <w:sz w:val="20"/>
          <w:szCs w:val="20"/>
          <w:lang w:val="fr-CA"/>
        </w:rPr>
        <w:t xml:space="preserve"> </w:t>
      </w:r>
      <w:r>
        <w:rPr>
          <w:sz w:val="20"/>
          <w:szCs w:val="20"/>
          <w:lang w:val="fr-CA"/>
        </w:rPr>
        <w:t xml:space="preserve">  devant        lui      nous-faisons</w:t>
      </w:r>
    </w:p>
    <w:p w:rsidR="006E5F49" w:rsidRDefault="006E5F49" w:rsidP="006E5F49">
      <w:pPr>
        <w:ind w:left="720"/>
        <w:rPr>
          <w:sz w:val="24"/>
          <w:szCs w:val="24"/>
          <w:lang w:val="fr-CA"/>
        </w:rPr>
      </w:pPr>
      <w:r w:rsidRPr="005C4AEB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ὅτι</w:t>
      </w:r>
      <w:r w:rsidRPr="005C4AEB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τὰς</w:t>
      </w:r>
      <w:r w:rsidRPr="005C4AEB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 xml:space="preserve">     </w:t>
      </w:r>
      <w:r w:rsidRPr="00151AA8">
        <w:rPr>
          <w:sz w:val="24"/>
          <w:szCs w:val="24"/>
          <w:lang w:val="el-GR"/>
        </w:rPr>
        <w:t>ἐντολὰς</w:t>
      </w:r>
      <w:r w:rsidRPr="005C4AEB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 xml:space="preserve">    </w:t>
      </w:r>
      <w:r w:rsidRPr="00151AA8">
        <w:rPr>
          <w:sz w:val="24"/>
          <w:szCs w:val="24"/>
          <w:lang w:val="el-GR"/>
        </w:rPr>
        <w:t>αὐτοῦ</w:t>
      </w:r>
      <w:r w:rsidRPr="005C4AEB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τηροῦμεν</w:t>
      </w:r>
      <w:r w:rsidRPr="005C4AEB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καὶ</w:t>
      </w:r>
      <w:r w:rsidRPr="005C4AEB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τὰ</w:t>
      </w:r>
      <w:r w:rsidRPr="005C4AEB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ἀρεστὰ</w:t>
      </w:r>
      <w:r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ἐνώπιον</w:t>
      </w:r>
      <w:r w:rsidRPr="005C4AEB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αὐτοῦ</w:t>
      </w:r>
      <w:r w:rsidRPr="005C4AEB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ποιοῦμεν</w:t>
      </w:r>
      <w:r w:rsidRPr="005C4AEB">
        <w:rPr>
          <w:sz w:val="24"/>
          <w:szCs w:val="24"/>
          <w:lang w:val="fr-CA"/>
        </w:rPr>
        <w:t xml:space="preserve">. </w:t>
      </w:r>
    </w:p>
    <w:p w:rsidR="006E5F49" w:rsidRPr="005C4AEB" w:rsidRDefault="006E5F49" w:rsidP="006E5F49">
      <w:pPr>
        <w:spacing w:after="0"/>
        <w:ind w:left="720"/>
        <w:rPr>
          <w:sz w:val="24"/>
          <w:szCs w:val="24"/>
          <w:lang w:val="fr-CA"/>
        </w:rPr>
      </w:pPr>
      <w:r>
        <w:rPr>
          <w:sz w:val="20"/>
          <w:szCs w:val="20"/>
          <w:vertAlign w:val="superscript"/>
          <w:lang w:val="fr-CA"/>
        </w:rPr>
        <w:t xml:space="preserve"> </w:t>
      </w:r>
      <w:proofErr w:type="gramStart"/>
      <w:r w:rsidRPr="00021BD4">
        <w:rPr>
          <w:color w:val="00B0F0"/>
          <w:sz w:val="20"/>
          <w:szCs w:val="20"/>
          <w:vertAlign w:val="superscript"/>
          <w:lang w:val="fr-CA"/>
        </w:rPr>
        <w:t>23</w:t>
      </w:r>
      <w:r w:rsidRPr="00107B10">
        <w:rPr>
          <w:sz w:val="20"/>
          <w:szCs w:val="20"/>
          <w:lang w:val="fr-CA"/>
        </w:rPr>
        <w:t xml:space="preserve"> </w:t>
      </w:r>
      <w:r>
        <w:rPr>
          <w:sz w:val="20"/>
          <w:szCs w:val="20"/>
          <w:lang w:val="fr-CA"/>
        </w:rPr>
        <w:t xml:space="preserve"> </w:t>
      </w:r>
      <w:r w:rsidRPr="00107B10">
        <w:rPr>
          <w:sz w:val="20"/>
          <w:szCs w:val="20"/>
          <w:lang w:val="fr-CA"/>
        </w:rPr>
        <w:t>Et</w:t>
      </w:r>
      <w:proofErr w:type="gramEnd"/>
      <w:r w:rsidRPr="00107B10">
        <w:rPr>
          <w:sz w:val="20"/>
          <w:szCs w:val="20"/>
          <w:lang w:val="fr-CA"/>
        </w:rPr>
        <w:t xml:space="preserve"> </w:t>
      </w:r>
      <w:r>
        <w:rPr>
          <w:sz w:val="20"/>
          <w:szCs w:val="20"/>
          <w:lang w:val="fr-CA"/>
        </w:rPr>
        <w:t xml:space="preserve">    ceci       est   le</w:t>
      </w:r>
      <w:r w:rsidRPr="00107B10">
        <w:rPr>
          <w:sz w:val="20"/>
          <w:szCs w:val="20"/>
          <w:lang w:val="fr-CA"/>
        </w:rPr>
        <w:t xml:space="preserve"> commandement</w:t>
      </w:r>
      <w:r>
        <w:rPr>
          <w:sz w:val="20"/>
          <w:szCs w:val="20"/>
          <w:lang w:val="fr-CA"/>
        </w:rPr>
        <w:t xml:space="preserve"> son</w:t>
      </w:r>
      <w:r w:rsidRPr="00107B10">
        <w:rPr>
          <w:sz w:val="20"/>
          <w:szCs w:val="20"/>
          <w:lang w:val="fr-CA"/>
        </w:rPr>
        <w:t xml:space="preserve">: </w:t>
      </w:r>
      <w:r>
        <w:rPr>
          <w:sz w:val="20"/>
          <w:szCs w:val="20"/>
          <w:lang w:val="fr-CA"/>
        </w:rPr>
        <w:t xml:space="preserve">    que   nous-</w:t>
      </w:r>
      <w:r w:rsidRPr="00107B10">
        <w:rPr>
          <w:sz w:val="20"/>
          <w:szCs w:val="20"/>
          <w:lang w:val="fr-CA"/>
        </w:rPr>
        <w:t xml:space="preserve">croyions </w:t>
      </w:r>
      <w:r>
        <w:rPr>
          <w:sz w:val="20"/>
          <w:szCs w:val="20"/>
          <w:lang w:val="fr-CA"/>
        </w:rPr>
        <w:t xml:space="preserve">   </w:t>
      </w:r>
      <w:r w:rsidRPr="00107B10">
        <w:rPr>
          <w:sz w:val="20"/>
          <w:szCs w:val="20"/>
          <w:lang w:val="fr-CA"/>
        </w:rPr>
        <w:t xml:space="preserve">au </w:t>
      </w:r>
      <w:r>
        <w:rPr>
          <w:sz w:val="20"/>
          <w:szCs w:val="20"/>
          <w:lang w:val="fr-CA"/>
        </w:rPr>
        <w:t xml:space="preserve">     </w:t>
      </w:r>
      <w:r w:rsidRPr="00107B10">
        <w:rPr>
          <w:sz w:val="20"/>
          <w:szCs w:val="20"/>
          <w:lang w:val="fr-CA"/>
        </w:rPr>
        <w:t xml:space="preserve">nom </w:t>
      </w:r>
      <w:r>
        <w:rPr>
          <w:sz w:val="20"/>
          <w:szCs w:val="20"/>
          <w:lang w:val="fr-CA"/>
        </w:rPr>
        <w:t xml:space="preserve">       du     </w:t>
      </w:r>
      <w:r w:rsidRPr="00107B10">
        <w:rPr>
          <w:sz w:val="20"/>
          <w:szCs w:val="20"/>
          <w:lang w:val="fr-CA"/>
        </w:rPr>
        <w:t>Fils</w:t>
      </w:r>
    </w:p>
    <w:p w:rsidR="006E5F49" w:rsidRDefault="006E5F49" w:rsidP="006E5F49">
      <w:pPr>
        <w:ind w:left="720"/>
        <w:rPr>
          <w:sz w:val="24"/>
          <w:szCs w:val="24"/>
          <w:lang w:val="fr-CA"/>
        </w:rPr>
      </w:pPr>
      <w:r w:rsidRPr="00021BD4">
        <w:rPr>
          <w:color w:val="00B0F0"/>
          <w:sz w:val="24"/>
          <w:szCs w:val="24"/>
          <w:vertAlign w:val="superscript"/>
          <w:lang w:val="fr-CA"/>
        </w:rPr>
        <w:t>23</w:t>
      </w:r>
      <w:r w:rsidRPr="00CB7321">
        <w:rPr>
          <w:sz w:val="24"/>
          <w:szCs w:val="24"/>
          <w:lang w:val="fr-CA"/>
        </w:rPr>
        <w:t xml:space="preserve"> </w:t>
      </w:r>
      <w:r w:rsidRPr="009E3567">
        <w:rPr>
          <w:sz w:val="24"/>
          <w:szCs w:val="24"/>
          <w:lang w:val="el-GR"/>
        </w:rPr>
        <w:t>καὶ</w:t>
      </w:r>
      <w:r w:rsidRPr="00CB7321">
        <w:rPr>
          <w:sz w:val="24"/>
          <w:szCs w:val="24"/>
          <w:lang w:val="fr-CA"/>
        </w:rPr>
        <w:t xml:space="preserve"> </w:t>
      </w:r>
      <w:r w:rsidRPr="009E3567">
        <w:rPr>
          <w:sz w:val="24"/>
          <w:szCs w:val="24"/>
          <w:lang w:val="el-GR"/>
        </w:rPr>
        <w:t>αὕτη</w:t>
      </w:r>
      <w:r w:rsidRPr="00CB7321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ἐστὶν</w:t>
      </w:r>
      <w:r w:rsidRPr="00CB7321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ἡ</w:t>
      </w:r>
      <w:r w:rsidRPr="00CB7321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 xml:space="preserve">      </w:t>
      </w:r>
      <w:r w:rsidRPr="00151AA8">
        <w:rPr>
          <w:sz w:val="24"/>
          <w:szCs w:val="24"/>
          <w:lang w:val="el-GR"/>
        </w:rPr>
        <w:t>ἐντολὴ</w:t>
      </w:r>
      <w:r w:rsidRPr="00CB7321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 xml:space="preserve">   </w:t>
      </w:r>
      <w:r w:rsidRPr="00151AA8">
        <w:rPr>
          <w:sz w:val="24"/>
          <w:szCs w:val="24"/>
          <w:lang w:val="el-GR"/>
        </w:rPr>
        <w:t>αὐτοῦ</w:t>
      </w:r>
      <w:r w:rsidRPr="00CB7321">
        <w:rPr>
          <w:sz w:val="24"/>
          <w:szCs w:val="24"/>
          <w:lang w:val="fr-CA"/>
        </w:rPr>
        <w:t xml:space="preserve">, </w:t>
      </w:r>
      <w:r w:rsidRPr="00151AA8">
        <w:rPr>
          <w:sz w:val="24"/>
          <w:szCs w:val="24"/>
          <w:lang w:val="el-GR"/>
        </w:rPr>
        <w:t>ἵνα</w:t>
      </w:r>
      <w:r w:rsidRPr="00CB7321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πιστεύσωμεν</w:t>
      </w:r>
      <w:r w:rsidRPr="00CB7321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τῷ</w:t>
      </w:r>
      <w:r w:rsidRPr="00CB7321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ὀνόματι</w:t>
      </w:r>
      <w:r w:rsidRPr="00CB7321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τοῦ</w:t>
      </w:r>
      <w:r w:rsidRPr="00CB7321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υἱοῦ</w:t>
      </w:r>
      <w:r w:rsidRPr="00CB7321">
        <w:rPr>
          <w:sz w:val="24"/>
          <w:szCs w:val="24"/>
          <w:lang w:val="fr-CA"/>
        </w:rPr>
        <w:t xml:space="preserve"> </w:t>
      </w:r>
    </w:p>
    <w:p w:rsidR="006E5F49" w:rsidRPr="00CB7321" w:rsidRDefault="006E5F49" w:rsidP="006E5F49">
      <w:pPr>
        <w:spacing w:after="0"/>
        <w:ind w:left="720"/>
        <w:rPr>
          <w:sz w:val="24"/>
          <w:szCs w:val="24"/>
          <w:lang w:val="fr-CA"/>
        </w:rPr>
      </w:pPr>
      <w:r>
        <w:rPr>
          <w:sz w:val="20"/>
          <w:szCs w:val="20"/>
          <w:lang w:val="fr-CA"/>
        </w:rPr>
        <w:t xml:space="preserve">    </w:t>
      </w:r>
      <w:proofErr w:type="gramStart"/>
      <w:r>
        <w:rPr>
          <w:sz w:val="20"/>
          <w:szCs w:val="20"/>
          <w:lang w:val="fr-CA"/>
        </w:rPr>
        <w:t>son</w:t>
      </w:r>
      <w:proofErr w:type="gramEnd"/>
      <w:r>
        <w:rPr>
          <w:sz w:val="20"/>
          <w:szCs w:val="20"/>
          <w:lang w:val="fr-CA"/>
        </w:rPr>
        <w:t xml:space="preserve">      </w:t>
      </w:r>
      <w:r w:rsidRPr="00107B10">
        <w:rPr>
          <w:sz w:val="20"/>
          <w:szCs w:val="20"/>
          <w:lang w:val="fr-CA"/>
        </w:rPr>
        <w:t>Jésus</w:t>
      </w:r>
      <w:r>
        <w:rPr>
          <w:sz w:val="20"/>
          <w:szCs w:val="20"/>
          <w:lang w:val="fr-CA"/>
        </w:rPr>
        <w:t xml:space="preserve">      </w:t>
      </w:r>
      <w:r w:rsidRPr="00107B10">
        <w:rPr>
          <w:sz w:val="20"/>
          <w:szCs w:val="20"/>
          <w:lang w:val="fr-CA"/>
        </w:rPr>
        <w:t xml:space="preserve">Christ, </w:t>
      </w:r>
      <w:r>
        <w:rPr>
          <w:sz w:val="20"/>
          <w:szCs w:val="20"/>
          <w:lang w:val="fr-CA"/>
        </w:rPr>
        <w:t xml:space="preserve">    </w:t>
      </w:r>
      <w:r w:rsidRPr="00107B10">
        <w:rPr>
          <w:sz w:val="20"/>
          <w:szCs w:val="20"/>
          <w:lang w:val="fr-CA"/>
        </w:rPr>
        <w:t xml:space="preserve">et </w:t>
      </w:r>
      <w:r>
        <w:rPr>
          <w:sz w:val="20"/>
          <w:szCs w:val="20"/>
          <w:lang w:val="fr-CA"/>
        </w:rPr>
        <w:t xml:space="preserve">  nous-</w:t>
      </w:r>
      <w:r w:rsidRPr="00107B10">
        <w:rPr>
          <w:sz w:val="20"/>
          <w:szCs w:val="20"/>
          <w:lang w:val="fr-CA"/>
        </w:rPr>
        <w:t xml:space="preserve">aimions </w:t>
      </w:r>
      <w:r>
        <w:rPr>
          <w:sz w:val="20"/>
          <w:szCs w:val="20"/>
          <w:lang w:val="fr-CA"/>
        </w:rPr>
        <w:t>mutuellement</w:t>
      </w:r>
      <w:r w:rsidRPr="00107B10">
        <w:rPr>
          <w:sz w:val="20"/>
          <w:szCs w:val="20"/>
          <w:lang w:val="fr-CA"/>
        </w:rPr>
        <w:t xml:space="preserve">, selon </w:t>
      </w:r>
      <w:r>
        <w:rPr>
          <w:sz w:val="20"/>
          <w:szCs w:val="20"/>
          <w:lang w:val="fr-CA"/>
        </w:rPr>
        <w:t xml:space="preserve">    il-donna commandement </w:t>
      </w:r>
    </w:p>
    <w:p w:rsidR="006E5F49" w:rsidRDefault="006E5F49" w:rsidP="006E5F49">
      <w:pPr>
        <w:ind w:left="720"/>
        <w:rPr>
          <w:sz w:val="24"/>
          <w:szCs w:val="24"/>
          <w:lang w:val="fr-CA"/>
        </w:rPr>
      </w:pPr>
      <w:r w:rsidRPr="00151AA8">
        <w:rPr>
          <w:sz w:val="24"/>
          <w:szCs w:val="24"/>
          <w:lang w:val="el-GR"/>
        </w:rPr>
        <w:t>αὐτοῦ</w:t>
      </w:r>
      <w:r w:rsidRPr="00CB7321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Ἰησοῦ</w:t>
      </w:r>
      <w:r w:rsidRPr="00CB7321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Χριστοῦ</w:t>
      </w:r>
      <w:r w:rsidRPr="00CB7321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καὶ</w:t>
      </w:r>
      <w:r w:rsidRPr="00CB7321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ἀγαπῶμεν</w:t>
      </w:r>
      <w:r w:rsidRPr="00CB7321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 xml:space="preserve">  </w:t>
      </w:r>
      <w:r w:rsidRPr="00151AA8">
        <w:rPr>
          <w:sz w:val="24"/>
          <w:szCs w:val="24"/>
          <w:lang w:val="el-GR"/>
        </w:rPr>
        <w:t>ἀλλήλους</w:t>
      </w:r>
      <w:r w:rsidRPr="00CB7321">
        <w:rPr>
          <w:sz w:val="24"/>
          <w:szCs w:val="24"/>
          <w:lang w:val="fr-CA"/>
        </w:rPr>
        <w:t xml:space="preserve">, </w:t>
      </w:r>
      <w:r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καθὼς</w:t>
      </w:r>
      <w:r w:rsidRPr="00CB7321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ἔδωκεν</w:t>
      </w:r>
      <w:r w:rsidRPr="00CB7321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 xml:space="preserve">    </w:t>
      </w:r>
      <w:r w:rsidRPr="00151AA8">
        <w:rPr>
          <w:sz w:val="24"/>
          <w:szCs w:val="24"/>
          <w:lang w:val="el-GR"/>
        </w:rPr>
        <w:t>ἐντολὴν</w:t>
      </w:r>
    </w:p>
    <w:p w:rsidR="006E5F49" w:rsidRPr="00CB7321" w:rsidRDefault="006E5F49" w:rsidP="006E5F49">
      <w:pPr>
        <w:spacing w:after="0"/>
        <w:ind w:left="720"/>
        <w:rPr>
          <w:sz w:val="24"/>
          <w:szCs w:val="24"/>
          <w:lang w:val="fr-CA"/>
        </w:rPr>
      </w:pPr>
      <w:proofErr w:type="gramStart"/>
      <w:r>
        <w:rPr>
          <w:sz w:val="20"/>
          <w:szCs w:val="20"/>
          <w:lang w:val="fr-CA"/>
        </w:rPr>
        <w:t>à</w:t>
      </w:r>
      <w:proofErr w:type="gramEnd"/>
      <w:r>
        <w:rPr>
          <w:sz w:val="20"/>
          <w:szCs w:val="20"/>
          <w:lang w:val="fr-CA"/>
        </w:rPr>
        <w:t>-nous.</w:t>
      </w:r>
      <w:r>
        <w:rPr>
          <w:sz w:val="20"/>
          <w:szCs w:val="20"/>
          <w:vertAlign w:val="superscript"/>
          <w:lang w:val="fr-CA"/>
        </w:rPr>
        <w:t xml:space="preserve"> </w:t>
      </w:r>
      <w:r w:rsidRPr="00021BD4">
        <w:rPr>
          <w:color w:val="00B0F0"/>
          <w:sz w:val="20"/>
          <w:szCs w:val="20"/>
          <w:vertAlign w:val="superscript"/>
          <w:lang w:val="fr-CA"/>
        </w:rPr>
        <w:t>24</w:t>
      </w:r>
      <w:r w:rsidRPr="00107B10">
        <w:rPr>
          <w:sz w:val="20"/>
          <w:szCs w:val="20"/>
          <w:lang w:val="fr-CA"/>
        </w:rPr>
        <w:t xml:space="preserve"> </w:t>
      </w:r>
      <w:r>
        <w:rPr>
          <w:sz w:val="20"/>
          <w:szCs w:val="20"/>
          <w:lang w:val="fr-CA"/>
        </w:rPr>
        <w:t xml:space="preserve">et   le </w:t>
      </w:r>
      <w:proofErr w:type="gramStart"/>
      <w:r>
        <w:rPr>
          <w:sz w:val="20"/>
          <w:szCs w:val="20"/>
          <w:lang w:val="fr-CA"/>
        </w:rPr>
        <w:t>gardant</w:t>
      </w:r>
      <w:r w:rsidRPr="00107B10">
        <w:rPr>
          <w:sz w:val="20"/>
          <w:szCs w:val="20"/>
          <w:lang w:val="fr-CA"/>
        </w:rPr>
        <w:t xml:space="preserve"> </w:t>
      </w:r>
      <w:r>
        <w:rPr>
          <w:sz w:val="20"/>
          <w:szCs w:val="20"/>
          <w:lang w:val="fr-CA"/>
        </w:rPr>
        <w:t xml:space="preserve"> l</w:t>
      </w:r>
      <w:r w:rsidRPr="00107B10">
        <w:rPr>
          <w:sz w:val="20"/>
          <w:szCs w:val="20"/>
          <w:lang w:val="fr-CA"/>
        </w:rPr>
        <w:t>es</w:t>
      </w:r>
      <w:proofErr w:type="gramEnd"/>
      <w:r w:rsidRPr="00107B10">
        <w:rPr>
          <w:sz w:val="20"/>
          <w:szCs w:val="20"/>
          <w:lang w:val="fr-CA"/>
        </w:rPr>
        <w:t xml:space="preserve"> commandements </w:t>
      </w:r>
      <w:r>
        <w:rPr>
          <w:sz w:val="20"/>
          <w:szCs w:val="20"/>
          <w:lang w:val="fr-CA"/>
        </w:rPr>
        <w:t xml:space="preserve">ses      en     lui  </w:t>
      </w:r>
      <w:r w:rsidRPr="00107B10">
        <w:rPr>
          <w:sz w:val="20"/>
          <w:szCs w:val="20"/>
          <w:lang w:val="fr-CA"/>
        </w:rPr>
        <w:t xml:space="preserve">demeure </w:t>
      </w:r>
      <w:r>
        <w:rPr>
          <w:sz w:val="20"/>
          <w:szCs w:val="20"/>
          <w:lang w:val="fr-CA"/>
        </w:rPr>
        <w:t xml:space="preserve">et      lui      </w:t>
      </w:r>
      <w:r w:rsidRPr="00107B10">
        <w:rPr>
          <w:sz w:val="20"/>
          <w:szCs w:val="20"/>
          <w:lang w:val="fr-CA"/>
        </w:rPr>
        <w:t xml:space="preserve">en </w:t>
      </w:r>
      <w:r>
        <w:rPr>
          <w:sz w:val="20"/>
          <w:szCs w:val="20"/>
          <w:lang w:val="fr-CA"/>
        </w:rPr>
        <w:t xml:space="preserve">   </w:t>
      </w:r>
      <w:r w:rsidRPr="00107B10">
        <w:rPr>
          <w:sz w:val="20"/>
          <w:szCs w:val="20"/>
          <w:lang w:val="fr-CA"/>
        </w:rPr>
        <w:t>lui;</w:t>
      </w:r>
    </w:p>
    <w:p w:rsidR="006E5F49" w:rsidRDefault="006E5F49" w:rsidP="006E5F49">
      <w:pPr>
        <w:ind w:left="720"/>
        <w:rPr>
          <w:sz w:val="24"/>
          <w:szCs w:val="24"/>
          <w:lang w:val="fr-CA"/>
        </w:rPr>
      </w:pPr>
      <w:r w:rsidRPr="00151AA8">
        <w:rPr>
          <w:sz w:val="24"/>
          <w:szCs w:val="24"/>
          <w:lang w:val="el-GR"/>
        </w:rPr>
        <w:t>ἡμῖν</w:t>
      </w:r>
      <w:r w:rsidRPr="00CB7321">
        <w:rPr>
          <w:sz w:val="24"/>
          <w:szCs w:val="24"/>
          <w:lang w:val="fr-CA"/>
        </w:rPr>
        <w:t>,</w:t>
      </w:r>
      <w:r w:rsidRPr="00CB7321">
        <w:rPr>
          <w:sz w:val="24"/>
          <w:szCs w:val="24"/>
          <w:vertAlign w:val="superscript"/>
          <w:lang w:val="fr-CA"/>
        </w:rPr>
        <w:t xml:space="preserve"> </w:t>
      </w:r>
      <w:r w:rsidRPr="00021BD4">
        <w:rPr>
          <w:color w:val="00B0F0"/>
          <w:sz w:val="24"/>
          <w:szCs w:val="24"/>
          <w:vertAlign w:val="superscript"/>
          <w:lang w:val="fr-CA"/>
        </w:rPr>
        <w:t>24</w:t>
      </w:r>
      <w:r w:rsidRPr="00CB7321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καὶ</w:t>
      </w:r>
      <w:r w:rsidRPr="00CB7321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ὁ</w:t>
      </w:r>
      <w:r w:rsidRPr="00CB7321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τηρῶν</w:t>
      </w:r>
      <w:r w:rsidRPr="00CB7321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τὰς</w:t>
      </w:r>
      <w:r w:rsidRPr="00CB7321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 xml:space="preserve">    </w:t>
      </w:r>
      <w:r w:rsidRPr="00151AA8">
        <w:rPr>
          <w:sz w:val="24"/>
          <w:szCs w:val="24"/>
          <w:lang w:val="el-GR"/>
        </w:rPr>
        <w:t>ἐντολὰς</w:t>
      </w:r>
      <w:r w:rsidRPr="00CB7321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 xml:space="preserve">    </w:t>
      </w:r>
      <w:r w:rsidRPr="00151AA8">
        <w:rPr>
          <w:sz w:val="24"/>
          <w:szCs w:val="24"/>
          <w:lang w:val="el-GR"/>
        </w:rPr>
        <w:t>αὐτοῦ</w:t>
      </w:r>
      <w:r w:rsidRPr="00CB7321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ἐν</w:t>
      </w:r>
      <w:r w:rsidRPr="00CB7321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αὐτῷ</w:t>
      </w:r>
      <w:r w:rsidRPr="00CB7321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μένει</w:t>
      </w:r>
      <w:r w:rsidRPr="00CB7321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καὶ</w:t>
      </w:r>
      <w:r w:rsidRPr="00CB7321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αὐτὸς</w:t>
      </w:r>
      <w:r w:rsidRPr="00CB7321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ἐν</w:t>
      </w:r>
      <w:r w:rsidRPr="00CB7321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αὐτῷ</w:t>
      </w:r>
      <w:r w:rsidRPr="00CB7321">
        <w:rPr>
          <w:sz w:val="24"/>
          <w:szCs w:val="24"/>
          <w:lang w:val="fr-CA"/>
        </w:rPr>
        <w:t>·</w:t>
      </w:r>
    </w:p>
    <w:p w:rsidR="006E5F49" w:rsidRPr="00107B10" w:rsidRDefault="006E5F49" w:rsidP="006E5F49">
      <w:pPr>
        <w:spacing w:after="0"/>
        <w:ind w:left="720"/>
        <w:rPr>
          <w:sz w:val="20"/>
          <w:szCs w:val="20"/>
          <w:lang w:val="fr-CA"/>
        </w:rPr>
      </w:pPr>
      <w:r>
        <w:rPr>
          <w:sz w:val="20"/>
          <w:szCs w:val="20"/>
          <w:vertAlign w:val="superscript"/>
          <w:lang w:val="fr-CA"/>
        </w:rPr>
        <w:t xml:space="preserve"> </w:t>
      </w:r>
      <w:r w:rsidRPr="00107B10">
        <w:rPr>
          <w:sz w:val="20"/>
          <w:szCs w:val="20"/>
          <w:vertAlign w:val="superscript"/>
          <w:lang w:val="fr-CA"/>
        </w:rPr>
        <w:t xml:space="preserve"> </w:t>
      </w:r>
      <w:proofErr w:type="gramStart"/>
      <w:r w:rsidRPr="00107B10">
        <w:rPr>
          <w:sz w:val="20"/>
          <w:szCs w:val="20"/>
          <w:lang w:val="fr-CA"/>
        </w:rPr>
        <w:t>et</w:t>
      </w:r>
      <w:proofErr w:type="gramEnd"/>
      <w:r w:rsidRPr="00107B10">
        <w:rPr>
          <w:sz w:val="20"/>
          <w:szCs w:val="20"/>
          <w:lang w:val="fr-CA"/>
        </w:rPr>
        <w:t xml:space="preserve"> </w:t>
      </w:r>
      <w:r>
        <w:rPr>
          <w:sz w:val="20"/>
          <w:szCs w:val="20"/>
          <w:lang w:val="fr-CA"/>
        </w:rPr>
        <w:t xml:space="preserve">  en    ceci   nous-connaissons </w:t>
      </w:r>
      <w:proofErr w:type="spellStart"/>
      <w:r>
        <w:rPr>
          <w:sz w:val="20"/>
          <w:szCs w:val="20"/>
          <w:lang w:val="fr-CA"/>
        </w:rPr>
        <w:t>que il</w:t>
      </w:r>
      <w:proofErr w:type="spellEnd"/>
      <w:r>
        <w:rPr>
          <w:sz w:val="20"/>
          <w:szCs w:val="20"/>
          <w:lang w:val="fr-CA"/>
        </w:rPr>
        <w:t>-</w:t>
      </w:r>
      <w:r w:rsidRPr="00107B10">
        <w:rPr>
          <w:sz w:val="20"/>
          <w:szCs w:val="20"/>
          <w:lang w:val="fr-CA"/>
        </w:rPr>
        <w:t xml:space="preserve">demeure en nous </w:t>
      </w:r>
      <w:r>
        <w:rPr>
          <w:sz w:val="20"/>
          <w:szCs w:val="20"/>
          <w:lang w:val="fr-CA"/>
        </w:rPr>
        <w:t xml:space="preserve">  </w:t>
      </w:r>
      <w:r w:rsidRPr="00107B10">
        <w:rPr>
          <w:sz w:val="20"/>
          <w:szCs w:val="20"/>
          <w:lang w:val="fr-CA"/>
        </w:rPr>
        <w:t xml:space="preserve">par </w:t>
      </w:r>
      <w:r>
        <w:rPr>
          <w:sz w:val="20"/>
          <w:szCs w:val="20"/>
          <w:lang w:val="fr-CA"/>
        </w:rPr>
        <w:t xml:space="preserve">  le        </w:t>
      </w:r>
      <w:r w:rsidRPr="00107B10">
        <w:rPr>
          <w:sz w:val="20"/>
          <w:szCs w:val="20"/>
          <w:lang w:val="fr-CA"/>
        </w:rPr>
        <w:t xml:space="preserve">Esprit </w:t>
      </w:r>
      <w:r>
        <w:rPr>
          <w:sz w:val="20"/>
          <w:szCs w:val="20"/>
          <w:lang w:val="fr-CA"/>
        </w:rPr>
        <w:t xml:space="preserve">        </w:t>
      </w:r>
    </w:p>
    <w:p w:rsidR="006E5F49" w:rsidRDefault="006E5F49" w:rsidP="006E5F49">
      <w:pPr>
        <w:ind w:left="720"/>
        <w:rPr>
          <w:sz w:val="24"/>
          <w:szCs w:val="24"/>
          <w:lang w:val="fr-CA"/>
        </w:rPr>
      </w:pPr>
      <w:r w:rsidRPr="00151AA8">
        <w:rPr>
          <w:sz w:val="24"/>
          <w:szCs w:val="24"/>
          <w:lang w:val="el-GR"/>
        </w:rPr>
        <w:t>καὶ</w:t>
      </w:r>
      <w:r w:rsidRPr="00F33F51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ἐν</w:t>
      </w:r>
      <w:r w:rsidRPr="00F33F51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τούτῳ</w:t>
      </w:r>
      <w:r w:rsidRPr="00F33F51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γινώσκομεν</w:t>
      </w:r>
      <w:r w:rsidRPr="00F33F51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 xml:space="preserve">   </w:t>
      </w:r>
      <w:r w:rsidRPr="00151AA8">
        <w:rPr>
          <w:sz w:val="24"/>
          <w:szCs w:val="24"/>
          <w:lang w:val="el-GR"/>
        </w:rPr>
        <w:t>ὅτι</w:t>
      </w:r>
      <w:r w:rsidRPr="00F33F51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 xml:space="preserve">    </w:t>
      </w:r>
      <w:r w:rsidRPr="00151AA8">
        <w:rPr>
          <w:sz w:val="24"/>
          <w:szCs w:val="24"/>
          <w:lang w:val="el-GR"/>
        </w:rPr>
        <w:t>μένει</w:t>
      </w:r>
      <w:r w:rsidRPr="00F33F51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 xml:space="preserve">   </w:t>
      </w:r>
      <w:r w:rsidRPr="00151AA8">
        <w:rPr>
          <w:sz w:val="24"/>
          <w:szCs w:val="24"/>
          <w:lang w:val="el-GR"/>
        </w:rPr>
        <w:t>ἐν</w:t>
      </w:r>
      <w:r w:rsidRPr="00F33F51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ἡμῖν</w:t>
      </w:r>
      <w:r w:rsidRPr="00F33F51">
        <w:rPr>
          <w:sz w:val="24"/>
          <w:szCs w:val="24"/>
          <w:lang w:val="fr-CA"/>
        </w:rPr>
        <w:t xml:space="preserve">, </w:t>
      </w:r>
      <w:r w:rsidRPr="00151AA8">
        <w:rPr>
          <w:sz w:val="24"/>
          <w:szCs w:val="24"/>
          <w:lang w:val="el-GR"/>
        </w:rPr>
        <w:t>ἐκ</w:t>
      </w:r>
      <w:r w:rsidRPr="00F33F51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τοῦ</w:t>
      </w:r>
      <w:r w:rsidRPr="00F33F51"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πνεύματος</w:t>
      </w:r>
      <w:r w:rsidRPr="00F33F51">
        <w:rPr>
          <w:sz w:val="24"/>
          <w:szCs w:val="24"/>
          <w:lang w:val="fr-CA"/>
        </w:rPr>
        <w:t xml:space="preserve"> </w:t>
      </w:r>
    </w:p>
    <w:p w:rsidR="006E5F49" w:rsidRDefault="006E5F49" w:rsidP="006E5F49">
      <w:pPr>
        <w:spacing w:after="0"/>
        <w:ind w:left="720"/>
        <w:rPr>
          <w:sz w:val="24"/>
          <w:szCs w:val="24"/>
          <w:lang w:val="fr-CA"/>
        </w:rPr>
      </w:pPr>
      <w:proofErr w:type="gramStart"/>
      <w:r>
        <w:rPr>
          <w:sz w:val="20"/>
          <w:szCs w:val="20"/>
          <w:lang w:val="fr-CA"/>
        </w:rPr>
        <w:t>que  à</w:t>
      </w:r>
      <w:proofErr w:type="gramEnd"/>
      <w:r>
        <w:rPr>
          <w:sz w:val="20"/>
          <w:szCs w:val="20"/>
          <w:lang w:val="fr-CA"/>
        </w:rPr>
        <w:t>-</w:t>
      </w:r>
      <w:r w:rsidRPr="00107B10">
        <w:rPr>
          <w:sz w:val="20"/>
          <w:szCs w:val="20"/>
          <w:lang w:val="fr-CA"/>
        </w:rPr>
        <w:t xml:space="preserve">nous </w:t>
      </w:r>
      <w:r>
        <w:rPr>
          <w:sz w:val="20"/>
          <w:szCs w:val="20"/>
          <w:lang w:val="fr-CA"/>
        </w:rPr>
        <w:t>il-donna</w:t>
      </w:r>
      <w:r w:rsidRPr="00107B10">
        <w:rPr>
          <w:sz w:val="20"/>
          <w:szCs w:val="20"/>
          <w:lang w:val="fr-CA"/>
        </w:rPr>
        <w:t>.</w:t>
      </w:r>
    </w:p>
    <w:p w:rsidR="006A0FD0" w:rsidRPr="006A0FD0" w:rsidRDefault="006E5F49" w:rsidP="0070461F">
      <w:pPr>
        <w:ind w:left="720"/>
        <w:rPr>
          <w:sz w:val="24"/>
          <w:szCs w:val="24"/>
          <w:lang w:val="fr-CA"/>
        </w:rPr>
      </w:pPr>
      <w:r w:rsidRPr="00151AA8">
        <w:rPr>
          <w:sz w:val="24"/>
          <w:szCs w:val="24"/>
          <w:lang w:val="el-GR"/>
        </w:rPr>
        <w:t>οὗ</w:t>
      </w:r>
      <w:r w:rsidRPr="00F33F51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 xml:space="preserve">  </w:t>
      </w:r>
      <w:r w:rsidRPr="00151AA8">
        <w:rPr>
          <w:sz w:val="24"/>
          <w:szCs w:val="24"/>
          <w:lang w:val="el-GR"/>
        </w:rPr>
        <w:t>ἡμῖν</w:t>
      </w:r>
      <w:r w:rsidRPr="00F33F51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 xml:space="preserve"> </w:t>
      </w:r>
      <w:r w:rsidRPr="00151AA8">
        <w:rPr>
          <w:sz w:val="24"/>
          <w:szCs w:val="24"/>
          <w:lang w:val="el-GR"/>
        </w:rPr>
        <w:t>ἔδωκεν</w:t>
      </w:r>
      <w:r w:rsidRPr="00F33F51">
        <w:rPr>
          <w:sz w:val="24"/>
          <w:szCs w:val="24"/>
          <w:lang w:val="fr-CA"/>
        </w:rPr>
        <w:t>.</w:t>
      </w:r>
    </w:p>
    <w:p w:rsidR="00900848" w:rsidRPr="00FF2F8A" w:rsidRDefault="00900848" w:rsidP="00021BD4">
      <w:pPr>
        <w:pStyle w:val="Heading1"/>
        <w:keepNext w:val="0"/>
        <w:keepLines w:val="0"/>
        <w:spacing w:after="240"/>
        <w:rPr>
          <w:color w:val="auto"/>
          <w:lang w:val="fr-CA"/>
        </w:rPr>
      </w:pPr>
      <w:r w:rsidRPr="00FF2F8A">
        <w:rPr>
          <w:lang w:val="fr-CA"/>
        </w:rPr>
        <w:t>3.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Variantes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textuelles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grecques</w:t>
      </w:r>
      <w:r w:rsidR="00DD7374" w:rsidRPr="00D00933">
        <w:rPr>
          <w:lang w:val="fr-CA"/>
        </w:rPr>
        <w:t xml:space="preserve"> dans </w:t>
      </w:r>
      <w:r w:rsidR="00DD7374" w:rsidRPr="00FF2F8A">
        <w:rPr>
          <w:lang w:val="fr-CA"/>
        </w:rPr>
        <w:t>1</w:t>
      </w:r>
      <w:r w:rsidR="00DD7374">
        <w:rPr>
          <w:lang w:val="fr-CA"/>
        </w:rPr>
        <w:t xml:space="preserve"> </w:t>
      </w:r>
      <w:r w:rsidR="00DD7374" w:rsidRPr="00FF2F8A">
        <w:rPr>
          <w:lang w:val="fr-CA"/>
        </w:rPr>
        <w:t>Jean</w:t>
      </w:r>
      <w:r w:rsidR="00DD7374">
        <w:rPr>
          <w:lang w:val="fr-CA"/>
        </w:rPr>
        <w:t xml:space="preserve"> </w:t>
      </w:r>
      <w:r w:rsidR="00BB724C">
        <w:rPr>
          <w:lang w:val="fr-CA"/>
        </w:rPr>
        <w:t xml:space="preserve">3 : </w:t>
      </w:r>
      <w:r w:rsidR="00024E66">
        <w:rPr>
          <w:lang w:val="fr-CA"/>
        </w:rPr>
        <w:t>19-24</w:t>
      </w:r>
    </w:p>
    <w:p w:rsidR="00021BD4" w:rsidRPr="00021BD4" w:rsidRDefault="00021BD4" w:rsidP="004D39A4">
      <w:pPr>
        <w:pStyle w:val="Heading1"/>
        <w:keepNext w:val="0"/>
        <w:keepLines w:val="0"/>
        <w:widowControl w:val="0"/>
        <w:ind w:firstLine="72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021BD4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Outre quelques différences mineures d</w:t>
      </w:r>
      <w:r w:rsidR="00AD7682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’</w:t>
      </w:r>
      <w:r w:rsidRPr="00021BD4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ordre des mots, qui importent peu en grec, </w:t>
      </w:r>
      <w:proofErr w:type="gramStart"/>
      <w:r w:rsidRPr="00021BD4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les manuscrits </w:t>
      </w:r>
      <w:r w:rsidR="005456B8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existantes</w:t>
      </w:r>
      <w:proofErr w:type="gramEnd"/>
      <w:r w:rsidR="005456B8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 </w:t>
      </w:r>
      <w:r w:rsidRPr="00021BD4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contiennent les variantes suivantes.</w:t>
      </w:r>
      <w:r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 </w:t>
      </w:r>
      <w:r w:rsidR="004D39A4" w:rsidRPr="00021BD4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Télécharger sur 1jean-</w:t>
      </w:r>
      <w:proofErr w:type="gramStart"/>
      <w:r w:rsidR="004D39A4" w:rsidRPr="00021BD4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currah.download</w:t>
      </w:r>
      <w:proofErr w:type="gramEnd"/>
      <w:r w:rsidR="004D39A4" w:rsidRPr="00021BD4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 une liste de variantes plus compète.</w:t>
      </w:r>
    </w:p>
    <w:p w:rsidR="00021BD4" w:rsidRPr="00021BD4" w:rsidRDefault="00021BD4" w:rsidP="0070461F">
      <w:pPr>
        <w:pStyle w:val="Heading1"/>
        <w:keepNext w:val="0"/>
        <w:keepLines w:val="0"/>
        <w:widowControl w:val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4D39A4">
        <w:rPr>
          <w:rFonts w:asciiTheme="minorHAnsi" w:eastAsiaTheme="minorHAnsi" w:hAnsiTheme="minorHAnsi" w:cstheme="minorBidi"/>
          <w:b/>
          <w:color w:val="auto"/>
          <w:sz w:val="24"/>
          <w:szCs w:val="24"/>
          <w:lang w:val="fr-CA"/>
        </w:rPr>
        <w:t>3:19</w:t>
      </w:r>
      <w:r w:rsidRPr="004D39A4">
        <w:rPr>
          <w:rFonts w:asciiTheme="minorHAnsi" w:eastAsiaTheme="minorHAnsi" w:hAnsiTheme="minorHAnsi" w:cstheme="minorBidi"/>
          <w:b/>
          <w:color w:val="auto"/>
          <w:sz w:val="24"/>
          <w:szCs w:val="24"/>
          <w:lang w:val="fr-CA"/>
        </w:rPr>
        <w:tab/>
      </w:r>
      <w:r w:rsidRPr="00021BD4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À partir du 4ème siècle, certains manuscrits omettent</w:t>
      </w:r>
      <w:proofErr w:type="gramStart"/>
      <w:r w:rsidRPr="00021BD4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 «Et</w:t>
      </w:r>
      <w:proofErr w:type="gramEnd"/>
      <w:r w:rsidRPr="00021BD4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» au début du verset.</w:t>
      </w:r>
    </w:p>
    <w:p w:rsidR="00021BD4" w:rsidRPr="00021BD4" w:rsidRDefault="00021BD4" w:rsidP="0070461F">
      <w:pPr>
        <w:pStyle w:val="Heading1"/>
        <w:keepNext w:val="0"/>
        <w:keepLines w:val="0"/>
        <w:widowControl w:val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4D39A4">
        <w:rPr>
          <w:rFonts w:asciiTheme="minorHAnsi" w:eastAsiaTheme="minorHAnsi" w:hAnsiTheme="minorHAnsi" w:cstheme="minorBidi"/>
          <w:b/>
          <w:color w:val="auto"/>
          <w:sz w:val="24"/>
          <w:szCs w:val="24"/>
          <w:lang w:val="fr-CA"/>
        </w:rPr>
        <w:t>3:20</w:t>
      </w:r>
      <w:r w:rsidRPr="004D39A4">
        <w:rPr>
          <w:rFonts w:asciiTheme="minorHAnsi" w:eastAsiaTheme="minorHAnsi" w:hAnsiTheme="minorHAnsi" w:cstheme="minorBidi"/>
          <w:b/>
          <w:color w:val="auto"/>
          <w:sz w:val="24"/>
          <w:szCs w:val="24"/>
          <w:lang w:val="fr-CA"/>
        </w:rPr>
        <w:tab/>
      </w:r>
      <w:r w:rsidRPr="00021BD4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À partir du 9ème siècle, trois manuscrits se lisent:</w:t>
      </w:r>
      <w:proofErr w:type="gramStart"/>
      <w:r w:rsidRPr="00021BD4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 «cœurs</w:t>
      </w:r>
      <w:proofErr w:type="gramEnd"/>
      <w:r w:rsidRPr="00021BD4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» au lieu de «cœur».</w:t>
      </w:r>
    </w:p>
    <w:p w:rsidR="00021BD4" w:rsidRPr="00021BD4" w:rsidRDefault="00021BD4" w:rsidP="0070461F">
      <w:pPr>
        <w:pStyle w:val="Heading1"/>
        <w:keepNext w:val="0"/>
        <w:keepLines w:val="0"/>
        <w:widowControl w:val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4D39A4">
        <w:rPr>
          <w:rFonts w:asciiTheme="minorHAnsi" w:eastAsiaTheme="minorHAnsi" w:hAnsiTheme="minorHAnsi" w:cstheme="minorBidi"/>
          <w:b/>
          <w:color w:val="auto"/>
          <w:sz w:val="24"/>
          <w:szCs w:val="24"/>
          <w:lang w:val="fr-CA"/>
        </w:rPr>
        <w:t>3:21</w:t>
      </w:r>
      <w:r w:rsidRPr="004D39A4">
        <w:rPr>
          <w:rFonts w:asciiTheme="minorHAnsi" w:eastAsiaTheme="minorHAnsi" w:hAnsiTheme="minorHAnsi" w:cstheme="minorBidi"/>
          <w:b/>
          <w:color w:val="auto"/>
          <w:sz w:val="24"/>
          <w:szCs w:val="24"/>
          <w:lang w:val="fr-CA"/>
        </w:rPr>
        <w:tab/>
      </w:r>
      <w:r w:rsidRPr="00021BD4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Un manuscrit du 4ème siècle se lit, « Frères » au lieu de « Bien-aimés".</w:t>
      </w:r>
    </w:p>
    <w:p w:rsidR="00021BD4" w:rsidRPr="00021BD4" w:rsidRDefault="00021BD4" w:rsidP="0070461F">
      <w:pPr>
        <w:pStyle w:val="Heading1"/>
        <w:keepNext w:val="0"/>
        <w:keepLines w:val="0"/>
        <w:widowControl w:val="0"/>
        <w:ind w:left="72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021BD4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À partir du 4ème siècle, quelques manuscrits ont</w:t>
      </w:r>
      <w:proofErr w:type="gramStart"/>
      <w:r w:rsidRPr="00021BD4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 «condamne</w:t>
      </w:r>
      <w:proofErr w:type="gramEnd"/>
      <w:r w:rsidRPr="00021BD4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» à l</w:t>
      </w:r>
      <w:r w:rsidR="00AD7682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’</w:t>
      </w:r>
      <w:r w:rsidRPr="00021BD4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indicatif, au lieu du subjonctif.</w:t>
      </w:r>
    </w:p>
    <w:p w:rsidR="00021BD4" w:rsidRPr="00021BD4" w:rsidRDefault="00021BD4" w:rsidP="0070461F">
      <w:pPr>
        <w:pStyle w:val="Heading1"/>
        <w:keepNext w:val="0"/>
        <w:keepLines w:val="0"/>
        <w:widowControl w:val="0"/>
        <w:ind w:left="72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021BD4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À partir du 4ème siècle, trois manuscrits se lisaient: «il </w:t>
      </w:r>
      <w:proofErr w:type="gramStart"/>
      <w:r w:rsidRPr="00021BD4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a»</w:t>
      </w:r>
      <w:proofErr w:type="gramEnd"/>
      <w:r w:rsidRPr="00021BD4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 au lieu de «nous avons».</w:t>
      </w:r>
    </w:p>
    <w:p w:rsidR="00021BD4" w:rsidRPr="00021BD4" w:rsidRDefault="00021BD4" w:rsidP="0070461F">
      <w:pPr>
        <w:pStyle w:val="Heading1"/>
        <w:keepNext w:val="0"/>
        <w:keepLines w:val="0"/>
        <w:widowControl w:val="0"/>
        <w:ind w:left="720" w:hanging="72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4D39A4">
        <w:rPr>
          <w:rFonts w:asciiTheme="minorHAnsi" w:eastAsiaTheme="minorHAnsi" w:hAnsiTheme="minorHAnsi" w:cstheme="minorBidi"/>
          <w:b/>
          <w:color w:val="auto"/>
          <w:sz w:val="24"/>
          <w:szCs w:val="24"/>
          <w:lang w:val="fr-CA"/>
        </w:rPr>
        <w:t>3:23</w:t>
      </w:r>
      <w:r w:rsidRPr="004D39A4">
        <w:rPr>
          <w:rFonts w:asciiTheme="minorHAnsi" w:eastAsiaTheme="minorHAnsi" w:hAnsiTheme="minorHAnsi" w:cstheme="minorBidi"/>
          <w:b/>
          <w:color w:val="auto"/>
          <w:sz w:val="24"/>
          <w:szCs w:val="24"/>
          <w:lang w:val="fr-CA"/>
        </w:rPr>
        <w:tab/>
      </w:r>
      <w:r w:rsidRPr="00021BD4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À partir du 4ème siècle, certains manuscrits ont « nous croyions » au présent au lieu du temps aoriste.</w:t>
      </w:r>
    </w:p>
    <w:p w:rsidR="00021BD4" w:rsidRDefault="00021BD4" w:rsidP="0070461F">
      <w:pPr>
        <w:pStyle w:val="Heading1"/>
        <w:keepNext w:val="0"/>
        <w:keepLines w:val="0"/>
        <w:widowControl w:val="0"/>
        <w:ind w:left="720"/>
        <w:rPr>
          <w:lang w:val="fr-CA"/>
        </w:rPr>
      </w:pPr>
      <w:r w:rsidRPr="00021BD4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À partir du 5ème siècle, quelques manuscrits omettent «au nom </w:t>
      </w:r>
      <w:proofErr w:type="gramStart"/>
      <w:r w:rsidRPr="00021BD4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de»</w:t>
      </w:r>
      <w:proofErr w:type="gramEnd"/>
      <w:r w:rsidRPr="00021BD4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 ou omettent «son fils».</w:t>
      </w:r>
    </w:p>
    <w:p w:rsidR="00DD7374" w:rsidRDefault="00DD7374" w:rsidP="00021BD4">
      <w:pPr>
        <w:pStyle w:val="Heading1"/>
        <w:rPr>
          <w:lang w:val="fr-CA"/>
        </w:rPr>
      </w:pPr>
      <w:r>
        <w:rPr>
          <w:lang w:val="fr-CA"/>
        </w:rPr>
        <w:lastRenderedPageBreak/>
        <w:t xml:space="preserve">4. </w:t>
      </w:r>
      <w:r w:rsidR="00D00933">
        <w:rPr>
          <w:lang w:val="fr-CA"/>
        </w:rPr>
        <w:t>Parallèles</w:t>
      </w:r>
      <w:r>
        <w:rPr>
          <w:lang w:val="fr-CA"/>
        </w:rPr>
        <w:t xml:space="preserve"> entre </w:t>
      </w:r>
      <w:r w:rsidRPr="00FF2F8A">
        <w:rPr>
          <w:lang w:val="fr-CA"/>
        </w:rPr>
        <w:t>1</w:t>
      </w:r>
      <w:r>
        <w:rPr>
          <w:lang w:val="fr-CA"/>
        </w:rPr>
        <w:t xml:space="preserve"> </w:t>
      </w:r>
      <w:r w:rsidRPr="00FF2F8A">
        <w:rPr>
          <w:lang w:val="fr-CA"/>
        </w:rPr>
        <w:t>Jean</w:t>
      </w:r>
      <w:r>
        <w:rPr>
          <w:lang w:val="fr-CA"/>
        </w:rPr>
        <w:t xml:space="preserve"> </w:t>
      </w:r>
      <w:r w:rsidR="00BB724C">
        <w:rPr>
          <w:lang w:val="fr-CA"/>
        </w:rPr>
        <w:t xml:space="preserve">3 : </w:t>
      </w:r>
      <w:r w:rsidR="00024E66">
        <w:rPr>
          <w:lang w:val="fr-CA"/>
        </w:rPr>
        <w:t>19-24</w:t>
      </w:r>
      <w:r>
        <w:rPr>
          <w:lang w:val="fr-CA"/>
        </w:rPr>
        <w:t xml:space="preserve"> et l</w:t>
      </w:r>
      <w:r w:rsidR="00AD7682">
        <w:rPr>
          <w:lang w:val="fr-CA"/>
        </w:rPr>
        <w:t>’</w:t>
      </w:r>
      <w:r>
        <w:rPr>
          <w:lang w:val="fr-CA"/>
        </w:rPr>
        <w:t>Évangile de Jean</w:t>
      </w:r>
      <w:r w:rsidR="004D39A4">
        <w:rPr>
          <w:lang w:val="fr-CA"/>
        </w:rPr>
        <w:br/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600" w:firstRow="0" w:lastRow="0" w:firstColumn="0" w:lastColumn="0" w:noHBand="1" w:noVBand="1"/>
      </w:tblPr>
      <w:tblGrid>
        <w:gridCol w:w="4504"/>
        <w:gridCol w:w="4505"/>
      </w:tblGrid>
      <w:tr w:rsidR="00CE1061" w:rsidRPr="00CE1061" w:rsidTr="00CE1061">
        <w:trPr>
          <w:cantSplit/>
        </w:trPr>
        <w:tc>
          <w:tcPr>
            <w:tcW w:w="2500" w:type="pct"/>
            <w:shd w:val="clear" w:color="auto" w:fill="F4B083" w:themeFill="accent2" w:themeFillTint="99"/>
            <w:vAlign w:val="center"/>
          </w:tcPr>
          <w:p w:rsidR="00CE1061" w:rsidRPr="00CE1061" w:rsidRDefault="00CE1061" w:rsidP="00CE1061">
            <w:pPr>
              <w:widowControl w:val="0"/>
              <w:spacing w:after="0" w:line="240" w:lineRule="auto"/>
              <w:jc w:val="center"/>
              <w:rPr>
                <w:rFonts w:eastAsia="Arial" w:cstheme="minorHAnsi"/>
                <w:lang w:val="fr-CA" w:eastAsia="en-CA"/>
              </w:rPr>
            </w:pPr>
            <w:r>
              <w:rPr>
                <w:rFonts w:eastAsia="Arial" w:cstheme="minorHAnsi"/>
                <w:lang w:val="fr-CA" w:eastAsia="en-CA"/>
              </w:rPr>
              <w:t>1 Jean</w:t>
            </w:r>
          </w:p>
        </w:tc>
        <w:tc>
          <w:tcPr>
            <w:tcW w:w="2500" w:type="pct"/>
            <w:shd w:val="clear" w:color="auto" w:fill="F4B083" w:themeFill="accent2" w:themeFillTint="99"/>
            <w:vAlign w:val="center"/>
          </w:tcPr>
          <w:p w:rsidR="00CE1061" w:rsidRPr="00CE1061" w:rsidRDefault="00CE1061" w:rsidP="00CE1061">
            <w:pPr>
              <w:widowControl w:val="0"/>
              <w:spacing w:after="0" w:line="240" w:lineRule="auto"/>
              <w:jc w:val="center"/>
              <w:rPr>
                <w:rFonts w:eastAsia="Arial" w:cstheme="minorHAnsi"/>
                <w:lang w:val="fr-CA" w:eastAsia="en-CA"/>
              </w:rPr>
            </w:pPr>
            <w:r>
              <w:rPr>
                <w:rFonts w:eastAsia="Arial" w:cstheme="minorHAnsi"/>
                <w:lang w:val="fr-CA" w:eastAsia="en-CA"/>
              </w:rPr>
              <w:t>Évangile de Jean</w:t>
            </w:r>
          </w:p>
        </w:tc>
      </w:tr>
      <w:tr w:rsidR="00CE1061" w:rsidRPr="00CE1061" w:rsidTr="00CE1061">
        <w:trPr>
          <w:cantSplit/>
        </w:trPr>
        <w:tc>
          <w:tcPr>
            <w:tcW w:w="2500" w:type="pct"/>
            <w:shd w:val="clear" w:color="auto" w:fill="FFFF00"/>
            <w:vAlign w:val="center"/>
          </w:tcPr>
          <w:p w:rsidR="00CE1061" w:rsidRPr="00CE1061" w:rsidRDefault="00CE1061" w:rsidP="00CE1061">
            <w:pPr>
              <w:widowControl w:val="0"/>
              <w:spacing w:after="0" w:line="240" w:lineRule="auto"/>
              <w:rPr>
                <w:rFonts w:eastAsia="Arial" w:cstheme="minorHAnsi"/>
                <w:lang w:val="fr-CA" w:eastAsia="en-CA"/>
              </w:rPr>
            </w:pPr>
            <w:r w:rsidRPr="00CE1061">
              <w:rPr>
                <w:rFonts w:eastAsia="Arial" w:cstheme="minorHAnsi"/>
                <w:lang w:val="fr-CA" w:eastAsia="en-CA"/>
              </w:rPr>
              <w:t>Petits enfants 2:18</w:t>
            </w:r>
          </w:p>
        </w:tc>
        <w:tc>
          <w:tcPr>
            <w:tcW w:w="2500" w:type="pct"/>
            <w:shd w:val="clear" w:color="auto" w:fill="FFFF00"/>
            <w:vAlign w:val="center"/>
          </w:tcPr>
          <w:p w:rsidR="00CE1061" w:rsidRPr="00CE1061" w:rsidRDefault="00CE1061" w:rsidP="00CE1061">
            <w:pPr>
              <w:widowControl w:val="0"/>
              <w:spacing w:after="0" w:line="240" w:lineRule="auto"/>
              <w:rPr>
                <w:rFonts w:eastAsia="Arial" w:cstheme="minorHAnsi"/>
                <w:lang w:val="fr-CA" w:eastAsia="en-CA"/>
              </w:rPr>
            </w:pPr>
            <w:r w:rsidRPr="00CE1061">
              <w:rPr>
                <w:rFonts w:eastAsia="Arial" w:cstheme="minorHAnsi"/>
                <w:lang w:val="fr-CA" w:eastAsia="en-CA"/>
              </w:rPr>
              <w:t>Jésus leur dit: Enfants 21:5</w:t>
            </w:r>
          </w:p>
        </w:tc>
      </w:tr>
      <w:tr w:rsidR="00CE1061" w:rsidRPr="00CE1061" w:rsidTr="00CE1061">
        <w:trPr>
          <w:cantSplit/>
        </w:trPr>
        <w:tc>
          <w:tcPr>
            <w:tcW w:w="2500" w:type="pct"/>
            <w:shd w:val="clear" w:color="auto" w:fill="FFFF00"/>
            <w:vAlign w:val="center"/>
          </w:tcPr>
          <w:p w:rsidR="00CE1061" w:rsidRPr="00CE1061" w:rsidRDefault="00CE1061" w:rsidP="00CE1061">
            <w:pPr>
              <w:widowControl w:val="0"/>
              <w:spacing w:after="0" w:line="240" w:lineRule="auto"/>
              <w:rPr>
                <w:rFonts w:eastAsia="Arial" w:cstheme="minorHAnsi"/>
                <w:lang w:val="fr-CA" w:eastAsia="en-CA"/>
              </w:rPr>
            </w:pPr>
            <w:r w:rsidRPr="00CE1061">
              <w:rPr>
                <w:rFonts w:eastAsia="Arial" w:cstheme="minorHAnsi"/>
                <w:lang w:val="fr-CA" w:eastAsia="en-CA"/>
              </w:rPr>
              <w:t>Vous avez tous de la connaissance 2:20</w:t>
            </w:r>
          </w:p>
        </w:tc>
        <w:tc>
          <w:tcPr>
            <w:tcW w:w="2500" w:type="pct"/>
            <w:shd w:val="clear" w:color="auto" w:fill="FFFF00"/>
            <w:vAlign w:val="center"/>
          </w:tcPr>
          <w:p w:rsidR="00CE1061" w:rsidRPr="00CE1061" w:rsidRDefault="00CE1061" w:rsidP="00CE1061">
            <w:pPr>
              <w:widowControl w:val="0"/>
              <w:spacing w:after="0" w:line="240" w:lineRule="auto"/>
              <w:rPr>
                <w:rFonts w:eastAsia="Arial" w:cstheme="minorHAnsi"/>
                <w:lang w:val="fr-CA" w:eastAsia="en-CA"/>
              </w:rPr>
            </w:pPr>
            <w:r w:rsidRPr="00CE1061">
              <w:rPr>
                <w:rFonts w:eastAsia="Arial" w:cstheme="minorHAnsi"/>
                <w:lang w:val="fr-CA" w:eastAsia="en-CA"/>
              </w:rPr>
              <w:t>L</w:t>
            </w:r>
            <w:r w:rsidR="00AD7682">
              <w:rPr>
                <w:rFonts w:eastAsia="Arial" w:cstheme="minorHAnsi"/>
                <w:lang w:val="fr-CA" w:eastAsia="en-CA"/>
              </w:rPr>
              <w:t>’</w:t>
            </w:r>
            <w:r w:rsidRPr="00CE1061">
              <w:rPr>
                <w:rFonts w:eastAsia="Arial" w:cstheme="minorHAnsi"/>
                <w:lang w:val="fr-CA" w:eastAsia="en-CA"/>
              </w:rPr>
              <w:t>Esprit de vérité … vous conduira dans toute la vérité; 16:13</w:t>
            </w:r>
          </w:p>
        </w:tc>
      </w:tr>
      <w:tr w:rsidR="00CE1061" w:rsidRPr="00CE1061" w:rsidTr="00CE1061">
        <w:trPr>
          <w:cantSplit/>
        </w:trPr>
        <w:tc>
          <w:tcPr>
            <w:tcW w:w="2500" w:type="pct"/>
            <w:shd w:val="clear" w:color="auto" w:fill="FFFF00"/>
            <w:vAlign w:val="center"/>
          </w:tcPr>
          <w:p w:rsidR="00CE1061" w:rsidRPr="00CE1061" w:rsidRDefault="00CE1061" w:rsidP="00CE1061">
            <w:pPr>
              <w:widowControl w:val="0"/>
              <w:spacing w:after="0" w:line="240" w:lineRule="auto"/>
              <w:rPr>
                <w:rFonts w:eastAsia="Arial" w:cstheme="minorHAnsi"/>
                <w:lang w:val="fr-CA" w:eastAsia="en-CA"/>
              </w:rPr>
            </w:pPr>
            <w:r w:rsidRPr="00CE1061">
              <w:rPr>
                <w:rFonts w:eastAsia="Arial" w:cstheme="minorHAnsi"/>
                <w:lang w:val="fr-CA" w:eastAsia="en-CA"/>
              </w:rPr>
              <w:t>Si je vous ai écrit, ce n</w:t>
            </w:r>
            <w:r w:rsidR="00AD7682">
              <w:rPr>
                <w:rFonts w:eastAsia="Arial" w:cstheme="minorHAnsi"/>
                <w:lang w:val="fr-CA" w:eastAsia="en-CA"/>
              </w:rPr>
              <w:t>’</w:t>
            </w:r>
            <w:r w:rsidRPr="00CE1061">
              <w:rPr>
                <w:rFonts w:eastAsia="Arial" w:cstheme="minorHAnsi"/>
                <w:lang w:val="fr-CA" w:eastAsia="en-CA"/>
              </w:rPr>
              <w:t>est pas parce que vous ignorez la vérité, mais parce que vous la connaissez 2:21</w:t>
            </w:r>
          </w:p>
        </w:tc>
        <w:tc>
          <w:tcPr>
            <w:tcW w:w="2500" w:type="pct"/>
            <w:shd w:val="clear" w:color="auto" w:fill="FFFF00"/>
            <w:vAlign w:val="center"/>
          </w:tcPr>
          <w:p w:rsidR="00CE1061" w:rsidRPr="00CE1061" w:rsidRDefault="00CE1061" w:rsidP="00CE1061">
            <w:pPr>
              <w:widowControl w:val="0"/>
              <w:spacing w:after="0" w:line="240" w:lineRule="auto"/>
              <w:rPr>
                <w:rFonts w:eastAsia="Arial" w:cstheme="minorHAnsi"/>
                <w:lang w:val="fr-CA" w:eastAsia="en-CA"/>
              </w:rPr>
            </w:pPr>
            <w:r w:rsidRPr="00CE1061">
              <w:rPr>
                <w:rFonts w:eastAsia="Arial" w:cstheme="minorHAnsi"/>
                <w:lang w:val="fr-CA" w:eastAsia="en-CA"/>
              </w:rPr>
              <w:t>Vous connaîtrez la vérité, et la vérité vous rendra libres 8:32</w:t>
            </w:r>
          </w:p>
        </w:tc>
      </w:tr>
      <w:tr w:rsidR="00CE1061" w:rsidRPr="00CE1061" w:rsidTr="00CE1061">
        <w:trPr>
          <w:cantSplit/>
        </w:trPr>
        <w:tc>
          <w:tcPr>
            <w:tcW w:w="2500" w:type="pct"/>
            <w:shd w:val="clear" w:color="auto" w:fill="FFFF00"/>
            <w:vAlign w:val="center"/>
          </w:tcPr>
          <w:p w:rsidR="00CE1061" w:rsidRPr="00CE1061" w:rsidRDefault="00CE1061" w:rsidP="00CE1061">
            <w:pPr>
              <w:widowControl w:val="0"/>
              <w:spacing w:after="0" w:line="240" w:lineRule="auto"/>
              <w:rPr>
                <w:rFonts w:eastAsia="Arial" w:cstheme="minorHAnsi"/>
                <w:lang w:val="fr-CA" w:eastAsia="en-CA"/>
              </w:rPr>
            </w:pPr>
            <w:r w:rsidRPr="00CE1061">
              <w:rPr>
                <w:rFonts w:eastAsia="Arial" w:cstheme="minorHAnsi"/>
                <w:lang w:val="fr-CA" w:eastAsia="en-CA"/>
              </w:rPr>
              <w:t>Quiconque nie le Fils n</w:t>
            </w:r>
            <w:r w:rsidR="00AD7682">
              <w:rPr>
                <w:rFonts w:eastAsia="Arial" w:cstheme="minorHAnsi"/>
                <w:lang w:val="fr-CA" w:eastAsia="en-CA"/>
              </w:rPr>
              <w:t>’</w:t>
            </w:r>
            <w:r w:rsidRPr="00CE1061">
              <w:rPr>
                <w:rFonts w:eastAsia="Arial" w:cstheme="minorHAnsi"/>
                <w:lang w:val="fr-CA" w:eastAsia="en-CA"/>
              </w:rPr>
              <w:t>a pas non plus le Père 2:23</w:t>
            </w:r>
          </w:p>
        </w:tc>
        <w:tc>
          <w:tcPr>
            <w:tcW w:w="2500" w:type="pct"/>
            <w:shd w:val="clear" w:color="auto" w:fill="FFFF00"/>
            <w:vAlign w:val="center"/>
          </w:tcPr>
          <w:p w:rsidR="00CE1061" w:rsidRPr="00CE1061" w:rsidRDefault="00CE1061" w:rsidP="00CE1061">
            <w:pPr>
              <w:widowControl w:val="0"/>
              <w:spacing w:after="0" w:line="240" w:lineRule="auto"/>
              <w:rPr>
                <w:rFonts w:eastAsia="Arial" w:cstheme="minorHAnsi"/>
                <w:lang w:val="fr-CA" w:eastAsia="en-CA"/>
              </w:rPr>
            </w:pPr>
            <w:r w:rsidRPr="00CE1061">
              <w:rPr>
                <w:rFonts w:eastAsia="Arial" w:cstheme="minorHAnsi"/>
                <w:lang w:val="fr-CA" w:eastAsia="en-CA"/>
              </w:rPr>
              <w:t>Celui qui n</w:t>
            </w:r>
            <w:r w:rsidR="00AD7682">
              <w:rPr>
                <w:rFonts w:eastAsia="Arial" w:cstheme="minorHAnsi"/>
                <w:lang w:val="fr-CA" w:eastAsia="en-CA"/>
              </w:rPr>
              <w:t>’</w:t>
            </w:r>
            <w:r w:rsidRPr="00CE1061">
              <w:rPr>
                <w:rFonts w:eastAsia="Arial" w:cstheme="minorHAnsi"/>
                <w:lang w:val="fr-CA" w:eastAsia="en-CA"/>
              </w:rPr>
              <w:t>honore pas le Fils n</w:t>
            </w:r>
            <w:r w:rsidR="00AD7682">
              <w:rPr>
                <w:rFonts w:eastAsia="Arial" w:cstheme="minorHAnsi"/>
                <w:lang w:val="fr-CA" w:eastAsia="en-CA"/>
              </w:rPr>
              <w:t>’</w:t>
            </w:r>
            <w:r w:rsidRPr="00CE1061">
              <w:rPr>
                <w:rFonts w:eastAsia="Arial" w:cstheme="minorHAnsi"/>
                <w:lang w:val="fr-CA" w:eastAsia="en-CA"/>
              </w:rPr>
              <w:t>honore pas le Père qui l</w:t>
            </w:r>
            <w:r w:rsidR="00AD7682">
              <w:rPr>
                <w:rFonts w:eastAsia="Arial" w:cstheme="minorHAnsi"/>
                <w:lang w:val="fr-CA" w:eastAsia="en-CA"/>
              </w:rPr>
              <w:t>’</w:t>
            </w:r>
            <w:r w:rsidRPr="00CE1061">
              <w:rPr>
                <w:rFonts w:eastAsia="Arial" w:cstheme="minorHAnsi"/>
                <w:lang w:val="fr-CA" w:eastAsia="en-CA"/>
              </w:rPr>
              <w:t>a envoyé 5:23</w:t>
            </w:r>
          </w:p>
          <w:p w:rsidR="00CE1061" w:rsidRPr="00CE1061" w:rsidRDefault="00CE1061" w:rsidP="00CE1061">
            <w:pPr>
              <w:widowControl w:val="0"/>
              <w:spacing w:after="0" w:line="240" w:lineRule="auto"/>
              <w:rPr>
                <w:rFonts w:eastAsia="Arial" w:cstheme="minorHAnsi"/>
                <w:lang w:val="fr-CA" w:eastAsia="en-CA"/>
              </w:rPr>
            </w:pPr>
            <w:r w:rsidRPr="00CE1061">
              <w:rPr>
                <w:rFonts w:eastAsia="Arial" w:cstheme="minorHAnsi"/>
                <w:lang w:val="fr-CA" w:eastAsia="en-CA"/>
              </w:rPr>
              <w:t>Celui qui me hait, hait aussi mon Père 15:23</w:t>
            </w:r>
          </w:p>
        </w:tc>
      </w:tr>
      <w:tr w:rsidR="00CE1061" w:rsidRPr="00CE1061" w:rsidTr="00CE1061">
        <w:trPr>
          <w:cantSplit/>
        </w:trPr>
        <w:tc>
          <w:tcPr>
            <w:tcW w:w="2500" w:type="pct"/>
            <w:shd w:val="clear" w:color="auto" w:fill="FFFF00"/>
            <w:vAlign w:val="center"/>
          </w:tcPr>
          <w:p w:rsidR="00CE1061" w:rsidRPr="00CE1061" w:rsidRDefault="00CE1061" w:rsidP="00CE1061">
            <w:pPr>
              <w:widowControl w:val="0"/>
              <w:spacing w:after="0" w:line="240" w:lineRule="auto"/>
              <w:rPr>
                <w:rFonts w:eastAsia="Arial" w:cstheme="minorHAnsi"/>
                <w:lang w:val="fr-CA" w:eastAsia="en-CA"/>
              </w:rPr>
            </w:pPr>
            <w:r w:rsidRPr="00CE1061">
              <w:rPr>
                <w:rFonts w:eastAsia="Arial" w:cstheme="minorHAnsi"/>
                <w:lang w:val="fr-CA" w:eastAsia="en-CA"/>
              </w:rPr>
              <w:t>Quiconque se déclare publiquement pour le Fils a aussi le Père 2:23</w:t>
            </w:r>
          </w:p>
        </w:tc>
        <w:tc>
          <w:tcPr>
            <w:tcW w:w="2500" w:type="pct"/>
            <w:shd w:val="clear" w:color="auto" w:fill="FFFF00"/>
            <w:vAlign w:val="center"/>
          </w:tcPr>
          <w:p w:rsidR="00CE1061" w:rsidRPr="00CE1061" w:rsidRDefault="00CE1061" w:rsidP="00CE1061">
            <w:pPr>
              <w:widowControl w:val="0"/>
              <w:spacing w:after="0" w:line="240" w:lineRule="auto"/>
              <w:rPr>
                <w:rFonts w:eastAsia="Arial" w:cstheme="minorHAnsi"/>
                <w:lang w:val="fr-CA" w:eastAsia="en-CA"/>
              </w:rPr>
            </w:pPr>
            <w:r w:rsidRPr="00CE1061">
              <w:rPr>
                <w:rFonts w:eastAsia="Arial" w:cstheme="minorHAnsi"/>
                <w:lang w:val="fr-CA" w:eastAsia="en-CA"/>
              </w:rPr>
              <w:t>Que tous honorent le Fils comme ils honorent le Père 5:23</w:t>
            </w:r>
          </w:p>
        </w:tc>
      </w:tr>
    </w:tbl>
    <w:p w:rsidR="00900848" w:rsidRPr="00FF2F8A" w:rsidRDefault="00DD7374" w:rsidP="00A01D97">
      <w:pPr>
        <w:pStyle w:val="Heading1"/>
        <w:rPr>
          <w:lang w:val="fr-CA"/>
        </w:rPr>
      </w:pPr>
      <w:r>
        <w:rPr>
          <w:lang w:val="fr-CA"/>
        </w:rPr>
        <w:t>5</w:t>
      </w:r>
      <w:r w:rsidR="00900848" w:rsidRPr="00FF2F8A">
        <w:rPr>
          <w:lang w:val="fr-CA"/>
        </w:rPr>
        <w:t>.</w:t>
      </w:r>
      <w:r w:rsidR="005962A8">
        <w:rPr>
          <w:lang w:val="fr-CA"/>
        </w:rPr>
        <w:t xml:space="preserve"> </w:t>
      </w:r>
      <w:r w:rsidR="004E15B0" w:rsidRPr="00FF2F8A">
        <w:rPr>
          <w:lang w:val="fr-CA"/>
        </w:rPr>
        <w:t>Esquisse</w:t>
      </w:r>
      <w:r w:rsidR="005962A8">
        <w:rPr>
          <w:lang w:val="fr-CA"/>
        </w:rPr>
        <w:t xml:space="preserve"> </w:t>
      </w:r>
      <w:r w:rsidR="00900848" w:rsidRPr="00FF2F8A">
        <w:rPr>
          <w:lang w:val="fr-CA"/>
        </w:rPr>
        <w:t>de</w:t>
      </w:r>
      <w:r w:rsidR="005962A8">
        <w:rPr>
          <w:lang w:val="fr-CA"/>
        </w:rPr>
        <w:t xml:space="preserve"> </w:t>
      </w:r>
      <w:r w:rsidR="00900848" w:rsidRPr="00FF2F8A">
        <w:rPr>
          <w:lang w:val="fr-CA"/>
        </w:rPr>
        <w:t>1</w:t>
      </w:r>
      <w:r w:rsidR="005962A8">
        <w:rPr>
          <w:lang w:val="fr-CA"/>
        </w:rPr>
        <w:t xml:space="preserve"> </w:t>
      </w:r>
      <w:r w:rsidR="00900848" w:rsidRPr="00FF2F8A">
        <w:rPr>
          <w:lang w:val="fr-CA"/>
        </w:rPr>
        <w:t>Jean</w:t>
      </w:r>
      <w:r w:rsidR="005962A8">
        <w:rPr>
          <w:lang w:val="fr-CA"/>
        </w:rPr>
        <w:t xml:space="preserve"> </w:t>
      </w:r>
      <w:r w:rsidR="00BB724C">
        <w:rPr>
          <w:lang w:val="fr-CA"/>
        </w:rPr>
        <w:t xml:space="preserve">3 : </w:t>
      </w:r>
      <w:r w:rsidR="00024E66">
        <w:rPr>
          <w:lang w:val="fr-CA"/>
        </w:rPr>
        <w:t>19-24</w:t>
      </w:r>
      <w:r w:rsidR="005962A8">
        <w:rPr>
          <w:lang w:val="fr-CA"/>
        </w:rPr>
        <w:t xml:space="preserve"> </w:t>
      </w:r>
      <w:r w:rsidR="00900848" w:rsidRPr="00FF2F8A">
        <w:rPr>
          <w:lang w:val="fr-CA"/>
        </w:rPr>
        <w:t>pour</w:t>
      </w:r>
      <w:r w:rsidR="005962A8">
        <w:rPr>
          <w:lang w:val="fr-CA"/>
        </w:rPr>
        <w:t xml:space="preserve"> </w:t>
      </w:r>
      <w:r w:rsidR="00900848" w:rsidRPr="00FF2F8A">
        <w:rPr>
          <w:lang w:val="fr-CA"/>
        </w:rPr>
        <w:t>prédicateurs</w:t>
      </w:r>
      <w:r w:rsidR="005962A8">
        <w:rPr>
          <w:lang w:val="fr-CA"/>
        </w:rPr>
        <w:t xml:space="preserve"> </w:t>
      </w:r>
      <w:r w:rsidR="00900848" w:rsidRPr="00FF2F8A">
        <w:rPr>
          <w:lang w:val="fr-CA"/>
        </w:rPr>
        <w:t>et</w:t>
      </w:r>
      <w:r w:rsidR="005962A8">
        <w:rPr>
          <w:lang w:val="fr-CA"/>
        </w:rPr>
        <w:t xml:space="preserve"> </w:t>
      </w:r>
      <w:r w:rsidR="00900848" w:rsidRPr="00FF2F8A">
        <w:rPr>
          <w:lang w:val="fr-CA"/>
        </w:rPr>
        <w:t>enseignants</w:t>
      </w:r>
    </w:p>
    <w:p w:rsidR="00900848" w:rsidRDefault="004378DE" w:rsidP="00CE1061">
      <w:pPr>
        <w:spacing w:before="240"/>
        <w:ind w:firstLine="72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Le verset 3 : </w:t>
      </w:r>
      <w:r w:rsidR="00CE1061">
        <w:rPr>
          <w:sz w:val="24"/>
          <w:szCs w:val="24"/>
          <w:lang w:val="fr-CA"/>
        </w:rPr>
        <w:t>18 introduit la troisième des quatre sections principales de 1 Jean.</w:t>
      </w:r>
    </w:p>
    <w:p w:rsidR="00CE1061" w:rsidRPr="00E70827" w:rsidRDefault="00CE1061" w:rsidP="00CE1061">
      <w:pPr>
        <w:pStyle w:val="Title"/>
        <w:jc w:val="center"/>
        <w:rPr>
          <w:rFonts w:asciiTheme="majorHAnsi" w:hAnsiTheme="majorHAnsi" w:cstheme="majorHAnsi"/>
          <w:b/>
          <w:bCs/>
          <w:sz w:val="24"/>
          <w:szCs w:val="24"/>
          <w:lang w:val="fr-CA"/>
        </w:rPr>
      </w:pPr>
      <w:r w:rsidRPr="00E70827">
        <w:rPr>
          <w:rFonts w:asciiTheme="majorHAnsi" w:hAnsiTheme="majorHAnsi" w:cstheme="majorHAnsi"/>
          <w:b/>
          <w:bCs/>
          <w:sz w:val="24"/>
          <w:szCs w:val="24"/>
          <w:lang w:val="fr-CA"/>
        </w:rPr>
        <w:t>Partie 3 : Notre foi chrétienne 3.19 – 5.5</w:t>
      </w:r>
    </w:p>
    <w:p w:rsidR="00CE1061" w:rsidRPr="004D39A4" w:rsidRDefault="00CE1061" w:rsidP="00CE1061">
      <w:pPr>
        <w:pStyle w:val="Title"/>
        <w:ind w:left="1440"/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  <w:bookmarkStart w:id="1" w:name="viii"/>
      <w:bookmarkEnd w:id="1"/>
      <w:r w:rsidRPr="004D39A4">
        <w:rPr>
          <w:rFonts w:asciiTheme="minorHAnsi" w:hAnsiTheme="minorHAnsi" w:cstheme="minorHAnsi"/>
          <w:b/>
          <w:bCs/>
          <w:sz w:val="24"/>
          <w:szCs w:val="24"/>
          <w:lang w:val="fr-CA"/>
        </w:rPr>
        <w:t>VIII. Nous avons assurance 3.19-24</w:t>
      </w:r>
    </w:p>
    <w:p w:rsidR="00CE1061" w:rsidRPr="004D39A4" w:rsidRDefault="00CE1061" w:rsidP="0070461F">
      <w:pPr>
        <w:pStyle w:val="Title"/>
        <w:spacing w:after="0"/>
        <w:ind w:left="1440"/>
        <w:rPr>
          <w:rFonts w:asciiTheme="minorHAnsi" w:hAnsiTheme="minorHAnsi" w:cstheme="minorHAnsi"/>
          <w:sz w:val="24"/>
          <w:szCs w:val="24"/>
          <w:lang w:val="fr-CA"/>
        </w:rPr>
      </w:pPr>
      <w:r w:rsidRPr="004D39A4">
        <w:rPr>
          <w:rFonts w:asciiTheme="minorHAnsi" w:hAnsiTheme="minorHAnsi" w:cstheme="minorHAnsi"/>
          <w:sz w:val="24"/>
          <w:szCs w:val="24"/>
          <w:lang w:val="fr-CA"/>
        </w:rPr>
        <w:t xml:space="preserve">A. </w:t>
      </w:r>
      <w:r w:rsidRPr="004D39A4">
        <w:rPr>
          <w:rFonts w:asciiTheme="minorHAnsi" w:hAnsiTheme="minorHAnsi" w:cstheme="minorHAnsi"/>
          <w:sz w:val="24"/>
          <w:szCs w:val="24"/>
          <w:u w:val="single"/>
          <w:lang w:val="fr-CA"/>
        </w:rPr>
        <w:t>Nous rassurons notre cœur</w:t>
      </w:r>
      <w:r w:rsidRPr="004D39A4">
        <w:rPr>
          <w:rFonts w:asciiTheme="minorHAnsi" w:hAnsiTheme="minorHAnsi" w:cstheme="minorHAnsi"/>
          <w:sz w:val="24"/>
          <w:szCs w:val="24"/>
          <w:lang w:val="fr-CA"/>
        </w:rPr>
        <w:t xml:space="preserve"> 3.19-20</w:t>
      </w:r>
    </w:p>
    <w:p w:rsidR="00CE1061" w:rsidRPr="004D39A4" w:rsidRDefault="00CE1061" w:rsidP="0070461F">
      <w:pPr>
        <w:pStyle w:val="Title"/>
        <w:spacing w:before="240" w:after="0"/>
        <w:ind w:left="1440"/>
        <w:rPr>
          <w:rFonts w:asciiTheme="minorHAnsi" w:hAnsiTheme="minorHAnsi" w:cstheme="minorHAnsi"/>
          <w:sz w:val="24"/>
          <w:szCs w:val="24"/>
          <w:lang w:val="fr-CA"/>
        </w:rPr>
      </w:pPr>
      <w:r w:rsidRPr="004D39A4">
        <w:rPr>
          <w:rFonts w:asciiTheme="minorHAnsi" w:hAnsiTheme="minorHAnsi" w:cstheme="minorHAnsi"/>
          <w:sz w:val="24"/>
          <w:szCs w:val="24"/>
          <w:lang w:val="fr-CA"/>
        </w:rPr>
        <w:tab/>
      </w:r>
      <w:r w:rsidRPr="004D39A4">
        <w:rPr>
          <w:rFonts w:asciiTheme="minorHAnsi" w:hAnsiTheme="minorHAnsi" w:cstheme="minorHAnsi"/>
          <w:sz w:val="24"/>
          <w:szCs w:val="24"/>
          <w:lang w:val="fr-CA"/>
        </w:rPr>
        <w:t>1. Nous sommes de la vérité 3.19</w:t>
      </w:r>
    </w:p>
    <w:p w:rsidR="00CE1061" w:rsidRPr="004D39A4" w:rsidRDefault="00CE1061" w:rsidP="0070461F">
      <w:pPr>
        <w:pStyle w:val="Title"/>
        <w:spacing w:after="0"/>
        <w:ind w:left="1440"/>
        <w:rPr>
          <w:rFonts w:asciiTheme="minorHAnsi" w:hAnsiTheme="minorHAnsi" w:cstheme="minorHAnsi"/>
          <w:sz w:val="24"/>
          <w:szCs w:val="24"/>
          <w:lang w:val="fr-CA"/>
        </w:rPr>
      </w:pPr>
      <w:r w:rsidRPr="004D39A4">
        <w:rPr>
          <w:rFonts w:asciiTheme="minorHAnsi" w:hAnsiTheme="minorHAnsi" w:cstheme="minorHAnsi"/>
          <w:sz w:val="24"/>
          <w:szCs w:val="24"/>
          <w:lang w:val="fr-CA"/>
        </w:rPr>
        <w:tab/>
      </w:r>
      <w:r w:rsidRPr="004D39A4">
        <w:rPr>
          <w:rFonts w:asciiTheme="minorHAnsi" w:hAnsiTheme="minorHAnsi" w:cstheme="minorHAnsi"/>
          <w:sz w:val="24"/>
          <w:szCs w:val="24"/>
          <w:lang w:val="fr-CA"/>
        </w:rPr>
        <w:tab/>
      </w:r>
      <w:r w:rsidRPr="004D39A4">
        <w:rPr>
          <w:rFonts w:asciiTheme="minorHAnsi" w:hAnsiTheme="minorHAnsi" w:cstheme="minorHAnsi"/>
          <w:sz w:val="24"/>
          <w:szCs w:val="24"/>
          <w:lang w:val="fr-CA"/>
        </w:rPr>
        <w:t>a. Nous nous rassurons</w:t>
      </w:r>
    </w:p>
    <w:p w:rsidR="00CE1061" w:rsidRPr="004D39A4" w:rsidRDefault="00CE1061" w:rsidP="0070461F">
      <w:pPr>
        <w:pStyle w:val="Title"/>
        <w:spacing w:after="0"/>
        <w:ind w:left="1440"/>
        <w:rPr>
          <w:rFonts w:asciiTheme="minorHAnsi" w:hAnsiTheme="minorHAnsi" w:cstheme="minorHAnsi"/>
          <w:sz w:val="24"/>
          <w:szCs w:val="24"/>
          <w:lang w:val="fr-CA"/>
        </w:rPr>
      </w:pPr>
      <w:r w:rsidRPr="004D39A4">
        <w:rPr>
          <w:rFonts w:asciiTheme="minorHAnsi" w:hAnsiTheme="minorHAnsi" w:cstheme="minorHAnsi"/>
          <w:sz w:val="24"/>
          <w:szCs w:val="24"/>
          <w:lang w:val="fr-CA"/>
        </w:rPr>
        <w:tab/>
      </w:r>
      <w:r w:rsidRPr="004D39A4">
        <w:rPr>
          <w:rFonts w:asciiTheme="minorHAnsi" w:hAnsiTheme="minorHAnsi" w:cstheme="minorHAnsi"/>
          <w:sz w:val="24"/>
          <w:szCs w:val="24"/>
          <w:lang w:val="fr-CA"/>
        </w:rPr>
        <w:tab/>
      </w:r>
      <w:r w:rsidRPr="004D39A4">
        <w:rPr>
          <w:rFonts w:asciiTheme="minorHAnsi" w:hAnsiTheme="minorHAnsi" w:cstheme="minorHAnsi"/>
          <w:sz w:val="24"/>
          <w:szCs w:val="24"/>
          <w:lang w:val="fr-CA"/>
        </w:rPr>
        <w:t>b. quand notre cœur nous condamne</w:t>
      </w:r>
    </w:p>
    <w:p w:rsidR="00CE1061" w:rsidRPr="004D39A4" w:rsidRDefault="00CE1061" w:rsidP="0070461F">
      <w:pPr>
        <w:pStyle w:val="Title"/>
        <w:spacing w:after="0"/>
        <w:ind w:left="1440"/>
        <w:rPr>
          <w:rFonts w:asciiTheme="minorHAnsi" w:hAnsiTheme="minorHAnsi" w:cstheme="minorHAnsi"/>
          <w:sz w:val="24"/>
          <w:szCs w:val="24"/>
          <w:lang w:val="fr-CA"/>
        </w:rPr>
      </w:pPr>
      <w:r w:rsidRPr="004D39A4">
        <w:rPr>
          <w:rFonts w:asciiTheme="minorHAnsi" w:hAnsiTheme="minorHAnsi" w:cstheme="minorHAnsi"/>
          <w:sz w:val="24"/>
          <w:szCs w:val="24"/>
          <w:lang w:val="fr-CA"/>
        </w:rPr>
        <w:tab/>
      </w:r>
      <w:r w:rsidRPr="004D39A4">
        <w:rPr>
          <w:rFonts w:asciiTheme="minorHAnsi" w:hAnsiTheme="minorHAnsi" w:cstheme="minorHAnsi"/>
          <w:sz w:val="24"/>
          <w:szCs w:val="24"/>
          <w:lang w:val="fr-CA"/>
        </w:rPr>
        <w:t>2. Dieu est plus grand que notre cœur 3.20</w:t>
      </w:r>
    </w:p>
    <w:p w:rsidR="00CE1061" w:rsidRPr="004D39A4" w:rsidRDefault="00CE1061" w:rsidP="0070461F">
      <w:pPr>
        <w:pStyle w:val="Title"/>
        <w:spacing w:before="240" w:after="0"/>
        <w:ind w:left="1440"/>
        <w:rPr>
          <w:rFonts w:asciiTheme="minorHAnsi" w:hAnsiTheme="minorHAnsi" w:cstheme="minorHAnsi"/>
          <w:sz w:val="24"/>
          <w:szCs w:val="24"/>
          <w:lang w:val="fr-CA"/>
        </w:rPr>
      </w:pPr>
      <w:r w:rsidRPr="004D39A4">
        <w:rPr>
          <w:rFonts w:asciiTheme="minorHAnsi" w:hAnsiTheme="minorHAnsi" w:cstheme="minorHAnsi"/>
          <w:sz w:val="24"/>
          <w:szCs w:val="24"/>
          <w:lang w:val="fr-CA"/>
        </w:rPr>
        <w:t xml:space="preserve">B. </w:t>
      </w:r>
      <w:r w:rsidRPr="004D39A4">
        <w:rPr>
          <w:rFonts w:asciiTheme="minorHAnsi" w:hAnsiTheme="minorHAnsi" w:cstheme="minorHAnsi"/>
          <w:sz w:val="24"/>
          <w:szCs w:val="24"/>
          <w:u w:val="single"/>
          <w:lang w:val="fr-CA"/>
        </w:rPr>
        <w:t>Nous avons confiance devant Dieu</w:t>
      </w:r>
      <w:r w:rsidRPr="004D39A4">
        <w:rPr>
          <w:rFonts w:asciiTheme="minorHAnsi" w:hAnsiTheme="minorHAnsi" w:cstheme="minorHAnsi"/>
          <w:sz w:val="24"/>
          <w:szCs w:val="24"/>
          <w:lang w:val="fr-CA"/>
        </w:rPr>
        <w:t xml:space="preserve"> 3.21-23</w:t>
      </w:r>
    </w:p>
    <w:p w:rsidR="00CE1061" w:rsidRPr="004D39A4" w:rsidRDefault="00CE1061" w:rsidP="0070461F">
      <w:pPr>
        <w:pStyle w:val="Title"/>
        <w:spacing w:before="240" w:after="0"/>
        <w:ind w:left="1440"/>
        <w:rPr>
          <w:rFonts w:asciiTheme="minorHAnsi" w:hAnsiTheme="minorHAnsi" w:cstheme="minorHAnsi"/>
          <w:sz w:val="24"/>
          <w:szCs w:val="24"/>
          <w:lang w:val="fr-CA"/>
        </w:rPr>
      </w:pPr>
      <w:r w:rsidRPr="004D39A4">
        <w:rPr>
          <w:rFonts w:asciiTheme="minorHAnsi" w:hAnsiTheme="minorHAnsi" w:cstheme="minorHAnsi"/>
          <w:sz w:val="24"/>
          <w:szCs w:val="24"/>
          <w:lang w:val="fr-CA"/>
        </w:rPr>
        <w:tab/>
      </w:r>
      <w:r w:rsidRPr="004D39A4">
        <w:rPr>
          <w:rFonts w:asciiTheme="minorHAnsi" w:hAnsiTheme="minorHAnsi" w:cstheme="minorHAnsi"/>
          <w:sz w:val="24"/>
          <w:szCs w:val="24"/>
          <w:lang w:val="fr-CA"/>
        </w:rPr>
        <w:t>1. Quand notre cœur ne nous condamne 3.21</w:t>
      </w:r>
    </w:p>
    <w:p w:rsidR="00CE1061" w:rsidRPr="004D39A4" w:rsidRDefault="00CE1061" w:rsidP="0070461F">
      <w:pPr>
        <w:pStyle w:val="Title"/>
        <w:spacing w:after="0"/>
        <w:ind w:left="1440"/>
        <w:rPr>
          <w:rFonts w:asciiTheme="minorHAnsi" w:hAnsiTheme="minorHAnsi" w:cstheme="minorHAnsi"/>
          <w:sz w:val="24"/>
          <w:szCs w:val="24"/>
          <w:lang w:val="fr-CA"/>
        </w:rPr>
      </w:pPr>
      <w:r w:rsidRPr="004D39A4">
        <w:rPr>
          <w:rFonts w:asciiTheme="minorHAnsi" w:hAnsiTheme="minorHAnsi" w:cstheme="minorHAnsi"/>
          <w:sz w:val="24"/>
          <w:szCs w:val="24"/>
          <w:lang w:val="fr-CA"/>
        </w:rPr>
        <w:tab/>
      </w:r>
      <w:r w:rsidRPr="004D39A4">
        <w:rPr>
          <w:rFonts w:asciiTheme="minorHAnsi" w:hAnsiTheme="minorHAnsi" w:cstheme="minorHAnsi"/>
          <w:sz w:val="24"/>
          <w:szCs w:val="24"/>
          <w:lang w:val="fr-CA"/>
        </w:rPr>
        <w:t>2. Dieu exauce nos prières 3.22</w:t>
      </w:r>
    </w:p>
    <w:p w:rsidR="00CE1061" w:rsidRPr="004D39A4" w:rsidRDefault="00CE1061" w:rsidP="0070461F">
      <w:pPr>
        <w:pStyle w:val="Title"/>
        <w:spacing w:after="0"/>
        <w:ind w:left="1440"/>
        <w:rPr>
          <w:rFonts w:asciiTheme="minorHAnsi" w:hAnsiTheme="minorHAnsi" w:cstheme="minorHAnsi"/>
          <w:sz w:val="24"/>
          <w:szCs w:val="24"/>
          <w:lang w:val="fr-CA"/>
        </w:rPr>
      </w:pPr>
      <w:r w:rsidRPr="004D39A4">
        <w:rPr>
          <w:rFonts w:asciiTheme="minorHAnsi" w:hAnsiTheme="minorHAnsi" w:cstheme="minorHAnsi"/>
          <w:sz w:val="24"/>
          <w:szCs w:val="24"/>
          <w:lang w:val="fr-CA"/>
        </w:rPr>
        <w:tab/>
      </w:r>
      <w:r w:rsidRPr="004D39A4">
        <w:rPr>
          <w:rFonts w:asciiTheme="minorHAnsi" w:hAnsiTheme="minorHAnsi" w:cstheme="minorHAnsi"/>
          <w:sz w:val="24"/>
          <w:szCs w:val="24"/>
          <w:lang w:val="fr-CA"/>
        </w:rPr>
        <w:tab/>
      </w:r>
      <w:r w:rsidRPr="004D39A4">
        <w:rPr>
          <w:rFonts w:asciiTheme="minorHAnsi" w:hAnsiTheme="minorHAnsi" w:cstheme="minorHAnsi"/>
          <w:sz w:val="24"/>
          <w:szCs w:val="24"/>
          <w:lang w:val="fr-CA"/>
        </w:rPr>
        <w:t>a. Nous obéissons à ses commandements 3.23</w:t>
      </w:r>
    </w:p>
    <w:p w:rsidR="00CE1061" w:rsidRPr="004D39A4" w:rsidRDefault="00CE1061" w:rsidP="0070461F">
      <w:pPr>
        <w:spacing w:after="0"/>
        <w:ind w:left="1440"/>
        <w:rPr>
          <w:rFonts w:cstheme="minorHAnsi"/>
          <w:sz w:val="24"/>
          <w:szCs w:val="24"/>
          <w:lang w:val="fr-CA"/>
        </w:rPr>
      </w:pPr>
      <w:r w:rsidRPr="004D39A4">
        <w:rPr>
          <w:rFonts w:cstheme="minorHAnsi"/>
          <w:sz w:val="24"/>
          <w:szCs w:val="24"/>
          <w:lang w:val="fr-CA"/>
        </w:rPr>
        <w:tab/>
      </w:r>
      <w:r w:rsidRPr="004D39A4">
        <w:rPr>
          <w:rFonts w:cstheme="minorHAnsi"/>
          <w:sz w:val="24"/>
          <w:szCs w:val="24"/>
          <w:lang w:val="fr-CA"/>
        </w:rPr>
        <w:tab/>
      </w:r>
      <w:r w:rsidRPr="004D39A4">
        <w:rPr>
          <w:rFonts w:cstheme="minorHAnsi"/>
          <w:sz w:val="24"/>
          <w:szCs w:val="24"/>
          <w:lang w:val="fr-CA"/>
        </w:rPr>
        <w:tab/>
      </w:r>
      <w:r w:rsidRPr="004D39A4">
        <w:rPr>
          <w:rFonts w:cstheme="minorHAnsi"/>
          <w:sz w:val="24"/>
          <w:szCs w:val="24"/>
          <w:lang w:val="fr-CA"/>
        </w:rPr>
        <w:t>(1) Croire au nom de Jésus-Christ</w:t>
      </w:r>
    </w:p>
    <w:p w:rsidR="00CE1061" w:rsidRPr="004D39A4" w:rsidRDefault="00CE1061" w:rsidP="0070461F">
      <w:pPr>
        <w:spacing w:after="0"/>
        <w:ind w:left="1440"/>
        <w:rPr>
          <w:rFonts w:cstheme="minorHAnsi"/>
          <w:sz w:val="24"/>
          <w:szCs w:val="24"/>
          <w:lang w:val="fr-CA"/>
        </w:rPr>
      </w:pPr>
      <w:r w:rsidRPr="004D39A4">
        <w:rPr>
          <w:rFonts w:cstheme="minorHAnsi"/>
          <w:sz w:val="24"/>
          <w:szCs w:val="24"/>
          <w:lang w:val="fr-CA"/>
        </w:rPr>
        <w:tab/>
      </w:r>
      <w:r w:rsidRPr="004D39A4">
        <w:rPr>
          <w:rFonts w:cstheme="minorHAnsi"/>
          <w:sz w:val="24"/>
          <w:szCs w:val="24"/>
          <w:lang w:val="fr-CA"/>
        </w:rPr>
        <w:tab/>
      </w:r>
      <w:r w:rsidRPr="004D39A4">
        <w:rPr>
          <w:rFonts w:cstheme="minorHAnsi"/>
          <w:sz w:val="24"/>
          <w:szCs w:val="24"/>
          <w:lang w:val="fr-CA"/>
        </w:rPr>
        <w:tab/>
      </w:r>
      <w:r w:rsidRPr="004D39A4">
        <w:rPr>
          <w:rFonts w:cstheme="minorHAnsi"/>
          <w:sz w:val="24"/>
          <w:szCs w:val="24"/>
          <w:lang w:val="fr-CA"/>
        </w:rPr>
        <w:t>(2) S</w:t>
      </w:r>
      <w:r w:rsidR="00AD7682" w:rsidRPr="004D39A4">
        <w:rPr>
          <w:rFonts w:cstheme="minorHAnsi"/>
          <w:sz w:val="24"/>
          <w:szCs w:val="24"/>
          <w:lang w:val="fr-CA"/>
        </w:rPr>
        <w:t>’</w:t>
      </w:r>
      <w:r w:rsidRPr="004D39A4">
        <w:rPr>
          <w:rFonts w:cstheme="minorHAnsi"/>
          <w:sz w:val="24"/>
          <w:szCs w:val="24"/>
          <w:lang w:val="fr-CA"/>
        </w:rPr>
        <w:t>entr</w:t>
      </w:r>
      <w:r w:rsidR="00AD7682" w:rsidRPr="004D39A4">
        <w:rPr>
          <w:rFonts w:cstheme="minorHAnsi"/>
          <w:sz w:val="24"/>
          <w:szCs w:val="24"/>
          <w:lang w:val="fr-CA"/>
        </w:rPr>
        <w:t>’</w:t>
      </w:r>
      <w:r w:rsidRPr="004D39A4">
        <w:rPr>
          <w:rFonts w:cstheme="minorHAnsi"/>
          <w:sz w:val="24"/>
          <w:szCs w:val="24"/>
          <w:lang w:val="fr-CA"/>
        </w:rPr>
        <w:t>aimer</w:t>
      </w:r>
    </w:p>
    <w:p w:rsidR="00CE1061" w:rsidRPr="004D39A4" w:rsidRDefault="00CE1061" w:rsidP="0070461F">
      <w:pPr>
        <w:pStyle w:val="Title"/>
        <w:spacing w:after="0"/>
        <w:ind w:left="1440"/>
        <w:rPr>
          <w:rFonts w:asciiTheme="minorHAnsi" w:hAnsiTheme="minorHAnsi" w:cstheme="minorHAnsi"/>
          <w:sz w:val="24"/>
          <w:szCs w:val="24"/>
          <w:lang w:val="fr-CA"/>
        </w:rPr>
      </w:pPr>
      <w:r w:rsidRPr="004D39A4">
        <w:rPr>
          <w:rFonts w:asciiTheme="minorHAnsi" w:hAnsiTheme="minorHAnsi" w:cstheme="minorHAnsi"/>
          <w:sz w:val="24"/>
          <w:szCs w:val="24"/>
          <w:lang w:val="fr-CA"/>
        </w:rPr>
        <w:tab/>
      </w:r>
      <w:r w:rsidRPr="004D39A4">
        <w:rPr>
          <w:rFonts w:asciiTheme="minorHAnsi" w:hAnsiTheme="minorHAnsi" w:cstheme="minorHAnsi"/>
          <w:sz w:val="24"/>
          <w:szCs w:val="24"/>
          <w:lang w:val="fr-CA"/>
        </w:rPr>
        <w:tab/>
      </w:r>
      <w:r w:rsidRPr="004D39A4">
        <w:rPr>
          <w:rFonts w:asciiTheme="minorHAnsi" w:hAnsiTheme="minorHAnsi" w:cstheme="minorHAnsi"/>
          <w:sz w:val="24"/>
          <w:szCs w:val="24"/>
          <w:lang w:val="fr-CA"/>
        </w:rPr>
        <w:t>b. Nous faisons ce qui lui plaît</w:t>
      </w:r>
    </w:p>
    <w:p w:rsidR="00CE1061" w:rsidRPr="004D39A4" w:rsidRDefault="00CE1061" w:rsidP="004D39A4">
      <w:pPr>
        <w:pStyle w:val="Title"/>
        <w:keepNext w:val="0"/>
        <w:keepLines w:val="0"/>
        <w:widowControl w:val="0"/>
        <w:spacing w:before="240" w:after="0"/>
        <w:ind w:left="1440"/>
        <w:rPr>
          <w:rFonts w:asciiTheme="minorHAnsi" w:hAnsiTheme="minorHAnsi" w:cstheme="minorHAnsi"/>
          <w:sz w:val="24"/>
          <w:szCs w:val="24"/>
          <w:lang w:val="fr-CA"/>
        </w:rPr>
      </w:pPr>
      <w:r w:rsidRPr="004D39A4">
        <w:rPr>
          <w:rFonts w:asciiTheme="minorHAnsi" w:hAnsiTheme="minorHAnsi" w:cstheme="minorHAnsi"/>
          <w:sz w:val="24"/>
          <w:szCs w:val="24"/>
          <w:lang w:val="fr-CA"/>
        </w:rPr>
        <w:t xml:space="preserve">C. </w:t>
      </w:r>
      <w:r w:rsidRPr="004D39A4">
        <w:rPr>
          <w:rFonts w:asciiTheme="minorHAnsi" w:hAnsiTheme="minorHAnsi" w:cstheme="minorHAnsi"/>
          <w:sz w:val="24"/>
          <w:szCs w:val="24"/>
          <w:u w:val="single"/>
          <w:lang w:val="fr-CA"/>
        </w:rPr>
        <w:t>Nous demeurons en Dieu</w:t>
      </w:r>
      <w:r w:rsidRPr="004D39A4">
        <w:rPr>
          <w:rFonts w:asciiTheme="minorHAnsi" w:hAnsiTheme="minorHAnsi" w:cstheme="minorHAnsi"/>
          <w:sz w:val="24"/>
          <w:szCs w:val="24"/>
          <w:lang w:val="fr-CA"/>
        </w:rPr>
        <w:t xml:space="preserve"> 3.24</w:t>
      </w:r>
    </w:p>
    <w:p w:rsidR="00CE1061" w:rsidRPr="004D39A4" w:rsidRDefault="0070461F" w:rsidP="004D39A4">
      <w:pPr>
        <w:pStyle w:val="Title"/>
        <w:keepNext w:val="0"/>
        <w:keepLines w:val="0"/>
        <w:widowControl w:val="0"/>
        <w:spacing w:after="0"/>
        <w:ind w:left="1440"/>
        <w:rPr>
          <w:rFonts w:asciiTheme="minorHAnsi" w:hAnsiTheme="minorHAnsi" w:cstheme="minorHAnsi"/>
          <w:sz w:val="24"/>
          <w:szCs w:val="24"/>
          <w:lang w:val="fr-CA"/>
        </w:rPr>
      </w:pPr>
      <w:r w:rsidRPr="004D39A4">
        <w:rPr>
          <w:rFonts w:asciiTheme="minorHAnsi" w:hAnsiTheme="minorHAnsi" w:cstheme="minorHAnsi"/>
          <w:sz w:val="24"/>
          <w:szCs w:val="24"/>
          <w:lang w:val="fr-CA"/>
        </w:rPr>
        <w:tab/>
        <w:t>1</w:t>
      </w:r>
      <w:r w:rsidR="00CE1061" w:rsidRPr="004D39A4">
        <w:rPr>
          <w:rFonts w:asciiTheme="minorHAnsi" w:hAnsiTheme="minorHAnsi" w:cstheme="minorHAnsi"/>
          <w:sz w:val="24"/>
          <w:szCs w:val="24"/>
          <w:lang w:val="fr-CA"/>
        </w:rPr>
        <w:t>. Nous gardons ses commandements</w:t>
      </w:r>
    </w:p>
    <w:p w:rsidR="00CE1061" w:rsidRPr="004D39A4" w:rsidRDefault="0070461F" w:rsidP="004D39A4">
      <w:pPr>
        <w:pStyle w:val="Title"/>
        <w:keepNext w:val="0"/>
        <w:keepLines w:val="0"/>
        <w:widowControl w:val="0"/>
        <w:spacing w:after="0"/>
        <w:ind w:left="1440"/>
        <w:rPr>
          <w:rFonts w:asciiTheme="minorHAnsi" w:hAnsiTheme="minorHAnsi" w:cstheme="minorHAnsi"/>
          <w:sz w:val="24"/>
          <w:szCs w:val="24"/>
          <w:lang w:val="fr-CA"/>
        </w:rPr>
      </w:pPr>
      <w:r w:rsidRPr="004D39A4">
        <w:rPr>
          <w:rFonts w:asciiTheme="minorHAnsi" w:hAnsiTheme="minorHAnsi" w:cstheme="minorHAnsi"/>
          <w:sz w:val="24"/>
          <w:szCs w:val="24"/>
          <w:lang w:val="fr-CA"/>
        </w:rPr>
        <w:tab/>
        <w:t xml:space="preserve">2. </w:t>
      </w:r>
      <w:r w:rsidR="004D39A4">
        <w:rPr>
          <w:rFonts w:asciiTheme="minorHAnsi" w:hAnsiTheme="minorHAnsi" w:cstheme="minorHAnsi"/>
          <w:sz w:val="24"/>
          <w:szCs w:val="24"/>
          <w:lang w:val="fr-CA"/>
        </w:rPr>
        <w:t>Nous avons son Saint-Esprit</w:t>
      </w:r>
    </w:p>
    <w:p w:rsidR="00F63418" w:rsidRDefault="00DD7374" w:rsidP="004378DE">
      <w:pPr>
        <w:pStyle w:val="Heading1"/>
        <w:rPr>
          <w:lang w:val="fr-CA"/>
        </w:rPr>
      </w:pPr>
      <w:r>
        <w:rPr>
          <w:lang w:val="fr-CA"/>
        </w:rPr>
        <w:lastRenderedPageBreak/>
        <w:t>6</w:t>
      </w:r>
      <w:r w:rsidR="00E16449" w:rsidRPr="00FF2F8A">
        <w:rPr>
          <w:lang w:val="fr-CA"/>
        </w:rPr>
        <w:t>.</w:t>
      </w:r>
      <w:r w:rsidR="005962A8">
        <w:rPr>
          <w:lang w:val="fr-CA"/>
        </w:rPr>
        <w:t xml:space="preserve"> </w:t>
      </w:r>
      <w:r w:rsidR="004378DE">
        <w:rPr>
          <w:lang w:val="fr-CA"/>
        </w:rPr>
        <w:t>Définitions de termes importants</w:t>
      </w:r>
    </w:p>
    <w:p w:rsidR="00F63418" w:rsidRPr="004378DE" w:rsidRDefault="00F63418" w:rsidP="00F63418">
      <w:pPr>
        <w:spacing w:afterLines="60" w:after="144" w:line="240" w:lineRule="auto"/>
        <w:jc w:val="center"/>
        <w:rPr>
          <w:rFonts w:ascii="Calibri" w:eastAsia="Noto Serif CJK SC" w:hAnsi="Calibri" w:cs="Calibri"/>
          <w:kern w:val="3"/>
          <w:lang w:val="fr-CA" w:eastAsia="zh-CN" w:bidi="ar-DZ"/>
        </w:rPr>
      </w:pPr>
      <w:r w:rsidRPr="004378DE">
        <w:rPr>
          <w:b/>
          <w:bCs/>
          <w:lang w:val="fr-CA"/>
        </w:rPr>
        <w:br/>
      </w:r>
      <w:r w:rsidRPr="004378DE">
        <w:rPr>
          <w:rFonts w:ascii="Calibri" w:eastAsia="Noto Serif CJK SC" w:hAnsi="Calibri" w:cs="Calibri"/>
          <w:kern w:val="3"/>
          <w:lang w:val="fr-CA" w:eastAsia="zh-CN" w:bidi="ar-DZ"/>
        </w:rPr>
        <w:t xml:space="preserve">Bauer, </w:t>
      </w:r>
      <w:proofErr w:type="spellStart"/>
      <w:r w:rsidRPr="004378DE">
        <w:rPr>
          <w:rFonts w:ascii="Calibri" w:eastAsia="Noto Serif CJK SC" w:hAnsi="Calibri" w:cs="Calibri"/>
          <w:kern w:val="3"/>
          <w:lang w:val="fr-CA" w:eastAsia="zh-CN" w:bidi="ar-DZ"/>
        </w:rPr>
        <w:t>Danker</w:t>
      </w:r>
      <w:proofErr w:type="spellEnd"/>
      <w:r w:rsidRPr="004378DE">
        <w:rPr>
          <w:rFonts w:ascii="Calibri" w:eastAsia="Noto Serif CJK SC" w:hAnsi="Calibri" w:cs="Calibri"/>
          <w:kern w:val="3"/>
          <w:lang w:val="fr-CA" w:eastAsia="zh-CN" w:bidi="ar-DZ"/>
        </w:rPr>
        <w:t xml:space="preserve">, Arndt et </w:t>
      </w:r>
      <w:proofErr w:type="spellStart"/>
      <w:r w:rsidRPr="004378DE">
        <w:rPr>
          <w:rFonts w:ascii="Calibri" w:eastAsia="Noto Serif CJK SC" w:hAnsi="Calibri" w:cs="Calibri"/>
          <w:kern w:val="3"/>
          <w:lang w:val="fr-CA" w:eastAsia="zh-CN" w:bidi="ar-DZ"/>
        </w:rPr>
        <w:t>Gingrich</w:t>
      </w:r>
      <w:proofErr w:type="spellEnd"/>
      <w:r w:rsidRPr="004378DE">
        <w:rPr>
          <w:rFonts w:ascii="Calibri" w:eastAsia="Noto Serif CJK SC" w:hAnsi="Calibri" w:cs="Calibri"/>
          <w:kern w:val="3"/>
          <w:lang w:val="fr-CA" w:eastAsia="zh-CN" w:bidi="ar-DZ"/>
        </w:rPr>
        <w:t xml:space="preserve">. </w:t>
      </w:r>
      <w:proofErr w:type="spellStart"/>
      <w:r w:rsidRPr="004378DE">
        <w:rPr>
          <w:rFonts w:ascii="Calibri" w:eastAsia="Noto Serif CJK SC" w:hAnsi="Calibri" w:cs="Calibri"/>
          <w:i/>
          <w:iCs/>
          <w:kern w:val="3"/>
          <w:lang w:val="fr-CA" w:eastAsia="zh-CN" w:bidi="ar-DZ"/>
        </w:rPr>
        <w:t>Griechisch</w:t>
      </w:r>
      <w:proofErr w:type="spellEnd"/>
      <w:r w:rsidRPr="004378DE">
        <w:rPr>
          <w:rFonts w:ascii="Calibri" w:eastAsia="Noto Serif CJK SC" w:hAnsi="Calibri" w:cs="Calibri"/>
          <w:i/>
          <w:iCs/>
          <w:kern w:val="3"/>
          <w:lang w:val="fr-CA" w:eastAsia="zh-CN" w:bidi="ar-DZ"/>
        </w:rPr>
        <w:t xml:space="preserve">-Deutsches </w:t>
      </w:r>
      <w:proofErr w:type="spellStart"/>
      <w:r w:rsidRPr="004378DE">
        <w:rPr>
          <w:rFonts w:ascii="Calibri" w:eastAsia="Noto Serif CJK SC" w:hAnsi="Calibri" w:cs="Calibri"/>
          <w:i/>
          <w:iCs/>
          <w:kern w:val="3"/>
          <w:lang w:val="fr-CA" w:eastAsia="zh-CN" w:bidi="ar-DZ"/>
        </w:rPr>
        <w:t>Wörterbuch</w:t>
      </w:r>
      <w:proofErr w:type="spellEnd"/>
      <w:r w:rsidRPr="004378DE">
        <w:rPr>
          <w:rFonts w:ascii="Calibri" w:eastAsia="Noto Serif CJK SC" w:hAnsi="Calibri" w:cs="Calibri"/>
          <w:i/>
          <w:iCs/>
          <w:kern w:val="3"/>
          <w:lang w:val="fr-CA" w:eastAsia="zh-CN" w:bidi="ar-DZ"/>
        </w:rPr>
        <w:t xml:space="preserve">: </w:t>
      </w:r>
      <w:proofErr w:type="spellStart"/>
      <w:r w:rsidRPr="004378DE">
        <w:rPr>
          <w:rFonts w:ascii="Calibri" w:eastAsia="Noto Serif CJK SC" w:hAnsi="Calibri" w:cs="Calibri"/>
          <w:i/>
          <w:iCs/>
          <w:kern w:val="3"/>
          <w:lang w:val="fr-CA" w:eastAsia="zh-CN" w:bidi="ar-DZ"/>
        </w:rPr>
        <w:t>Zu</w:t>
      </w:r>
      <w:proofErr w:type="spellEnd"/>
      <w:r w:rsidRPr="004378DE">
        <w:rPr>
          <w:rFonts w:ascii="Calibri" w:eastAsia="Noto Serif CJK SC" w:hAnsi="Calibri" w:cs="Calibri"/>
          <w:i/>
          <w:iCs/>
          <w:kern w:val="3"/>
          <w:lang w:val="fr-CA" w:eastAsia="zh-CN" w:bidi="ar-DZ"/>
        </w:rPr>
        <w:t xml:space="preserve"> Den </w:t>
      </w:r>
      <w:proofErr w:type="spellStart"/>
      <w:r w:rsidRPr="004378DE">
        <w:rPr>
          <w:rFonts w:ascii="Calibri" w:eastAsia="Noto Serif CJK SC" w:hAnsi="Calibri" w:cs="Calibri"/>
          <w:i/>
          <w:iCs/>
          <w:kern w:val="3"/>
          <w:lang w:val="fr-CA" w:eastAsia="zh-CN" w:bidi="ar-DZ"/>
        </w:rPr>
        <w:t>Schriften</w:t>
      </w:r>
      <w:proofErr w:type="spellEnd"/>
      <w:r w:rsidRPr="004378DE">
        <w:rPr>
          <w:rFonts w:ascii="Calibri" w:eastAsia="Noto Serif CJK SC" w:hAnsi="Calibri" w:cs="Calibri"/>
          <w:i/>
          <w:iCs/>
          <w:kern w:val="3"/>
          <w:lang w:val="fr-CA" w:eastAsia="zh-CN" w:bidi="ar-DZ"/>
        </w:rPr>
        <w:t xml:space="preserve"> </w:t>
      </w:r>
      <w:r w:rsidRPr="004378DE">
        <w:rPr>
          <w:rFonts w:ascii="Calibri" w:eastAsia="Noto Serif CJK SC" w:hAnsi="Calibri" w:cs="Calibri"/>
          <w:i/>
          <w:iCs/>
          <w:kern w:val="3"/>
          <w:lang w:val="fr-CA" w:eastAsia="zh-CN" w:bidi="ar-DZ"/>
        </w:rPr>
        <w:br/>
        <w:t xml:space="preserve">Des </w:t>
      </w:r>
      <w:proofErr w:type="spellStart"/>
      <w:r w:rsidRPr="004378DE">
        <w:rPr>
          <w:rFonts w:ascii="Calibri" w:eastAsia="Noto Serif CJK SC" w:hAnsi="Calibri" w:cs="Calibri"/>
          <w:i/>
          <w:iCs/>
          <w:kern w:val="3"/>
          <w:lang w:val="fr-CA" w:eastAsia="zh-CN" w:bidi="ar-DZ"/>
        </w:rPr>
        <w:t>Neuen</w:t>
      </w:r>
      <w:proofErr w:type="spellEnd"/>
      <w:r w:rsidRPr="004378DE">
        <w:rPr>
          <w:rFonts w:ascii="Calibri" w:eastAsia="Noto Serif CJK SC" w:hAnsi="Calibri" w:cs="Calibri"/>
          <w:i/>
          <w:iCs/>
          <w:kern w:val="3"/>
          <w:lang w:val="fr-CA" w:eastAsia="zh-CN" w:bidi="ar-DZ"/>
        </w:rPr>
        <w:t xml:space="preserve"> Testaments </w:t>
      </w:r>
      <w:proofErr w:type="spellStart"/>
      <w:r w:rsidRPr="004378DE">
        <w:rPr>
          <w:rFonts w:ascii="Calibri" w:eastAsia="Noto Serif CJK SC" w:hAnsi="Calibri" w:cs="Calibri"/>
          <w:i/>
          <w:iCs/>
          <w:kern w:val="3"/>
          <w:lang w:val="fr-CA" w:eastAsia="zh-CN" w:bidi="ar-DZ"/>
        </w:rPr>
        <w:t>Und</w:t>
      </w:r>
      <w:proofErr w:type="spellEnd"/>
      <w:r w:rsidRPr="004378DE">
        <w:rPr>
          <w:rFonts w:ascii="Calibri" w:eastAsia="Noto Serif CJK SC" w:hAnsi="Calibri" w:cs="Calibri"/>
          <w:i/>
          <w:iCs/>
          <w:kern w:val="3"/>
          <w:lang w:val="fr-CA" w:eastAsia="zh-CN" w:bidi="ar-DZ"/>
        </w:rPr>
        <w:t xml:space="preserve"> Der </w:t>
      </w:r>
      <w:proofErr w:type="spellStart"/>
      <w:r w:rsidRPr="004378DE">
        <w:rPr>
          <w:rFonts w:ascii="Calibri" w:eastAsia="Noto Serif CJK SC" w:hAnsi="Calibri" w:cs="Calibri"/>
          <w:i/>
          <w:iCs/>
          <w:kern w:val="3"/>
          <w:lang w:val="fr-CA" w:eastAsia="zh-CN" w:bidi="ar-DZ"/>
        </w:rPr>
        <w:t>Übrigen</w:t>
      </w:r>
      <w:proofErr w:type="spellEnd"/>
      <w:r w:rsidRPr="004378DE">
        <w:rPr>
          <w:rFonts w:ascii="Calibri" w:eastAsia="Noto Serif CJK SC" w:hAnsi="Calibri" w:cs="Calibri"/>
          <w:i/>
          <w:iCs/>
          <w:kern w:val="3"/>
          <w:lang w:val="fr-CA" w:eastAsia="zh-CN" w:bidi="ar-DZ"/>
        </w:rPr>
        <w:t xml:space="preserve"> </w:t>
      </w:r>
      <w:proofErr w:type="spellStart"/>
      <w:r w:rsidRPr="004378DE">
        <w:rPr>
          <w:rFonts w:ascii="Calibri" w:eastAsia="Noto Serif CJK SC" w:hAnsi="Calibri" w:cs="Calibri"/>
          <w:i/>
          <w:iCs/>
          <w:kern w:val="3"/>
          <w:lang w:val="fr-CA" w:eastAsia="zh-CN" w:bidi="ar-DZ"/>
        </w:rPr>
        <w:t>Urchristlichen</w:t>
      </w:r>
      <w:proofErr w:type="spellEnd"/>
      <w:r w:rsidRPr="004378DE">
        <w:rPr>
          <w:rFonts w:ascii="Calibri" w:eastAsia="Noto Serif CJK SC" w:hAnsi="Calibri" w:cs="Calibri"/>
          <w:i/>
          <w:iCs/>
          <w:kern w:val="3"/>
          <w:lang w:val="fr-CA" w:eastAsia="zh-CN" w:bidi="ar-DZ"/>
        </w:rPr>
        <w:t xml:space="preserve"> </w:t>
      </w:r>
      <w:proofErr w:type="spellStart"/>
      <w:r w:rsidRPr="004378DE">
        <w:rPr>
          <w:rFonts w:ascii="Calibri" w:eastAsia="Noto Serif CJK SC" w:hAnsi="Calibri" w:cs="Calibri"/>
          <w:i/>
          <w:iCs/>
          <w:kern w:val="3"/>
          <w:lang w:val="fr-CA" w:eastAsia="zh-CN" w:bidi="ar-DZ"/>
        </w:rPr>
        <w:t>Literatur</w:t>
      </w:r>
      <w:proofErr w:type="spellEnd"/>
      <w:r w:rsidRPr="004378DE">
        <w:rPr>
          <w:rFonts w:ascii="Calibri" w:eastAsia="Noto Serif CJK SC" w:hAnsi="Calibri" w:cs="Calibri"/>
          <w:kern w:val="3"/>
          <w:lang w:val="fr-CA" w:eastAsia="zh-CN" w:bidi="ar-DZ"/>
        </w:rPr>
        <w:t>, 3</w:t>
      </w:r>
      <w:r w:rsidRPr="004378DE">
        <w:rPr>
          <w:rFonts w:ascii="Calibri" w:eastAsia="Noto Serif CJK SC" w:hAnsi="Calibri" w:cs="Calibri"/>
          <w:kern w:val="3"/>
          <w:vertAlign w:val="superscript"/>
          <w:lang w:val="fr-CA" w:eastAsia="zh-CN" w:bidi="ar-DZ"/>
        </w:rPr>
        <w:t>e</w:t>
      </w:r>
      <w:r w:rsidRPr="004378DE">
        <w:rPr>
          <w:rFonts w:ascii="Calibri" w:eastAsia="Noto Serif CJK SC" w:hAnsi="Calibri" w:cs="Calibri"/>
          <w:kern w:val="3"/>
          <w:lang w:val="fr-CA" w:eastAsia="zh-CN" w:bidi="ar-DZ"/>
        </w:rPr>
        <w:t xml:space="preserve"> édition.</w:t>
      </w:r>
    </w:p>
    <w:p w:rsidR="00AD7682" w:rsidRPr="002C4011" w:rsidRDefault="00AD7682" w:rsidP="005456B8">
      <w:pPr>
        <w:ind w:left="720" w:hanging="720"/>
        <w:rPr>
          <w:sz w:val="24"/>
          <w:szCs w:val="24"/>
          <w:lang w:val="fr-CA"/>
        </w:rPr>
      </w:pPr>
      <w:r w:rsidRPr="002C4011">
        <w:rPr>
          <w:b/>
          <w:bCs/>
          <w:sz w:val="24"/>
          <w:szCs w:val="24"/>
          <w:lang w:val="fr-CA"/>
        </w:rPr>
        <w:t>confiance</w:t>
      </w:r>
      <w:r w:rsidRPr="002C4011">
        <w:rPr>
          <w:sz w:val="24"/>
          <w:szCs w:val="24"/>
          <w:lang w:val="fr-CA"/>
        </w:rPr>
        <w:t xml:space="preserve"> </w:t>
      </w:r>
      <w:r w:rsidRPr="002C4011">
        <w:rPr>
          <w:rFonts w:cstheme="minorHAnsi"/>
          <w:sz w:val="24"/>
          <w:szCs w:val="24"/>
        </w:rPr>
        <w:t>πα</w:t>
      </w:r>
      <w:proofErr w:type="spellStart"/>
      <w:r w:rsidRPr="002C4011">
        <w:rPr>
          <w:rFonts w:cstheme="minorHAnsi"/>
          <w:sz w:val="24"/>
          <w:szCs w:val="24"/>
        </w:rPr>
        <w:t>ρρησί</w:t>
      </w:r>
      <w:proofErr w:type="spellEnd"/>
      <w:r w:rsidRPr="002C4011">
        <w:rPr>
          <w:rFonts w:cstheme="minorHAnsi"/>
          <w:sz w:val="24"/>
          <w:szCs w:val="24"/>
        </w:rPr>
        <w:t>α</w:t>
      </w:r>
      <w:r w:rsidRPr="002C4011">
        <w:rPr>
          <w:rFonts w:cstheme="minorHAnsi"/>
          <w:sz w:val="24"/>
          <w:szCs w:val="24"/>
          <w:lang w:val="fr-CA"/>
        </w:rPr>
        <w:t xml:space="preserve"> </w:t>
      </w:r>
      <w:proofErr w:type="spellStart"/>
      <w:r w:rsidRPr="002C4011">
        <w:rPr>
          <w:i/>
          <w:iCs/>
          <w:sz w:val="24"/>
          <w:szCs w:val="24"/>
          <w:lang w:val="fr-CA"/>
        </w:rPr>
        <w:t>parasia</w:t>
      </w:r>
      <w:proofErr w:type="spellEnd"/>
      <w:r w:rsidRPr="002C4011">
        <w:rPr>
          <w:sz w:val="24"/>
          <w:szCs w:val="24"/>
          <w:lang w:val="fr-CA"/>
        </w:rPr>
        <w:br/>
      </w:r>
      <w:r w:rsidRPr="002C4011">
        <w:rPr>
          <w:b/>
          <w:bCs/>
          <w:sz w:val="24"/>
          <w:szCs w:val="24"/>
          <w:lang w:val="fr-CA"/>
        </w:rPr>
        <w:t>3</w:t>
      </w:r>
      <w:r w:rsidRPr="002C4011">
        <w:rPr>
          <w:sz w:val="24"/>
          <w:szCs w:val="24"/>
          <w:lang w:val="fr-CA"/>
        </w:rPr>
        <w:t xml:space="preserve"> un état d</w:t>
      </w:r>
      <w:r>
        <w:rPr>
          <w:sz w:val="24"/>
          <w:szCs w:val="24"/>
          <w:lang w:val="fr-CA"/>
        </w:rPr>
        <w:t>’</w:t>
      </w:r>
      <w:r w:rsidRPr="002C4011">
        <w:rPr>
          <w:sz w:val="24"/>
          <w:szCs w:val="24"/>
          <w:lang w:val="fr-CA"/>
        </w:rPr>
        <w:t xml:space="preserve">audace et de confiance, courage, audace, sans peur, surtout en présence de personnes de haut rang… </w:t>
      </w:r>
      <w:r w:rsidRPr="002C4011">
        <w:rPr>
          <w:b/>
          <w:bCs/>
          <w:sz w:val="24"/>
          <w:szCs w:val="24"/>
          <w:lang w:val="fr-CA"/>
        </w:rPr>
        <w:t>b</w:t>
      </w:r>
      <w:r w:rsidRPr="002C4011">
        <w:rPr>
          <w:sz w:val="24"/>
          <w:szCs w:val="24"/>
          <w:lang w:val="fr-CA"/>
        </w:rPr>
        <w:t xml:space="preserve"> vis-à-vis de Dieu… Ici la joie, la confiance sont le résultat ou l</w:t>
      </w:r>
      <w:r>
        <w:rPr>
          <w:sz w:val="24"/>
          <w:szCs w:val="24"/>
          <w:lang w:val="fr-CA"/>
        </w:rPr>
        <w:t>’</w:t>
      </w:r>
      <w:r w:rsidRPr="002C4011">
        <w:rPr>
          <w:sz w:val="24"/>
          <w:szCs w:val="24"/>
          <w:lang w:val="fr-CA"/>
        </w:rPr>
        <w:t>accompagnement de la foi… 1J 3:21; c</w:t>
      </w:r>
      <w:r>
        <w:rPr>
          <w:sz w:val="24"/>
          <w:szCs w:val="24"/>
          <w:lang w:val="fr-CA"/>
        </w:rPr>
        <w:t>omparer</w:t>
      </w:r>
      <w:r w:rsidRPr="002C4011">
        <w:rPr>
          <w:sz w:val="24"/>
          <w:szCs w:val="24"/>
          <w:lang w:val="fr-CA"/>
        </w:rPr>
        <w:t xml:space="preserve"> 5:14.</w:t>
      </w:r>
    </w:p>
    <w:p w:rsidR="00AD7682" w:rsidRPr="002C4011" w:rsidRDefault="00AD7682" w:rsidP="00AD7682">
      <w:pPr>
        <w:ind w:left="720" w:hanging="720"/>
        <w:rPr>
          <w:sz w:val="24"/>
          <w:szCs w:val="24"/>
          <w:lang w:val="fr-CA"/>
        </w:rPr>
      </w:pPr>
      <w:r w:rsidRPr="002C4011">
        <w:rPr>
          <w:b/>
          <w:bCs/>
          <w:sz w:val="24"/>
          <w:szCs w:val="24"/>
          <w:lang w:val="fr-CA"/>
        </w:rPr>
        <w:t>Esprit</w:t>
      </w:r>
      <w:r w:rsidRPr="002C4011">
        <w:rPr>
          <w:sz w:val="24"/>
          <w:szCs w:val="24"/>
          <w:lang w:val="fr-CA"/>
        </w:rPr>
        <w:t xml:space="preserve"> </w:t>
      </w:r>
      <w:r w:rsidRPr="002C4011">
        <w:rPr>
          <w:rFonts w:cstheme="minorHAnsi"/>
          <w:sz w:val="24"/>
          <w:szCs w:val="24"/>
        </w:rPr>
        <w:t>π</w:t>
      </w:r>
      <w:proofErr w:type="spellStart"/>
      <w:r w:rsidRPr="002C4011">
        <w:rPr>
          <w:rFonts w:cstheme="minorHAnsi"/>
          <w:sz w:val="24"/>
          <w:szCs w:val="24"/>
        </w:rPr>
        <w:t>νεῦμ</w:t>
      </w:r>
      <w:proofErr w:type="spellEnd"/>
      <w:r w:rsidRPr="002C4011">
        <w:rPr>
          <w:rFonts w:cstheme="minorHAnsi"/>
          <w:sz w:val="24"/>
          <w:szCs w:val="24"/>
        </w:rPr>
        <w:t>α</w:t>
      </w:r>
      <w:r w:rsidRPr="002C4011">
        <w:rPr>
          <w:sz w:val="24"/>
          <w:szCs w:val="24"/>
          <w:lang w:val="fr-CA"/>
        </w:rPr>
        <w:t xml:space="preserve"> </w:t>
      </w:r>
      <w:r w:rsidRPr="002C4011">
        <w:rPr>
          <w:i/>
          <w:iCs/>
          <w:sz w:val="24"/>
          <w:szCs w:val="24"/>
          <w:lang w:val="fr-CA"/>
        </w:rPr>
        <w:t>pneuma</w:t>
      </w:r>
      <w:r w:rsidRPr="002C4011">
        <w:rPr>
          <w:sz w:val="24"/>
          <w:szCs w:val="24"/>
          <w:lang w:val="fr-CA"/>
        </w:rPr>
        <w:br/>
      </w:r>
      <w:r w:rsidRPr="002C4011">
        <w:rPr>
          <w:b/>
          <w:bCs/>
          <w:sz w:val="24"/>
          <w:szCs w:val="24"/>
          <w:lang w:val="fr-CA"/>
        </w:rPr>
        <w:t>5</w:t>
      </w:r>
      <w:r w:rsidRPr="002C4011">
        <w:rPr>
          <w:sz w:val="24"/>
          <w:szCs w:val="24"/>
          <w:lang w:val="fr-CA"/>
        </w:rPr>
        <w:t xml:space="preserve"> L</w:t>
      </w:r>
      <w:r>
        <w:rPr>
          <w:sz w:val="24"/>
          <w:szCs w:val="24"/>
          <w:lang w:val="fr-CA"/>
        </w:rPr>
        <w:t>’</w:t>
      </w:r>
      <w:r w:rsidRPr="002C4011">
        <w:rPr>
          <w:sz w:val="24"/>
          <w:szCs w:val="24"/>
          <w:lang w:val="fr-CA"/>
        </w:rPr>
        <w:t>être de Dieu en tant qu</w:t>
      </w:r>
      <w:r>
        <w:rPr>
          <w:sz w:val="24"/>
          <w:szCs w:val="24"/>
          <w:lang w:val="fr-CA"/>
        </w:rPr>
        <w:t>’</w:t>
      </w:r>
      <w:r w:rsidRPr="002C4011">
        <w:rPr>
          <w:sz w:val="24"/>
          <w:szCs w:val="24"/>
          <w:lang w:val="fr-CA"/>
        </w:rPr>
        <w:t>influence dominante, mettant l</w:t>
      </w:r>
      <w:r>
        <w:rPr>
          <w:sz w:val="24"/>
          <w:szCs w:val="24"/>
          <w:lang w:val="fr-CA"/>
        </w:rPr>
        <w:t>’</w:t>
      </w:r>
      <w:r w:rsidRPr="002C4011">
        <w:rPr>
          <w:sz w:val="24"/>
          <w:szCs w:val="24"/>
          <w:lang w:val="fr-CA"/>
        </w:rPr>
        <w:t>accent sur l</w:t>
      </w:r>
      <w:r>
        <w:rPr>
          <w:sz w:val="24"/>
          <w:szCs w:val="24"/>
          <w:lang w:val="fr-CA"/>
        </w:rPr>
        <w:t>’</w:t>
      </w:r>
      <w:r w:rsidRPr="002C4011">
        <w:rPr>
          <w:sz w:val="24"/>
          <w:szCs w:val="24"/>
          <w:lang w:val="fr-CA"/>
        </w:rPr>
        <w:t>association avec les humains, l</w:t>
      </w:r>
      <w:r>
        <w:rPr>
          <w:sz w:val="24"/>
          <w:szCs w:val="24"/>
          <w:lang w:val="fr-CA"/>
        </w:rPr>
        <w:t>’</w:t>
      </w:r>
      <w:r w:rsidRPr="002C4011">
        <w:rPr>
          <w:sz w:val="24"/>
          <w:szCs w:val="24"/>
          <w:lang w:val="fr-CA"/>
        </w:rPr>
        <w:t>Esprit… en tant que puissance divine qui produit toute existence divine, en tant qu</w:t>
      </w:r>
      <w:r>
        <w:rPr>
          <w:sz w:val="24"/>
          <w:szCs w:val="24"/>
          <w:lang w:val="fr-CA"/>
        </w:rPr>
        <w:t>’</w:t>
      </w:r>
      <w:r w:rsidRPr="002C4011">
        <w:rPr>
          <w:sz w:val="24"/>
          <w:szCs w:val="24"/>
          <w:lang w:val="fr-CA"/>
        </w:rPr>
        <w:t>élément divin dans lequel se déroule toute vie divine, en tant que porteur de toute application de la volonté divine. Tous ceux qui appartiennent à Dieu possèdent ou reçoivent cet esprit et participent donc à la vie de Dieu. Cet esprit sert également à distinguer les chrétiens de tous les incroyants… 1J 3:24.</w:t>
      </w:r>
    </w:p>
    <w:p w:rsidR="00AD7682" w:rsidRPr="002C4011" w:rsidRDefault="00AD7682" w:rsidP="00AD7682">
      <w:pPr>
        <w:ind w:left="720" w:hanging="720"/>
        <w:rPr>
          <w:sz w:val="24"/>
          <w:szCs w:val="24"/>
          <w:lang w:val="fr-CA"/>
        </w:rPr>
      </w:pPr>
      <w:r w:rsidRPr="002C4011">
        <w:rPr>
          <w:b/>
          <w:bCs/>
          <w:sz w:val="24"/>
          <w:szCs w:val="24"/>
          <w:lang w:val="fr-CA"/>
        </w:rPr>
        <w:t>nom</w:t>
      </w:r>
      <w:r w:rsidRPr="002C4011">
        <w:rPr>
          <w:sz w:val="24"/>
          <w:szCs w:val="24"/>
          <w:lang w:val="fr-CA"/>
        </w:rPr>
        <w:t xml:space="preserve"> </w:t>
      </w:r>
      <w:proofErr w:type="spellStart"/>
      <w:r w:rsidRPr="002C4011">
        <w:rPr>
          <w:rFonts w:cstheme="minorHAnsi"/>
          <w:sz w:val="24"/>
          <w:szCs w:val="24"/>
        </w:rPr>
        <w:t>ὄνομ</w:t>
      </w:r>
      <w:proofErr w:type="spellEnd"/>
      <w:r w:rsidRPr="002C4011">
        <w:rPr>
          <w:rFonts w:cstheme="minorHAnsi"/>
          <w:sz w:val="24"/>
          <w:szCs w:val="24"/>
        </w:rPr>
        <w:t>α</w:t>
      </w:r>
      <w:r w:rsidRPr="002C4011">
        <w:rPr>
          <w:rFonts w:cstheme="minorHAnsi"/>
          <w:sz w:val="24"/>
          <w:szCs w:val="24"/>
          <w:lang w:val="fr-CA"/>
        </w:rPr>
        <w:t xml:space="preserve"> </w:t>
      </w:r>
      <w:proofErr w:type="spellStart"/>
      <w:r w:rsidRPr="002C4011">
        <w:rPr>
          <w:i/>
          <w:iCs/>
          <w:sz w:val="24"/>
          <w:szCs w:val="24"/>
          <w:lang w:val="fr-CA"/>
        </w:rPr>
        <w:t>onoma</w:t>
      </w:r>
      <w:proofErr w:type="spellEnd"/>
      <w:r w:rsidRPr="002C4011">
        <w:rPr>
          <w:sz w:val="24"/>
          <w:szCs w:val="24"/>
          <w:lang w:val="fr-CA"/>
        </w:rPr>
        <w:br/>
      </w:r>
      <w:r w:rsidRPr="002C4011">
        <w:rPr>
          <w:b/>
          <w:bCs/>
          <w:sz w:val="24"/>
          <w:szCs w:val="24"/>
          <w:lang w:val="fr-CA"/>
        </w:rPr>
        <w:t>1</w:t>
      </w:r>
      <w:r w:rsidRPr="002C4011">
        <w:rPr>
          <w:sz w:val="24"/>
          <w:szCs w:val="24"/>
          <w:lang w:val="fr-CA"/>
        </w:rPr>
        <w:t xml:space="preserve"> nom propre d</w:t>
      </w:r>
      <w:r>
        <w:rPr>
          <w:sz w:val="24"/>
          <w:szCs w:val="24"/>
          <w:lang w:val="fr-CA"/>
        </w:rPr>
        <w:t>’</w:t>
      </w:r>
      <w:r w:rsidRPr="002C4011">
        <w:rPr>
          <w:sz w:val="24"/>
          <w:szCs w:val="24"/>
          <w:lang w:val="fr-CA"/>
        </w:rPr>
        <w:t>une entité, nom… quelque chose de réel, un élément de la nature même de la personnalité qu</w:t>
      </w:r>
      <w:r>
        <w:rPr>
          <w:sz w:val="24"/>
          <w:szCs w:val="24"/>
          <w:lang w:val="fr-CA"/>
        </w:rPr>
        <w:t>’</w:t>
      </w:r>
      <w:r w:rsidRPr="002C4011">
        <w:rPr>
          <w:sz w:val="24"/>
          <w:szCs w:val="24"/>
          <w:lang w:val="fr-CA"/>
        </w:rPr>
        <w:t xml:space="preserve">elle désigne, exprimant les qualités et les pouvoirs de la personne… Le nom apparaît presque comme la représentation de la Divinité, comme une manifestation tangible </w:t>
      </w:r>
      <w:r>
        <w:rPr>
          <w:sz w:val="24"/>
          <w:szCs w:val="24"/>
          <w:lang w:val="fr-CA"/>
        </w:rPr>
        <w:t>de la</w:t>
      </w:r>
      <w:r w:rsidRPr="002C4011">
        <w:rPr>
          <w:sz w:val="24"/>
          <w:szCs w:val="24"/>
          <w:lang w:val="fr-CA"/>
        </w:rPr>
        <w:t xml:space="preserve"> nature divin</w:t>
      </w:r>
      <w:r>
        <w:rPr>
          <w:sz w:val="24"/>
          <w:szCs w:val="24"/>
          <w:lang w:val="fr-CA"/>
        </w:rPr>
        <w:t>e</w:t>
      </w:r>
      <w:r w:rsidRPr="002C4011">
        <w:rPr>
          <w:sz w:val="24"/>
          <w:szCs w:val="24"/>
          <w:lang w:val="fr-CA"/>
        </w:rPr>
        <w:t xml:space="preserve"> … 1J 3:23.</w:t>
      </w:r>
    </w:p>
    <w:p w:rsidR="00AD7682" w:rsidRPr="002C4011" w:rsidRDefault="00AD7682" w:rsidP="00AD7682">
      <w:pPr>
        <w:ind w:left="720" w:hanging="720"/>
        <w:rPr>
          <w:sz w:val="24"/>
          <w:szCs w:val="24"/>
          <w:lang w:val="fr-CA"/>
        </w:rPr>
      </w:pPr>
      <w:r w:rsidRPr="002C4011">
        <w:rPr>
          <w:b/>
          <w:bCs/>
          <w:sz w:val="24"/>
          <w:szCs w:val="24"/>
          <w:lang w:val="fr-CA"/>
        </w:rPr>
        <w:t>rassurer</w:t>
      </w:r>
      <w:r w:rsidRPr="002C4011">
        <w:rPr>
          <w:sz w:val="24"/>
          <w:szCs w:val="24"/>
          <w:lang w:val="fr-CA"/>
        </w:rPr>
        <w:t xml:space="preserve"> π</w:t>
      </w:r>
      <w:proofErr w:type="spellStart"/>
      <w:r w:rsidRPr="002C4011">
        <w:rPr>
          <w:sz w:val="24"/>
          <w:szCs w:val="24"/>
          <w:lang w:val="fr-CA"/>
        </w:rPr>
        <w:t>είθω</w:t>
      </w:r>
      <w:proofErr w:type="spellEnd"/>
      <w:r w:rsidRPr="002C4011">
        <w:rPr>
          <w:sz w:val="24"/>
          <w:szCs w:val="24"/>
          <w:lang w:val="fr-CA"/>
        </w:rPr>
        <w:t xml:space="preserve"> </w:t>
      </w:r>
      <w:proofErr w:type="spellStart"/>
      <w:r w:rsidRPr="002C4011">
        <w:rPr>
          <w:i/>
          <w:iCs/>
          <w:sz w:val="24"/>
          <w:szCs w:val="24"/>
          <w:lang w:val="fr-CA"/>
        </w:rPr>
        <w:t>peithô</w:t>
      </w:r>
      <w:proofErr w:type="spellEnd"/>
      <w:r w:rsidRPr="002C4011">
        <w:rPr>
          <w:sz w:val="24"/>
          <w:szCs w:val="24"/>
          <w:lang w:val="fr-CA"/>
        </w:rPr>
        <w:br/>
      </w:r>
      <w:r w:rsidRPr="002C4011">
        <w:rPr>
          <w:b/>
          <w:bCs/>
          <w:sz w:val="24"/>
          <w:szCs w:val="24"/>
          <w:lang w:val="fr-CA"/>
        </w:rPr>
        <w:t>1</w:t>
      </w:r>
      <w:r w:rsidRPr="002C4011">
        <w:rPr>
          <w:sz w:val="24"/>
          <w:szCs w:val="24"/>
          <w:lang w:val="fr-CA"/>
        </w:rPr>
        <w:t xml:space="preserve"> pour amener à un point de vue ou à une ligne de conduite particulière. … Se concilier, pacifier, se mettre à l</w:t>
      </w:r>
      <w:r>
        <w:rPr>
          <w:sz w:val="24"/>
          <w:szCs w:val="24"/>
          <w:lang w:val="fr-CA"/>
        </w:rPr>
        <w:t>’</w:t>
      </w:r>
      <w:r w:rsidRPr="002C4011">
        <w:rPr>
          <w:sz w:val="24"/>
          <w:szCs w:val="24"/>
          <w:lang w:val="fr-CA"/>
        </w:rPr>
        <w:t>aise / se reposer… 1J 3:19</w:t>
      </w:r>
      <w:r>
        <w:rPr>
          <w:sz w:val="24"/>
          <w:szCs w:val="24"/>
          <w:lang w:val="fr-CA"/>
        </w:rPr>
        <w:t>.</w:t>
      </w:r>
    </w:p>
    <w:p w:rsidR="004E0CB8" w:rsidRPr="004378DE" w:rsidRDefault="004378DE" w:rsidP="004378DE">
      <w:pPr>
        <w:rPr>
          <w:bCs/>
          <w:sz w:val="24"/>
          <w:szCs w:val="24"/>
          <w:lang w:val="fr-CA"/>
        </w:rPr>
      </w:pPr>
      <w:r>
        <w:rPr>
          <w:bCs/>
          <w:sz w:val="24"/>
          <w:szCs w:val="24"/>
          <w:lang w:val="fr-CA"/>
        </w:rPr>
        <w:tab/>
        <w:t>Télécharger</w:t>
      </w:r>
      <w:r w:rsidR="004E0CB8" w:rsidRPr="004378DE">
        <w:rPr>
          <w:bCs/>
          <w:sz w:val="24"/>
          <w:szCs w:val="24"/>
          <w:lang w:val="fr-CA"/>
        </w:rPr>
        <w:t xml:space="preserve"> sur </w:t>
      </w:r>
      <w:proofErr w:type="gramStart"/>
      <w:r w:rsidR="004E0CB8" w:rsidRPr="004378DE">
        <w:rPr>
          <w:bCs/>
          <w:sz w:val="24"/>
          <w:szCs w:val="24"/>
          <w:lang w:val="fr-CA"/>
        </w:rPr>
        <w:t>1jean.currah.download</w:t>
      </w:r>
      <w:proofErr w:type="gramEnd"/>
      <w:r w:rsidR="004E0CB8" w:rsidRPr="004378DE">
        <w:rPr>
          <w:bCs/>
          <w:sz w:val="24"/>
          <w:szCs w:val="24"/>
          <w:lang w:val="fr-CA"/>
        </w:rPr>
        <w:t xml:space="preserve"> une liste plus complète de définitions de termes.</w:t>
      </w:r>
    </w:p>
    <w:p w:rsidR="00D11E8D" w:rsidRPr="00D11E8D" w:rsidRDefault="00DD7374" w:rsidP="00AD7682">
      <w:pPr>
        <w:pStyle w:val="Heading1"/>
        <w:rPr>
          <w:lang w:val="fr-CA"/>
        </w:rPr>
      </w:pPr>
      <w:r>
        <w:rPr>
          <w:lang w:val="fr-CA"/>
        </w:rPr>
        <w:t>7</w:t>
      </w:r>
      <w:r w:rsidR="001B08DB" w:rsidRPr="00FF2F8A">
        <w:rPr>
          <w:lang w:val="fr-CA"/>
        </w:rPr>
        <w:t>.</w:t>
      </w:r>
      <w:r w:rsidR="005962A8">
        <w:rPr>
          <w:lang w:val="fr-CA"/>
        </w:rPr>
        <w:t xml:space="preserve"> </w:t>
      </w:r>
      <w:r w:rsidR="001B08DB" w:rsidRPr="00FF2F8A">
        <w:rPr>
          <w:lang w:val="fr-CA"/>
        </w:rPr>
        <w:t>La</w:t>
      </w:r>
      <w:r w:rsidR="005962A8">
        <w:rPr>
          <w:lang w:val="fr-CA"/>
        </w:rPr>
        <w:t xml:space="preserve"> </w:t>
      </w:r>
      <w:r w:rsidR="001B08DB" w:rsidRPr="00FF2F8A">
        <w:rPr>
          <w:lang w:val="fr-CA"/>
        </w:rPr>
        <w:t>grammaire</w:t>
      </w:r>
      <w:r w:rsidR="005962A8">
        <w:rPr>
          <w:lang w:val="fr-CA"/>
        </w:rPr>
        <w:t xml:space="preserve"> </w:t>
      </w:r>
      <w:r w:rsidR="001B08DB" w:rsidRPr="00FF2F8A">
        <w:rPr>
          <w:lang w:val="fr-CA"/>
        </w:rPr>
        <w:t>grecque</w:t>
      </w:r>
      <w:r w:rsidR="00C401A2">
        <w:rPr>
          <w:lang w:val="fr-CA"/>
        </w:rPr>
        <w:t> :</w:t>
      </w:r>
      <w:r w:rsidR="005962A8">
        <w:rPr>
          <w:lang w:val="fr-CA"/>
        </w:rPr>
        <w:t xml:space="preserve"> </w:t>
      </w:r>
      <w:r w:rsidR="007651A6">
        <w:rPr>
          <w:lang w:val="fr-CA"/>
        </w:rPr>
        <w:t>L</w:t>
      </w:r>
      <w:r w:rsidR="00AD7682">
        <w:rPr>
          <w:lang w:val="fr-CA"/>
        </w:rPr>
        <w:t>a voix verbale réflexive</w:t>
      </w:r>
    </w:p>
    <w:p w:rsidR="00AD7682" w:rsidRPr="004D39A4" w:rsidRDefault="00AD7682" w:rsidP="004D39A4">
      <w:pPr>
        <w:autoSpaceDE w:val="0"/>
        <w:autoSpaceDN w:val="0"/>
        <w:adjustRightInd w:val="0"/>
        <w:spacing w:before="160" w:after="0" w:line="240" w:lineRule="auto"/>
        <w:ind w:firstLine="720"/>
        <w:rPr>
          <w:sz w:val="24"/>
          <w:szCs w:val="24"/>
          <w:lang w:val="fr-CA"/>
        </w:rPr>
      </w:pPr>
      <w:r w:rsidRPr="004D39A4">
        <w:rPr>
          <w:sz w:val="24"/>
          <w:szCs w:val="24"/>
          <w:lang w:val="fr-CA"/>
        </w:rPr>
        <w:t>Le grec a des formes verbales distinctes pour les</w:t>
      </w:r>
      <w:proofErr w:type="gramStart"/>
      <w:r w:rsidRPr="004D39A4">
        <w:rPr>
          <w:sz w:val="24"/>
          <w:szCs w:val="24"/>
          <w:lang w:val="fr-CA"/>
        </w:rPr>
        <w:t xml:space="preserve"> «voix</w:t>
      </w:r>
      <w:proofErr w:type="gramEnd"/>
      <w:r w:rsidRPr="004D39A4">
        <w:rPr>
          <w:sz w:val="24"/>
          <w:szCs w:val="24"/>
          <w:lang w:val="fr-CA"/>
        </w:rPr>
        <w:t xml:space="preserve">» active, </w:t>
      </w:r>
      <w:r w:rsidRPr="004D39A4">
        <w:rPr>
          <w:sz w:val="24"/>
          <w:szCs w:val="24"/>
          <w:lang w:val="fr-CA"/>
        </w:rPr>
        <w:t xml:space="preserve">réflexive </w:t>
      </w:r>
      <w:r w:rsidRPr="004D39A4">
        <w:rPr>
          <w:sz w:val="24"/>
          <w:szCs w:val="24"/>
          <w:lang w:val="fr-CA"/>
        </w:rPr>
        <w:t xml:space="preserve">et passive. La plupart des langues ont une voix active </w:t>
      </w:r>
      <w:proofErr w:type="gramStart"/>
      <w:r w:rsidRPr="004D39A4">
        <w:rPr>
          <w:sz w:val="24"/>
          <w:szCs w:val="24"/>
          <w:lang w:val="fr-CA"/>
        </w:rPr>
        <w:t>(«Jean</w:t>
      </w:r>
      <w:proofErr w:type="gramEnd"/>
      <w:r w:rsidRPr="004D39A4">
        <w:rPr>
          <w:sz w:val="24"/>
          <w:szCs w:val="24"/>
          <w:lang w:val="fr-CA"/>
        </w:rPr>
        <w:t xml:space="preserve"> aime </w:t>
      </w:r>
      <w:r w:rsidRPr="004D39A4">
        <w:rPr>
          <w:i/>
          <w:iCs/>
          <w:sz w:val="24"/>
          <w:szCs w:val="24"/>
          <w:lang w:val="fr-CA"/>
        </w:rPr>
        <w:t>les autres</w:t>
      </w:r>
      <w:r w:rsidRPr="004D39A4">
        <w:rPr>
          <w:sz w:val="24"/>
          <w:szCs w:val="24"/>
          <w:lang w:val="fr-CA"/>
        </w:rPr>
        <w:t xml:space="preserve">»), de nombreuses langues n’ont pas de voix passive («Jean est aimé </w:t>
      </w:r>
      <w:r w:rsidRPr="004D39A4">
        <w:rPr>
          <w:i/>
          <w:iCs/>
          <w:sz w:val="24"/>
          <w:szCs w:val="24"/>
          <w:lang w:val="fr-CA"/>
        </w:rPr>
        <w:t>des autres</w:t>
      </w:r>
      <w:r w:rsidRPr="004D39A4">
        <w:rPr>
          <w:sz w:val="24"/>
          <w:szCs w:val="24"/>
          <w:lang w:val="fr-CA"/>
        </w:rPr>
        <w:t xml:space="preserve">»), et quelques-unes, comme le grec, </w:t>
      </w:r>
      <w:r w:rsidRPr="004D39A4">
        <w:rPr>
          <w:sz w:val="24"/>
          <w:szCs w:val="24"/>
          <w:lang w:val="fr-CA"/>
        </w:rPr>
        <w:t>ont</w:t>
      </w:r>
      <w:r w:rsidRPr="004D39A4">
        <w:rPr>
          <w:sz w:val="24"/>
          <w:szCs w:val="24"/>
          <w:lang w:val="fr-CA"/>
        </w:rPr>
        <w:t xml:space="preserve"> une voix </w:t>
      </w:r>
      <w:r w:rsidRPr="004D39A4">
        <w:rPr>
          <w:sz w:val="24"/>
          <w:szCs w:val="24"/>
          <w:lang w:val="fr-CA"/>
        </w:rPr>
        <w:t xml:space="preserve">réflexive </w:t>
      </w:r>
      <w:r w:rsidRPr="004D39A4">
        <w:rPr>
          <w:sz w:val="24"/>
          <w:szCs w:val="24"/>
          <w:lang w:val="fr-CA"/>
        </w:rPr>
        <w:t>(«J</w:t>
      </w:r>
      <w:r w:rsidRPr="004D39A4">
        <w:rPr>
          <w:sz w:val="24"/>
          <w:szCs w:val="24"/>
          <w:lang w:val="fr-CA"/>
        </w:rPr>
        <w:t>ea</w:t>
      </w:r>
      <w:r w:rsidRPr="004D39A4">
        <w:rPr>
          <w:sz w:val="24"/>
          <w:szCs w:val="24"/>
          <w:lang w:val="fr-CA"/>
        </w:rPr>
        <w:t xml:space="preserve">n </w:t>
      </w:r>
      <w:r w:rsidRPr="004D39A4">
        <w:rPr>
          <w:i/>
          <w:iCs/>
          <w:sz w:val="24"/>
          <w:szCs w:val="24"/>
          <w:lang w:val="fr-CA"/>
        </w:rPr>
        <w:t>s'</w:t>
      </w:r>
      <w:r w:rsidRPr="004D39A4">
        <w:rPr>
          <w:sz w:val="24"/>
          <w:szCs w:val="24"/>
          <w:lang w:val="fr-CA"/>
        </w:rPr>
        <w:t xml:space="preserve">aime </w:t>
      </w:r>
      <w:r w:rsidRPr="004D39A4">
        <w:rPr>
          <w:i/>
          <w:iCs/>
          <w:sz w:val="24"/>
          <w:szCs w:val="24"/>
          <w:lang w:val="fr-CA"/>
        </w:rPr>
        <w:t>lui-même</w:t>
      </w:r>
      <w:r w:rsidRPr="004D39A4">
        <w:rPr>
          <w:sz w:val="24"/>
          <w:szCs w:val="24"/>
          <w:lang w:val="fr-CA"/>
        </w:rPr>
        <w:t>»).</w:t>
      </w:r>
    </w:p>
    <w:p w:rsidR="00AD7682" w:rsidRPr="004D39A4" w:rsidRDefault="00AD7682" w:rsidP="004D39A4">
      <w:pPr>
        <w:autoSpaceDE w:val="0"/>
        <w:autoSpaceDN w:val="0"/>
        <w:adjustRightInd w:val="0"/>
        <w:spacing w:before="160" w:after="0" w:line="240" w:lineRule="auto"/>
        <w:ind w:firstLine="720"/>
        <w:rPr>
          <w:sz w:val="24"/>
          <w:szCs w:val="24"/>
          <w:lang w:val="fr-CA"/>
        </w:rPr>
      </w:pPr>
      <w:r w:rsidRPr="004D39A4">
        <w:rPr>
          <w:sz w:val="24"/>
          <w:szCs w:val="24"/>
          <w:lang w:val="fr-CA"/>
        </w:rPr>
        <w:t xml:space="preserve">Premièrement, Jean emploie fréquemment </w:t>
      </w:r>
      <w:r w:rsidRPr="004D39A4">
        <w:rPr>
          <w:sz w:val="24"/>
          <w:szCs w:val="24"/>
          <w:lang w:val="fr-CA"/>
        </w:rPr>
        <w:t xml:space="preserve">les </w:t>
      </w:r>
      <w:r w:rsidRPr="004D39A4">
        <w:rPr>
          <w:sz w:val="24"/>
          <w:szCs w:val="24"/>
          <w:lang w:val="fr-CA"/>
        </w:rPr>
        <w:t xml:space="preserve">deux verbes </w:t>
      </w:r>
      <w:r w:rsidRPr="004D39A4">
        <w:rPr>
          <w:sz w:val="24"/>
          <w:szCs w:val="24"/>
          <w:lang w:val="fr-CA"/>
        </w:rPr>
        <w:t xml:space="preserve">connaître et </w:t>
      </w:r>
      <w:r w:rsidRPr="004D39A4">
        <w:rPr>
          <w:sz w:val="24"/>
          <w:szCs w:val="24"/>
          <w:lang w:val="fr-CA"/>
        </w:rPr>
        <w:t xml:space="preserve">savoir, généralement à la voix active </w:t>
      </w:r>
      <w:proofErr w:type="gramStart"/>
      <w:r w:rsidRPr="004D39A4">
        <w:rPr>
          <w:sz w:val="24"/>
          <w:szCs w:val="24"/>
          <w:lang w:val="fr-CA"/>
        </w:rPr>
        <w:t>(«Nous</w:t>
      </w:r>
      <w:proofErr w:type="gramEnd"/>
      <w:r w:rsidRPr="004D39A4">
        <w:rPr>
          <w:sz w:val="24"/>
          <w:szCs w:val="24"/>
          <w:lang w:val="fr-CA"/>
        </w:rPr>
        <w:t xml:space="preserve"> le connaissons.» </w:t>
      </w:r>
      <w:proofErr w:type="gramStart"/>
      <w:r w:rsidRPr="004D39A4">
        <w:rPr>
          <w:sz w:val="24"/>
          <w:szCs w:val="24"/>
          <w:lang w:val="fr-CA"/>
        </w:rPr>
        <w:t>«Nous</w:t>
      </w:r>
      <w:proofErr w:type="gramEnd"/>
      <w:r w:rsidRPr="004D39A4">
        <w:rPr>
          <w:sz w:val="24"/>
          <w:szCs w:val="24"/>
          <w:lang w:val="fr-CA"/>
        </w:rPr>
        <w:t xml:space="preserve"> savons que…». </w:t>
      </w:r>
      <w:r w:rsidRPr="004D39A4">
        <w:rPr>
          <w:sz w:val="24"/>
          <w:szCs w:val="24"/>
          <w:lang w:val="fr-CA"/>
        </w:rPr>
        <w:t>(</w:t>
      </w:r>
      <w:r w:rsidRPr="004D39A4">
        <w:rPr>
          <w:sz w:val="24"/>
          <w:szCs w:val="24"/>
          <w:lang w:val="fr-CA"/>
        </w:rPr>
        <w:t xml:space="preserve">Téléchargez depuis </w:t>
      </w:r>
      <w:proofErr w:type="gramStart"/>
      <w:r w:rsidRPr="004D39A4">
        <w:rPr>
          <w:sz w:val="24"/>
          <w:szCs w:val="24"/>
          <w:lang w:val="fr-CA"/>
        </w:rPr>
        <w:t>1john.currah.download</w:t>
      </w:r>
      <w:proofErr w:type="gramEnd"/>
      <w:r w:rsidRPr="004D39A4">
        <w:rPr>
          <w:sz w:val="24"/>
          <w:szCs w:val="24"/>
          <w:lang w:val="fr-CA"/>
        </w:rPr>
        <w:t>, Leçon 3, «</w:t>
      </w:r>
      <w:r w:rsidRPr="004D39A4">
        <w:rPr>
          <w:sz w:val="24"/>
          <w:szCs w:val="24"/>
          <w:lang w:val="fr-CA"/>
        </w:rPr>
        <w:t>Savoir, connaître</w:t>
      </w:r>
      <w:r w:rsidRPr="004D39A4">
        <w:rPr>
          <w:sz w:val="24"/>
          <w:szCs w:val="24"/>
          <w:lang w:val="fr-CA"/>
        </w:rPr>
        <w:t>»</w:t>
      </w:r>
      <w:r w:rsidRPr="004D39A4">
        <w:rPr>
          <w:sz w:val="24"/>
          <w:szCs w:val="24"/>
          <w:lang w:val="fr-CA"/>
        </w:rPr>
        <w:t>.</w:t>
      </w:r>
      <w:r w:rsidRPr="004D39A4">
        <w:rPr>
          <w:sz w:val="24"/>
          <w:szCs w:val="24"/>
          <w:lang w:val="fr-CA"/>
        </w:rPr>
        <w:t>)</w:t>
      </w:r>
    </w:p>
    <w:p w:rsidR="00AD7682" w:rsidRPr="004D39A4" w:rsidRDefault="00AD7682" w:rsidP="004D39A4">
      <w:pPr>
        <w:autoSpaceDE w:val="0"/>
        <w:autoSpaceDN w:val="0"/>
        <w:adjustRightInd w:val="0"/>
        <w:spacing w:before="160" w:after="0" w:line="240" w:lineRule="auto"/>
        <w:ind w:firstLine="720"/>
        <w:rPr>
          <w:sz w:val="24"/>
          <w:szCs w:val="24"/>
          <w:lang w:val="fr-CA"/>
        </w:rPr>
      </w:pPr>
      <w:r w:rsidRPr="004D39A4">
        <w:rPr>
          <w:sz w:val="24"/>
          <w:szCs w:val="24"/>
          <w:lang w:val="fr-CA"/>
        </w:rPr>
        <w:t>Dans 1 Jean 3:19, le verbe</w:t>
      </w:r>
      <w:proofErr w:type="gramStart"/>
      <w:r w:rsidRPr="004D39A4">
        <w:rPr>
          <w:sz w:val="24"/>
          <w:szCs w:val="24"/>
          <w:lang w:val="fr-CA"/>
        </w:rPr>
        <w:t xml:space="preserve"> «nous</w:t>
      </w:r>
      <w:proofErr w:type="gramEnd"/>
      <w:r w:rsidRPr="004D39A4">
        <w:rPr>
          <w:sz w:val="24"/>
          <w:szCs w:val="24"/>
          <w:lang w:val="fr-CA"/>
        </w:rPr>
        <w:t xml:space="preserve"> </w:t>
      </w:r>
      <w:r w:rsidR="00A83DCF" w:rsidRPr="004D39A4">
        <w:rPr>
          <w:sz w:val="24"/>
          <w:szCs w:val="24"/>
          <w:lang w:val="fr-CA"/>
        </w:rPr>
        <w:t>connaîtrons</w:t>
      </w:r>
      <w:r w:rsidRPr="004D39A4">
        <w:rPr>
          <w:sz w:val="24"/>
          <w:szCs w:val="24"/>
          <w:lang w:val="fr-CA"/>
        </w:rPr>
        <w:t xml:space="preserve">» apparaît </w:t>
      </w:r>
      <w:r w:rsidR="00A83DCF" w:rsidRPr="004D39A4">
        <w:rPr>
          <w:sz w:val="24"/>
          <w:szCs w:val="24"/>
          <w:lang w:val="fr-CA"/>
        </w:rPr>
        <w:t>au futur</w:t>
      </w:r>
      <w:r w:rsidRPr="004D39A4">
        <w:rPr>
          <w:sz w:val="24"/>
          <w:szCs w:val="24"/>
          <w:lang w:val="fr-CA"/>
        </w:rPr>
        <w:t xml:space="preserve"> et à la voix </w:t>
      </w:r>
      <w:r w:rsidR="00A83DCF" w:rsidRPr="004D39A4">
        <w:rPr>
          <w:sz w:val="24"/>
          <w:szCs w:val="24"/>
          <w:lang w:val="fr-CA"/>
        </w:rPr>
        <w:t>réflexive</w:t>
      </w:r>
      <w:r w:rsidRPr="004D39A4">
        <w:rPr>
          <w:sz w:val="24"/>
          <w:szCs w:val="24"/>
          <w:lang w:val="fr-CA"/>
        </w:rPr>
        <w:t xml:space="preserve">. </w:t>
      </w:r>
      <w:r w:rsidR="00A83DCF" w:rsidRPr="004D39A4">
        <w:rPr>
          <w:sz w:val="24"/>
          <w:szCs w:val="24"/>
          <w:lang w:val="fr-CA"/>
        </w:rPr>
        <w:t>Le futur implique</w:t>
      </w:r>
      <w:r w:rsidRPr="004D39A4">
        <w:rPr>
          <w:sz w:val="24"/>
          <w:szCs w:val="24"/>
          <w:lang w:val="fr-CA"/>
        </w:rPr>
        <w:t xml:space="preserve"> que cette connaissance repose sur </w:t>
      </w:r>
      <w:r w:rsidR="0022781F" w:rsidRPr="004D39A4">
        <w:rPr>
          <w:sz w:val="24"/>
          <w:szCs w:val="24"/>
          <w:lang w:val="fr-CA"/>
        </w:rPr>
        <w:t>l’assurance</w:t>
      </w:r>
      <w:r w:rsidRPr="004D39A4">
        <w:rPr>
          <w:sz w:val="24"/>
          <w:szCs w:val="24"/>
          <w:lang w:val="fr-CA"/>
        </w:rPr>
        <w:t xml:space="preserve"> devant Dieu</w:t>
      </w:r>
      <w:r w:rsidR="00A83DCF" w:rsidRPr="004D39A4">
        <w:rPr>
          <w:sz w:val="24"/>
          <w:szCs w:val="24"/>
          <w:lang w:val="fr-CA"/>
        </w:rPr>
        <w:t>,</w:t>
      </w:r>
      <w:r w:rsidRPr="004D39A4">
        <w:rPr>
          <w:sz w:val="24"/>
          <w:szCs w:val="24"/>
          <w:lang w:val="fr-CA"/>
        </w:rPr>
        <w:t xml:space="preserve"> et </w:t>
      </w:r>
      <w:r w:rsidR="00A83DCF" w:rsidRPr="004D39A4">
        <w:rPr>
          <w:sz w:val="24"/>
          <w:szCs w:val="24"/>
          <w:lang w:val="fr-CA"/>
        </w:rPr>
        <w:t xml:space="preserve">la voix réflexive </w:t>
      </w:r>
      <w:r w:rsidRPr="004D39A4">
        <w:rPr>
          <w:sz w:val="24"/>
          <w:szCs w:val="24"/>
          <w:lang w:val="fr-CA"/>
        </w:rPr>
        <w:t>en fait une expérience extrêmement personnelle:</w:t>
      </w:r>
      <w:proofErr w:type="gramStart"/>
      <w:r w:rsidRPr="004D39A4">
        <w:rPr>
          <w:sz w:val="24"/>
          <w:szCs w:val="24"/>
          <w:lang w:val="fr-CA"/>
        </w:rPr>
        <w:t xml:space="preserve"> «Nous</w:t>
      </w:r>
      <w:proofErr w:type="gramEnd"/>
      <w:r w:rsidRPr="004D39A4">
        <w:rPr>
          <w:sz w:val="24"/>
          <w:szCs w:val="24"/>
          <w:lang w:val="fr-CA"/>
        </w:rPr>
        <w:t xml:space="preserve"> </w:t>
      </w:r>
      <w:r w:rsidR="00A83DCF" w:rsidRPr="004D39A4">
        <w:rPr>
          <w:sz w:val="24"/>
          <w:szCs w:val="24"/>
          <w:lang w:val="fr-CA"/>
        </w:rPr>
        <w:t>connaîtrons</w:t>
      </w:r>
      <w:r w:rsidR="00A83DCF" w:rsidRPr="004D39A4">
        <w:rPr>
          <w:sz w:val="24"/>
          <w:szCs w:val="24"/>
          <w:lang w:val="fr-CA"/>
        </w:rPr>
        <w:t xml:space="preserve"> </w:t>
      </w:r>
      <w:r w:rsidRPr="004D39A4">
        <w:rPr>
          <w:sz w:val="24"/>
          <w:szCs w:val="24"/>
          <w:lang w:val="fr-CA"/>
        </w:rPr>
        <w:t>avec certitude» ou «pour nous-mêmes».</w:t>
      </w:r>
    </w:p>
    <w:p w:rsidR="004E0CB8" w:rsidRPr="004D39A4" w:rsidRDefault="00AD7682" w:rsidP="004D39A4">
      <w:pPr>
        <w:autoSpaceDE w:val="0"/>
        <w:autoSpaceDN w:val="0"/>
        <w:adjustRightInd w:val="0"/>
        <w:spacing w:before="160" w:after="0" w:line="240" w:lineRule="auto"/>
        <w:ind w:firstLine="720"/>
        <w:rPr>
          <w:sz w:val="24"/>
          <w:szCs w:val="24"/>
          <w:lang w:val="fr-CA"/>
        </w:rPr>
      </w:pPr>
      <w:r w:rsidRPr="004D39A4">
        <w:rPr>
          <w:sz w:val="24"/>
          <w:szCs w:val="24"/>
          <w:lang w:val="fr-CA"/>
        </w:rPr>
        <w:t xml:space="preserve">N'enseignez la grammaire grecque que si les apprenants sont capables de la comprendre et désirent </w:t>
      </w:r>
      <w:r w:rsidR="00A83DCF" w:rsidRPr="004D39A4">
        <w:rPr>
          <w:sz w:val="24"/>
          <w:szCs w:val="24"/>
          <w:lang w:val="fr-CA"/>
        </w:rPr>
        <w:t xml:space="preserve">en </w:t>
      </w:r>
      <w:r w:rsidRPr="004D39A4">
        <w:rPr>
          <w:sz w:val="24"/>
          <w:szCs w:val="24"/>
          <w:lang w:val="fr-CA"/>
        </w:rPr>
        <w:t>apprendre.</w:t>
      </w:r>
    </w:p>
    <w:p w:rsidR="003D45C3" w:rsidRPr="00FF2F8A" w:rsidRDefault="00D11E8D" w:rsidP="00331CD8">
      <w:pPr>
        <w:pStyle w:val="Heading1"/>
        <w:rPr>
          <w:lang w:val="fr-CA"/>
        </w:rPr>
      </w:pPr>
      <w:r>
        <w:rPr>
          <w:lang w:val="fr-CA"/>
        </w:rPr>
        <w:lastRenderedPageBreak/>
        <w:t>8</w:t>
      </w:r>
      <w:r w:rsidR="00331CD8" w:rsidRPr="00FF2F8A">
        <w:rPr>
          <w:lang w:val="fr-CA"/>
        </w:rPr>
        <w:t>.</w:t>
      </w:r>
      <w:r w:rsidR="005962A8">
        <w:rPr>
          <w:lang w:val="fr-CA"/>
        </w:rPr>
        <w:t xml:space="preserve"> </w:t>
      </w:r>
      <w:r w:rsidR="00331CD8" w:rsidRPr="00FF2F8A">
        <w:rPr>
          <w:lang w:val="fr-CA"/>
        </w:rPr>
        <w:t>Résumés</w:t>
      </w:r>
      <w:r w:rsidR="005962A8">
        <w:rPr>
          <w:lang w:val="fr-CA"/>
        </w:rPr>
        <w:t xml:space="preserve"> </w:t>
      </w:r>
      <w:r w:rsidR="00331CD8" w:rsidRPr="00FF2F8A">
        <w:rPr>
          <w:lang w:val="fr-CA"/>
        </w:rPr>
        <w:t>pédagogiques</w:t>
      </w:r>
      <w:r w:rsidR="005962A8">
        <w:rPr>
          <w:lang w:val="fr-CA"/>
        </w:rPr>
        <w:t xml:space="preserve"> </w:t>
      </w:r>
      <w:r w:rsidR="00331CD8" w:rsidRPr="00FF2F8A">
        <w:rPr>
          <w:lang w:val="fr-CA"/>
        </w:rPr>
        <w:t>qui</w:t>
      </w:r>
      <w:r w:rsidR="005962A8">
        <w:rPr>
          <w:lang w:val="fr-CA"/>
        </w:rPr>
        <w:t xml:space="preserve"> </w:t>
      </w:r>
      <w:r w:rsidR="00331CD8" w:rsidRPr="00FF2F8A">
        <w:rPr>
          <w:lang w:val="fr-CA"/>
        </w:rPr>
        <w:t>pourraient</w:t>
      </w:r>
      <w:r w:rsidR="005962A8">
        <w:rPr>
          <w:lang w:val="fr-CA"/>
        </w:rPr>
        <w:t xml:space="preserve"> </w:t>
      </w:r>
      <w:r w:rsidR="00331CD8" w:rsidRPr="00FF2F8A">
        <w:rPr>
          <w:lang w:val="fr-CA"/>
        </w:rPr>
        <w:t>vous</w:t>
      </w:r>
      <w:r w:rsidR="005962A8">
        <w:rPr>
          <w:lang w:val="fr-CA"/>
        </w:rPr>
        <w:t xml:space="preserve"> </w:t>
      </w:r>
      <w:r w:rsidR="00331CD8" w:rsidRPr="00FF2F8A">
        <w:rPr>
          <w:lang w:val="fr-CA"/>
        </w:rPr>
        <w:t>être</w:t>
      </w:r>
    </w:p>
    <w:p w:rsidR="00F63418" w:rsidRDefault="00F63418" w:rsidP="00331CD8">
      <w:pPr>
        <w:spacing w:after="0"/>
        <w:ind w:firstLine="720"/>
        <w:rPr>
          <w:lang w:val="fr-CA"/>
        </w:rPr>
      </w:pPr>
    </w:p>
    <w:p w:rsidR="00304654" w:rsidRPr="00304654" w:rsidRDefault="00304654" w:rsidP="00304654">
      <w:pPr>
        <w:spacing w:after="0"/>
        <w:ind w:firstLine="720"/>
        <w:rPr>
          <w:sz w:val="24"/>
          <w:szCs w:val="24"/>
          <w:lang w:val="fr-CA"/>
        </w:rPr>
      </w:pPr>
      <w:r w:rsidRPr="00304654">
        <w:rPr>
          <w:sz w:val="24"/>
          <w:szCs w:val="24"/>
          <w:lang w:val="fr-CA"/>
        </w:rPr>
        <w:t xml:space="preserve">Demandez au Saint-Esprit de vous montrer, dans 1 Jean 3 : </w:t>
      </w:r>
      <w:r w:rsidR="00024E66">
        <w:rPr>
          <w:sz w:val="24"/>
          <w:szCs w:val="24"/>
          <w:lang w:val="fr-CA"/>
        </w:rPr>
        <w:t>19-24</w:t>
      </w:r>
      <w:r w:rsidRPr="00304654">
        <w:rPr>
          <w:sz w:val="24"/>
          <w:szCs w:val="24"/>
          <w:lang w:val="fr-CA"/>
        </w:rPr>
        <w:t>, des vérités, des principes et des modèles qui peuvent vous aider, vous et ceux à qui vous enseignez. Par exemple…</w:t>
      </w:r>
    </w:p>
    <w:p w:rsidR="00304654" w:rsidRPr="00304654" w:rsidRDefault="00304654" w:rsidP="00304654">
      <w:pPr>
        <w:spacing w:after="0"/>
        <w:ind w:firstLine="720"/>
        <w:rPr>
          <w:sz w:val="24"/>
          <w:szCs w:val="24"/>
          <w:lang w:val="fr-CA"/>
        </w:rPr>
      </w:pPr>
    </w:p>
    <w:p w:rsidR="0022781F" w:rsidRPr="0022781F" w:rsidRDefault="000D42BB" w:rsidP="00481604">
      <w:pPr>
        <w:pStyle w:val="Heading1"/>
        <w:keepNext w:val="0"/>
        <w:keepLines w:val="0"/>
        <w:widowControl w:val="0"/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u w:val="single"/>
          <w:lang w:val="fr-CA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  <w:u w:val="single"/>
          <w:lang w:val="fr-CA"/>
        </w:rPr>
        <w:t>Le s</w:t>
      </w:r>
      <w:r w:rsidR="0022781F" w:rsidRPr="0022781F">
        <w:rPr>
          <w:rFonts w:asciiTheme="minorHAnsi" w:eastAsiaTheme="minorHAnsi" w:hAnsiTheme="minorHAnsi" w:cstheme="minorBidi"/>
          <w:color w:val="auto"/>
          <w:sz w:val="24"/>
          <w:szCs w:val="24"/>
          <w:u w:val="single"/>
          <w:lang w:val="fr-CA"/>
        </w:rPr>
        <w:t>alut chrétien</w:t>
      </w:r>
    </w:p>
    <w:p w:rsidR="0022781F" w:rsidRPr="0022781F" w:rsidRDefault="0022781F" w:rsidP="00481604">
      <w:pPr>
        <w:pStyle w:val="Heading1"/>
        <w:keepNext w:val="0"/>
        <w:keepLines w:val="0"/>
        <w:widowControl w:val="0"/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22781F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1. Nous connaissons que nous sommes de la vérité 3:19</w:t>
      </w:r>
    </w:p>
    <w:p w:rsidR="0022781F" w:rsidRPr="0022781F" w:rsidRDefault="0022781F" w:rsidP="00481604">
      <w:pPr>
        <w:pStyle w:val="Heading1"/>
        <w:keepNext w:val="0"/>
        <w:keepLines w:val="0"/>
        <w:widowControl w:val="0"/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22781F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2. Nous sommes les bien-aimés de Dieu 3:21</w:t>
      </w:r>
    </w:p>
    <w:p w:rsidR="0022781F" w:rsidRPr="0022781F" w:rsidRDefault="0022781F" w:rsidP="00481604">
      <w:pPr>
        <w:pStyle w:val="Heading1"/>
        <w:keepNext w:val="0"/>
        <w:keepLines w:val="0"/>
        <w:widowControl w:val="0"/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22781F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3. Nous croyons au nom de son Fils 3:23</w:t>
      </w:r>
    </w:p>
    <w:p w:rsidR="0022781F" w:rsidRPr="0022781F" w:rsidRDefault="0022781F" w:rsidP="00481604">
      <w:pPr>
        <w:pStyle w:val="Heading1"/>
        <w:keepNext w:val="0"/>
        <w:keepLines w:val="0"/>
        <w:widowControl w:val="0"/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22781F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4. Nous demeurons en Dieu et Dieu demeure en nous 3:24</w:t>
      </w:r>
    </w:p>
    <w:p w:rsidR="0022781F" w:rsidRPr="0022781F" w:rsidRDefault="0022781F" w:rsidP="00481604">
      <w:pPr>
        <w:pStyle w:val="Heading1"/>
        <w:keepNext w:val="0"/>
        <w:keepLines w:val="0"/>
        <w:widowControl w:val="0"/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22781F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5. Dieu nous a donné son Esprit 3:24</w:t>
      </w:r>
    </w:p>
    <w:p w:rsidR="0022781F" w:rsidRPr="0022781F" w:rsidRDefault="0022781F" w:rsidP="00481604">
      <w:pPr>
        <w:pStyle w:val="Heading1"/>
        <w:keepNext w:val="0"/>
        <w:keepLines w:val="0"/>
        <w:widowControl w:val="0"/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</w:p>
    <w:p w:rsidR="0022781F" w:rsidRPr="0022781F" w:rsidRDefault="000D42BB" w:rsidP="00481604">
      <w:pPr>
        <w:pStyle w:val="Heading1"/>
        <w:keepNext w:val="0"/>
        <w:keepLines w:val="0"/>
        <w:widowControl w:val="0"/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u w:val="single"/>
          <w:lang w:val="fr-CA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  <w:u w:val="single"/>
          <w:lang w:val="fr-CA"/>
        </w:rPr>
        <w:t>L’e</w:t>
      </w:r>
      <w:r w:rsidR="0022781F" w:rsidRPr="0022781F">
        <w:rPr>
          <w:rFonts w:asciiTheme="minorHAnsi" w:eastAsiaTheme="minorHAnsi" w:hAnsiTheme="minorHAnsi" w:cstheme="minorBidi"/>
          <w:color w:val="auto"/>
          <w:sz w:val="24"/>
          <w:szCs w:val="24"/>
          <w:u w:val="single"/>
          <w:lang w:val="fr-CA"/>
        </w:rPr>
        <w:t>xpérience chrétienne</w:t>
      </w:r>
    </w:p>
    <w:p w:rsidR="0022781F" w:rsidRPr="0022781F" w:rsidRDefault="0022781F" w:rsidP="00481604">
      <w:pPr>
        <w:pStyle w:val="Heading1"/>
        <w:keepNext w:val="0"/>
        <w:keepLines w:val="0"/>
        <w:widowControl w:val="0"/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22781F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1. Nous rassurons notre cœur devant Dieu 3:19</w:t>
      </w:r>
    </w:p>
    <w:p w:rsidR="0022781F" w:rsidRPr="0022781F" w:rsidRDefault="0022781F" w:rsidP="00481604">
      <w:pPr>
        <w:pStyle w:val="Heading1"/>
        <w:keepNext w:val="0"/>
        <w:keepLines w:val="0"/>
        <w:widowControl w:val="0"/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22781F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2. Nous avons de l’assurance devant Dieu 3:21</w:t>
      </w:r>
    </w:p>
    <w:p w:rsidR="0022781F" w:rsidRPr="0022781F" w:rsidRDefault="0022781F" w:rsidP="00481604">
      <w:pPr>
        <w:pStyle w:val="Heading1"/>
        <w:keepNext w:val="0"/>
        <w:keepLines w:val="0"/>
        <w:widowControl w:val="0"/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22781F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3. Notre cœur ne nous condamne pas 3:21</w:t>
      </w:r>
    </w:p>
    <w:p w:rsidR="0022781F" w:rsidRPr="0022781F" w:rsidRDefault="0022781F" w:rsidP="00481604">
      <w:pPr>
        <w:pStyle w:val="Heading1"/>
        <w:keepNext w:val="0"/>
        <w:keepLines w:val="0"/>
        <w:widowControl w:val="0"/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22781F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4. Nous gardons ses commandements 3:22</w:t>
      </w:r>
    </w:p>
    <w:p w:rsidR="0022781F" w:rsidRPr="0022781F" w:rsidRDefault="0022781F" w:rsidP="00481604">
      <w:pPr>
        <w:pStyle w:val="Heading1"/>
        <w:keepNext w:val="0"/>
        <w:keepLines w:val="0"/>
        <w:widowControl w:val="0"/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22781F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5. Tout ce que nous lui demandons, nous le recevons 3:22</w:t>
      </w:r>
    </w:p>
    <w:p w:rsidR="0022781F" w:rsidRPr="0022781F" w:rsidRDefault="0022781F" w:rsidP="00481604">
      <w:pPr>
        <w:pStyle w:val="Heading1"/>
        <w:keepNext w:val="0"/>
        <w:keepLines w:val="0"/>
        <w:widowControl w:val="0"/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22781F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6. Nous nous entr’aimons 3:23</w:t>
      </w:r>
    </w:p>
    <w:p w:rsidR="0022781F" w:rsidRPr="0022781F" w:rsidRDefault="0022781F" w:rsidP="00481604">
      <w:pPr>
        <w:pStyle w:val="Heading1"/>
        <w:keepNext w:val="0"/>
        <w:keepLines w:val="0"/>
        <w:widowControl w:val="0"/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22781F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7. Nous connaissons qu'il demeure en nous 3:24</w:t>
      </w:r>
    </w:p>
    <w:p w:rsidR="0022781F" w:rsidRPr="0022781F" w:rsidRDefault="0022781F" w:rsidP="00481604">
      <w:pPr>
        <w:pStyle w:val="Heading1"/>
        <w:keepNext w:val="0"/>
        <w:keepLines w:val="0"/>
        <w:widowControl w:val="0"/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</w:p>
    <w:p w:rsidR="0022781F" w:rsidRPr="0022781F" w:rsidRDefault="0022781F" w:rsidP="00481604">
      <w:pPr>
        <w:pStyle w:val="Heading1"/>
        <w:keepNext w:val="0"/>
        <w:keepLines w:val="0"/>
        <w:widowControl w:val="0"/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u w:val="single"/>
          <w:lang w:val="fr-CA"/>
        </w:rPr>
      </w:pPr>
      <w:r w:rsidRPr="0022781F">
        <w:rPr>
          <w:rFonts w:asciiTheme="minorHAnsi" w:eastAsiaTheme="minorHAnsi" w:hAnsiTheme="minorHAnsi" w:cstheme="minorBidi"/>
          <w:color w:val="auto"/>
          <w:sz w:val="24"/>
          <w:szCs w:val="24"/>
          <w:u w:val="single"/>
          <w:lang w:val="fr-CA"/>
        </w:rPr>
        <w:t>Dieu</w:t>
      </w:r>
    </w:p>
    <w:p w:rsidR="0022781F" w:rsidRPr="0022781F" w:rsidRDefault="0022781F" w:rsidP="00481604">
      <w:pPr>
        <w:pStyle w:val="Heading1"/>
        <w:keepNext w:val="0"/>
        <w:keepLines w:val="0"/>
        <w:widowControl w:val="0"/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22781F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1. Dieu est plus grand que notre cœur 3:20</w:t>
      </w:r>
    </w:p>
    <w:p w:rsidR="0022781F" w:rsidRPr="0022781F" w:rsidRDefault="0022781F" w:rsidP="00481604">
      <w:pPr>
        <w:pStyle w:val="Heading1"/>
        <w:keepNext w:val="0"/>
        <w:keepLines w:val="0"/>
        <w:widowControl w:val="0"/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22781F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2. Dieu connaît toutes choses 3:20</w:t>
      </w:r>
    </w:p>
    <w:p w:rsidR="0022781F" w:rsidRPr="0022781F" w:rsidRDefault="0022781F" w:rsidP="00481604">
      <w:pPr>
        <w:pStyle w:val="Heading1"/>
        <w:keepNext w:val="0"/>
        <w:keepLines w:val="0"/>
        <w:widowControl w:val="0"/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22781F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3. Nous recevons de Dieu ce que nous demandons 3:21</w:t>
      </w:r>
    </w:p>
    <w:p w:rsidR="0022781F" w:rsidRPr="0022781F" w:rsidRDefault="0022781F" w:rsidP="00481604">
      <w:pPr>
        <w:pStyle w:val="Heading1"/>
        <w:keepNext w:val="0"/>
        <w:keepLines w:val="0"/>
        <w:widowControl w:val="0"/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22781F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4. Nos œuvres plaît à Dieu 3:22</w:t>
      </w:r>
    </w:p>
    <w:p w:rsidR="0022781F" w:rsidRPr="0022781F" w:rsidRDefault="0022781F" w:rsidP="00481604">
      <w:pPr>
        <w:pStyle w:val="Heading1"/>
        <w:keepNext w:val="0"/>
        <w:keepLines w:val="0"/>
        <w:widowControl w:val="0"/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22781F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5. Dieu nous a commandé 3:23</w:t>
      </w:r>
    </w:p>
    <w:p w:rsidR="0022781F" w:rsidRPr="0022781F" w:rsidRDefault="0022781F" w:rsidP="00481604">
      <w:pPr>
        <w:pStyle w:val="Heading1"/>
        <w:keepNext w:val="0"/>
        <w:keepLines w:val="0"/>
        <w:widowControl w:val="0"/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22781F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6. Dieu demeure en nous 3:24</w:t>
      </w:r>
    </w:p>
    <w:p w:rsidR="0022781F" w:rsidRPr="0022781F" w:rsidRDefault="0022781F" w:rsidP="00481604">
      <w:pPr>
        <w:pStyle w:val="Heading1"/>
        <w:keepNext w:val="0"/>
        <w:keepLines w:val="0"/>
        <w:widowControl w:val="0"/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22781F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7. Dieu nous a donné son Esprit 3:24</w:t>
      </w:r>
    </w:p>
    <w:p w:rsidR="0022781F" w:rsidRPr="0022781F" w:rsidRDefault="0022781F" w:rsidP="00481604">
      <w:pPr>
        <w:pStyle w:val="Heading1"/>
        <w:keepNext w:val="0"/>
        <w:keepLines w:val="0"/>
        <w:widowControl w:val="0"/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</w:p>
    <w:p w:rsidR="0022781F" w:rsidRPr="0022781F" w:rsidRDefault="0022781F" w:rsidP="00481604">
      <w:pPr>
        <w:pStyle w:val="Heading1"/>
        <w:keepNext w:val="0"/>
        <w:keepLines w:val="0"/>
        <w:widowControl w:val="0"/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u w:val="single"/>
          <w:lang w:val="fr-CA"/>
        </w:rPr>
      </w:pPr>
      <w:r w:rsidRPr="0022781F">
        <w:rPr>
          <w:rFonts w:asciiTheme="minorHAnsi" w:eastAsiaTheme="minorHAnsi" w:hAnsiTheme="minorHAnsi" w:cstheme="minorBidi"/>
          <w:color w:val="auto"/>
          <w:sz w:val="24"/>
          <w:szCs w:val="24"/>
          <w:u w:val="single"/>
          <w:lang w:val="fr-CA"/>
        </w:rPr>
        <w:t>La Trinité</w:t>
      </w:r>
    </w:p>
    <w:p w:rsidR="0022781F" w:rsidRPr="0022781F" w:rsidRDefault="0022781F" w:rsidP="00481604">
      <w:pPr>
        <w:pStyle w:val="Heading1"/>
        <w:keepNext w:val="0"/>
        <w:keepLines w:val="0"/>
        <w:widowControl w:val="0"/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22781F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1. Dieu connaît toutes choses 3:20</w:t>
      </w:r>
    </w:p>
    <w:p w:rsidR="0022781F" w:rsidRPr="0022781F" w:rsidRDefault="0022781F" w:rsidP="00481604">
      <w:pPr>
        <w:pStyle w:val="Heading1"/>
        <w:keepNext w:val="0"/>
        <w:keepLines w:val="0"/>
        <w:widowControl w:val="0"/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22781F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2. Son fils Jésus Christ 3:23</w:t>
      </w:r>
    </w:p>
    <w:p w:rsidR="0022781F" w:rsidRPr="0022781F" w:rsidRDefault="0022781F" w:rsidP="00481604">
      <w:pPr>
        <w:pStyle w:val="Heading1"/>
        <w:keepNext w:val="0"/>
        <w:keepLines w:val="0"/>
        <w:widowControl w:val="0"/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22781F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3. L'Esprit qu'il nous a donné 3:24</w:t>
      </w:r>
    </w:p>
    <w:p w:rsidR="0022781F" w:rsidRPr="0022781F" w:rsidRDefault="0022781F" w:rsidP="00481604">
      <w:pPr>
        <w:pStyle w:val="Heading1"/>
        <w:keepNext w:val="0"/>
        <w:keepLines w:val="0"/>
        <w:widowControl w:val="0"/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</w:p>
    <w:p w:rsidR="0022781F" w:rsidRPr="0022781F" w:rsidRDefault="000D42BB" w:rsidP="00481604">
      <w:pPr>
        <w:pStyle w:val="Heading1"/>
        <w:keepNext w:val="0"/>
        <w:keepLines w:val="0"/>
        <w:widowControl w:val="0"/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u w:val="single"/>
          <w:lang w:val="fr-CA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  <w:u w:val="single"/>
          <w:lang w:val="fr-CA"/>
        </w:rPr>
        <w:t>L’a</w:t>
      </w:r>
      <w:r w:rsidR="0022781F" w:rsidRPr="0022781F">
        <w:rPr>
          <w:rFonts w:asciiTheme="minorHAnsi" w:eastAsiaTheme="minorHAnsi" w:hAnsiTheme="minorHAnsi" w:cstheme="minorBidi"/>
          <w:color w:val="auto"/>
          <w:sz w:val="24"/>
          <w:szCs w:val="24"/>
          <w:u w:val="single"/>
          <w:lang w:val="fr-CA"/>
        </w:rPr>
        <w:t>ssurance devant Dieu</w:t>
      </w:r>
    </w:p>
    <w:p w:rsidR="0022781F" w:rsidRPr="0022781F" w:rsidRDefault="0022781F" w:rsidP="00481604">
      <w:pPr>
        <w:pStyle w:val="Heading1"/>
        <w:keepNext w:val="0"/>
        <w:keepLines w:val="0"/>
        <w:widowControl w:val="0"/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22781F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1. Quand notre cœur ne nous condamne pas 3:21</w:t>
      </w:r>
    </w:p>
    <w:p w:rsidR="0022781F" w:rsidRPr="0022781F" w:rsidRDefault="0022781F" w:rsidP="00481604">
      <w:pPr>
        <w:pStyle w:val="Heading1"/>
        <w:keepNext w:val="0"/>
        <w:keepLines w:val="0"/>
        <w:widowControl w:val="0"/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22781F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2. Parce que nous gardons ses commandements 3:22</w:t>
      </w:r>
    </w:p>
    <w:p w:rsidR="0022781F" w:rsidRDefault="0022781F" w:rsidP="00481604">
      <w:pPr>
        <w:pStyle w:val="Heading1"/>
        <w:keepNext w:val="0"/>
        <w:keepLines w:val="0"/>
        <w:widowControl w:val="0"/>
        <w:spacing w:before="0"/>
        <w:rPr>
          <w:lang w:val="fr-CA"/>
        </w:rPr>
      </w:pPr>
      <w:r w:rsidRPr="0022781F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3. Par l’Esprit qu’il nous a donné 3:24</w:t>
      </w:r>
      <w:r w:rsidRPr="0022781F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 </w:t>
      </w:r>
    </w:p>
    <w:p w:rsidR="000A391F" w:rsidRPr="00FF2F8A" w:rsidRDefault="00D11E8D" w:rsidP="003C37A7">
      <w:pPr>
        <w:pStyle w:val="Heading1"/>
        <w:rPr>
          <w:lang w:val="fr-CA"/>
        </w:rPr>
      </w:pPr>
      <w:r>
        <w:rPr>
          <w:lang w:val="fr-CA"/>
        </w:rPr>
        <w:lastRenderedPageBreak/>
        <w:t>9</w:t>
      </w:r>
      <w:r w:rsidR="000A391F" w:rsidRPr="00FF2F8A">
        <w:rPr>
          <w:lang w:val="fr-CA"/>
        </w:rPr>
        <w:t>.</w:t>
      </w:r>
      <w:r w:rsidR="005962A8">
        <w:rPr>
          <w:lang w:val="fr-CA"/>
        </w:rPr>
        <w:t xml:space="preserve"> </w:t>
      </w:r>
      <w:r w:rsidR="003C37A7">
        <w:rPr>
          <w:lang w:val="fr-CA"/>
        </w:rPr>
        <w:t>Deux</w:t>
      </w:r>
      <w:r w:rsidR="005962A8">
        <w:rPr>
          <w:lang w:val="fr-CA"/>
        </w:rPr>
        <w:t xml:space="preserve"> </w:t>
      </w:r>
      <w:r w:rsidR="00304654">
        <w:rPr>
          <w:lang w:val="fr-CA"/>
        </w:rPr>
        <w:t>doctrine</w:t>
      </w:r>
      <w:r w:rsidR="003C37A7">
        <w:rPr>
          <w:lang w:val="fr-CA"/>
        </w:rPr>
        <w:t>s</w:t>
      </w:r>
      <w:r w:rsidR="005962A8">
        <w:rPr>
          <w:lang w:val="fr-CA"/>
        </w:rPr>
        <w:t xml:space="preserve"> </w:t>
      </w:r>
      <w:r w:rsidR="00304654">
        <w:rPr>
          <w:lang w:val="fr-CA"/>
        </w:rPr>
        <w:t>chrétienne</w:t>
      </w:r>
      <w:r w:rsidR="003C37A7">
        <w:rPr>
          <w:lang w:val="fr-CA"/>
        </w:rPr>
        <w:t>s</w:t>
      </w:r>
      <w:r w:rsidR="005962A8">
        <w:rPr>
          <w:lang w:val="fr-CA"/>
        </w:rPr>
        <w:t xml:space="preserve"> </w:t>
      </w:r>
      <w:r w:rsidR="00304654">
        <w:rPr>
          <w:lang w:val="fr-CA"/>
        </w:rPr>
        <w:t>historique</w:t>
      </w:r>
      <w:r w:rsidR="003C37A7">
        <w:rPr>
          <w:lang w:val="fr-CA"/>
        </w:rPr>
        <w:t>s</w:t>
      </w:r>
      <w:r w:rsidR="00B852F6">
        <w:rPr>
          <w:lang w:val="fr-CA"/>
        </w:rPr>
        <w:t xml:space="preserve"> : La </w:t>
      </w:r>
      <w:r w:rsidR="003C37A7">
        <w:rPr>
          <w:lang w:val="fr-CA"/>
        </w:rPr>
        <w:t>trinité, l’assurance</w:t>
      </w:r>
    </w:p>
    <w:p w:rsidR="0050492B" w:rsidRPr="000D42BB" w:rsidRDefault="00BA0FE8" w:rsidP="0050492B">
      <w:pPr>
        <w:spacing w:before="240" w:after="0"/>
        <w:ind w:firstLine="720"/>
        <w:rPr>
          <w:sz w:val="24"/>
          <w:szCs w:val="24"/>
          <w:lang w:val="fr-CA"/>
        </w:rPr>
      </w:pPr>
      <w:r>
        <w:rPr>
          <w:i/>
          <w:iCs/>
          <w:sz w:val="24"/>
          <w:szCs w:val="24"/>
          <w:lang w:val="fr-CA"/>
        </w:rPr>
        <w:t xml:space="preserve">La </w:t>
      </w:r>
      <w:r w:rsidR="0050492B" w:rsidRPr="000D42BB">
        <w:rPr>
          <w:i/>
          <w:iCs/>
          <w:sz w:val="24"/>
          <w:szCs w:val="24"/>
          <w:lang w:val="fr-CA"/>
        </w:rPr>
        <w:t>Sainte Trinité</w:t>
      </w:r>
      <w:r w:rsidR="0050492B" w:rsidRPr="000D42BB">
        <w:rPr>
          <w:sz w:val="24"/>
          <w:szCs w:val="24"/>
          <w:lang w:val="fr-CA"/>
        </w:rPr>
        <w:t>. Le seul Dieu éternel a révélé qu'il existe en tant que trois</w:t>
      </w:r>
      <w:proofErr w:type="gramStart"/>
      <w:r w:rsidR="0050492B" w:rsidRPr="000D42BB">
        <w:rPr>
          <w:sz w:val="24"/>
          <w:szCs w:val="24"/>
          <w:lang w:val="fr-CA"/>
        </w:rPr>
        <w:t xml:space="preserve"> «Personnes</w:t>
      </w:r>
      <w:proofErr w:type="gramEnd"/>
      <w:r w:rsidR="0050492B" w:rsidRPr="000D42BB">
        <w:rPr>
          <w:sz w:val="24"/>
          <w:szCs w:val="24"/>
          <w:lang w:val="fr-CA"/>
        </w:rPr>
        <w:t>» ou «Puissances» égales, que la Bible appelle le Père, le Fils et le Saint-Esprit. Dieu le Père reste invisible, régnant sur tout ce qui est visible et invisible. Dieu le Fils est devenu l'homme, Jésus-Christ qui a habité sur la terre, est mort, est revenu à la vie et est monté au ciel. Dieu le Saint-Esprit, bien qu'invisible, habite ici-bas, parmi les chrétiens, leur donnant le pouvoir de mener une vie sainte. Ces trois personnes restent un seul Dieu pour toujours.</w:t>
      </w:r>
    </w:p>
    <w:p w:rsidR="0050492B" w:rsidRPr="000D42BB" w:rsidRDefault="0050492B" w:rsidP="0050492B">
      <w:pPr>
        <w:spacing w:before="240" w:after="0"/>
        <w:ind w:firstLine="720"/>
        <w:rPr>
          <w:sz w:val="24"/>
          <w:szCs w:val="24"/>
          <w:lang w:val="fr-CA"/>
        </w:rPr>
      </w:pPr>
      <w:r w:rsidRPr="000D42BB">
        <w:rPr>
          <w:i/>
          <w:iCs/>
          <w:sz w:val="24"/>
          <w:szCs w:val="24"/>
          <w:lang w:val="fr-CA"/>
        </w:rPr>
        <w:t>Assurance</w:t>
      </w:r>
      <w:r w:rsidRPr="000D42BB">
        <w:rPr>
          <w:sz w:val="24"/>
          <w:szCs w:val="24"/>
          <w:lang w:val="fr-CA"/>
        </w:rPr>
        <w:t>. Dieu accorde aux chrétiens l'assurance qu'ils ont la vie éternelle et vivront avec Jésus-Christ pour toujours. Cette confiance provient de plusieurs sources: (1) des promesses de Jésus et de ses apôtres, consignées dans le Nouveau Testament, (2) de la présence du Saint-Esprit en leur milieu et en leur cœur, (3) de nombreuses réponses aux demandes ils font à Dieu, et (4) de l'amour que les chrétiens ont les uns pour les autres. Ce sentiment d’assurance permet aux chrétiens de faire face aux menaces, aux dangers et même à la mort, ayant la certitude de plaire à Dieu qui les récompensera richement dans leur prochaine vie.</w:t>
      </w:r>
    </w:p>
    <w:p w:rsidR="003F7104" w:rsidRPr="003F7104" w:rsidRDefault="00D11E8D" w:rsidP="007B7280">
      <w:pPr>
        <w:pStyle w:val="Heading1"/>
        <w:rPr>
          <w:lang w:val="fr-CA"/>
        </w:rPr>
      </w:pPr>
      <w:r>
        <w:rPr>
          <w:lang w:val="fr-CA"/>
        </w:rPr>
        <w:t>10</w:t>
      </w:r>
      <w:r w:rsidR="000A391F" w:rsidRPr="00FF2F8A">
        <w:rPr>
          <w:lang w:val="fr-CA"/>
        </w:rPr>
        <w:t>.</w:t>
      </w:r>
      <w:r w:rsidR="005962A8">
        <w:rPr>
          <w:lang w:val="fr-CA"/>
        </w:rPr>
        <w:t xml:space="preserve"> </w:t>
      </w:r>
      <w:r w:rsidR="000A391F" w:rsidRPr="00FF2F8A">
        <w:rPr>
          <w:lang w:val="fr-CA"/>
        </w:rPr>
        <w:t>Applications</w:t>
      </w:r>
      <w:r w:rsidR="005962A8">
        <w:rPr>
          <w:lang w:val="fr-CA"/>
        </w:rPr>
        <w:t xml:space="preserve"> </w:t>
      </w:r>
      <w:r w:rsidR="000A391F" w:rsidRPr="00FF2F8A">
        <w:rPr>
          <w:lang w:val="fr-CA"/>
        </w:rPr>
        <w:t>pratiques</w:t>
      </w:r>
      <w:r w:rsidR="005962A8">
        <w:rPr>
          <w:lang w:val="fr-CA"/>
        </w:rPr>
        <w:t xml:space="preserve"> </w:t>
      </w:r>
      <w:r w:rsidR="000A391F" w:rsidRPr="00FF2F8A">
        <w:rPr>
          <w:lang w:val="fr-CA"/>
        </w:rPr>
        <w:t>de</w:t>
      </w:r>
      <w:r w:rsidR="005962A8">
        <w:rPr>
          <w:lang w:val="fr-CA"/>
        </w:rPr>
        <w:t xml:space="preserve"> </w:t>
      </w:r>
      <w:r w:rsidR="000A391F" w:rsidRPr="00FF2F8A">
        <w:rPr>
          <w:lang w:val="fr-CA"/>
        </w:rPr>
        <w:t>1</w:t>
      </w:r>
      <w:r w:rsidR="005962A8">
        <w:rPr>
          <w:lang w:val="fr-CA"/>
        </w:rPr>
        <w:t xml:space="preserve"> </w:t>
      </w:r>
      <w:r w:rsidR="000A391F" w:rsidRPr="00FF2F8A">
        <w:rPr>
          <w:lang w:val="fr-CA"/>
        </w:rPr>
        <w:t>Jean</w:t>
      </w:r>
      <w:r w:rsidR="005962A8">
        <w:rPr>
          <w:lang w:val="fr-CA"/>
        </w:rPr>
        <w:t xml:space="preserve"> </w:t>
      </w:r>
      <w:r w:rsidR="00BB724C">
        <w:rPr>
          <w:lang w:val="fr-CA"/>
        </w:rPr>
        <w:t xml:space="preserve">3 : </w:t>
      </w:r>
      <w:r w:rsidR="00024E66">
        <w:rPr>
          <w:lang w:val="fr-CA"/>
        </w:rPr>
        <w:t>19-24</w:t>
      </w:r>
      <w:r w:rsidR="005962A8">
        <w:rPr>
          <w:lang w:val="fr-CA"/>
        </w:rPr>
        <w:t xml:space="preserve"> </w:t>
      </w:r>
      <w:r w:rsidR="000A391F" w:rsidRPr="00FF2F8A">
        <w:rPr>
          <w:lang w:val="fr-CA"/>
        </w:rPr>
        <w:t>pour</w:t>
      </w:r>
      <w:r w:rsidR="005962A8">
        <w:rPr>
          <w:lang w:val="fr-CA"/>
        </w:rPr>
        <w:t xml:space="preserve"> </w:t>
      </w:r>
      <w:r w:rsidR="000A391F" w:rsidRPr="00FF2F8A">
        <w:rPr>
          <w:lang w:val="fr-CA"/>
        </w:rPr>
        <w:t>les</w:t>
      </w:r>
      <w:r w:rsidR="005962A8">
        <w:rPr>
          <w:lang w:val="fr-CA"/>
        </w:rPr>
        <w:t xml:space="preserve"> </w:t>
      </w:r>
      <w:r w:rsidR="000A391F" w:rsidRPr="00FF2F8A">
        <w:rPr>
          <w:lang w:val="fr-CA"/>
        </w:rPr>
        <w:t>chrétiens</w:t>
      </w:r>
    </w:p>
    <w:p w:rsidR="00430572" w:rsidRPr="003A5741" w:rsidRDefault="00430572" w:rsidP="003F7104">
      <w:pPr>
        <w:ind w:firstLine="720"/>
        <w:rPr>
          <w:sz w:val="24"/>
          <w:szCs w:val="24"/>
          <w:lang w:val="fr-CA"/>
        </w:rPr>
      </w:pPr>
      <w:r w:rsidRPr="003A5741">
        <w:rPr>
          <w:sz w:val="24"/>
          <w:szCs w:val="24"/>
          <w:lang w:val="fr-CA"/>
        </w:rPr>
        <w:t>Dans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les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petits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groupes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et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dans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les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églises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de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maison,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après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que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quelqu</w:t>
      </w:r>
      <w:r w:rsidR="00AD7682">
        <w:rPr>
          <w:sz w:val="24"/>
          <w:szCs w:val="24"/>
          <w:lang w:val="fr-CA"/>
        </w:rPr>
        <w:t>’</w:t>
      </w:r>
      <w:r w:rsidRPr="003A5741">
        <w:rPr>
          <w:sz w:val="24"/>
          <w:szCs w:val="24"/>
          <w:lang w:val="fr-CA"/>
        </w:rPr>
        <w:t>un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ou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plusieurs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aient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lu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1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Jean</w:t>
      </w:r>
      <w:r w:rsidR="005962A8" w:rsidRPr="003A5741">
        <w:rPr>
          <w:sz w:val="24"/>
          <w:szCs w:val="24"/>
          <w:lang w:val="fr-CA"/>
        </w:rPr>
        <w:t xml:space="preserve"> </w:t>
      </w:r>
      <w:r w:rsidR="00BB724C" w:rsidRPr="003A5741">
        <w:rPr>
          <w:sz w:val="24"/>
          <w:szCs w:val="24"/>
          <w:lang w:val="fr-CA"/>
        </w:rPr>
        <w:t xml:space="preserve">3 : </w:t>
      </w:r>
      <w:r w:rsidR="00024E66">
        <w:rPr>
          <w:sz w:val="24"/>
          <w:szCs w:val="24"/>
          <w:lang w:val="fr-CA"/>
        </w:rPr>
        <w:t>19-24</w:t>
      </w:r>
      <w:r w:rsidRPr="003A5741">
        <w:rPr>
          <w:sz w:val="24"/>
          <w:szCs w:val="24"/>
          <w:lang w:val="fr-CA"/>
        </w:rPr>
        <w:t>,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posez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les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questions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suivantes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et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permettez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à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quiconque</w:t>
      </w:r>
      <w:r w:rsidR="005962A8" w:rsidRPr="003A5741">
        <w:rPr>
          <w:sz w:val="24"/>
          <w:szCs w:val="24"/>
          <w:lang w:val="fr-CA"/>
        </w:rPr>
        <w:t xml:space="preserve"> </w:t>
      </w:r>
      <w:r w:rsidR="000C51C3" w:rsidRPr="003A5741">
        <w:rPr>
          <w:sz w:val="24"/>
          <w:szCs w:val="24"/>
          <w:lang w:val="fr-CA"/>
        </w:rPr>
        <w:t>d</w:t>
      </w:r>
      <w:r w:rsidR="00AD7682">
        <w:rPr>
          <w:sz w:val="24"/>
          <w:szCs w:val="24"/>
          <w:lang w:val="fr-CA"/>
        </w:rPr>
        <w:t>’</w:t>
      </w:r>
      <w:r w:rsidR="000C51C3" w:rsidRPr="003A5741">
        <w:rPr>
          <w:sz w:val="24"/>
          <w:szCs w:val="24"/>
          <w:lang w:val="fr-CA"/>
        </w:rPr>
        <w:t>y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répondre.</w:t>
      </w:r>
    </w:p>
    <w:p w:rsidR="00430572" w:rsidRPr="003A5741" w:rsidRDefault="00430572" w:rsidP="0050492B">
      <w:pPr>
        <w:pStyle w:val="ListParagraph"/>
        <w:numPr>
          <w:ilvl w:val="0"/>
          <w:numId w:val="2"/>
        </w:numPr>
        <w:rPr>
          <w:sz w:val="24"/>
          <w:szCs w:val="24"/>
          <w:lang w:val="fr-CA"/>
        </w:rPr>
      </w:pPr>
      <w:r w:rsidRPr="003A5741">
        <w:rPr>
          <w:sz w:val="24"/>
          <w:szCs w:val="24"/>
          <w:lang w:val="fr-CA"/>
        </w:rPr>
        <w:t>Qu</w:t>
      </w:r>
      <w:r w:rsidR="00AD7682">
        <w:rPr>
          <w:sz w:val="24"/>
          <w:szCs w:val="24"/>
          <w:lang w:val="fr-CA"/>
        </w:rPr>
        <w:t>’</w:t>
      </w:r>
      <w:r w:rsidRPr="003A5741">
        <w:rPr>
          <w:sz w:val="24"/>
          <w:szCs w:val="24"/>
          <w:lang w:val="fr-CA"/>
        </w:rPr>
        <w:t>avez-vous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appris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de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ce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passage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à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propos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de</w:t>
      </w:r>
      <w:r w:rsidR="005962A8" w:rsidRPr="003A5741">
        <w:rPr>
          <w:sz w:val="24"/>
          <w:szCs w:val="24"/>
          <w:lang w:val="fr-CA"/>
        </w:rPr>
        <w:t xml:space="preserve"> </w:t>
      </w:r>
      <w:r w:rsidR="0050492B">
        <w:rPr>
          <w:sz w:val="24"/>
          <w:szCs w:val="24"/>
          <w:lang w:val="fr-CA"/>
        </w:rPr>
        <w:t>Dieu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?</w:t>
      </w:r>
    </w:p>
    <w:p w:rsidR="00430572" w:rsidRPr="003A5741" w:rsidRDefault="00430572" w:rsidP="0050492B">
      <w:pPr>
        <w:pStyle w:val="ListParagraph"/>
        <w:numPr>
          <w:ilvl w:val="0"/>
          <w:numId w:val="2"/>
        </w:numPr>
        <w:rPr>
          <w:sz w:val="24"/>
          <w:szCs w:val="24"/>
          <w:lang w:val="fr-CA"/>
        </w:rPr>
      </w:pPr>
      <w:r w:rsidRPr="003A5741">
        <w:rPr>
          <w:sz w:val="24"/>
          <w:szCs w:val="24"/>
          <w:lang w:val="fr-CA"/>
        </w:rPr>
        <w:t>À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propos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de</w:t>
      </w:r>
      <w:r w:rsidR="005962A8" w:rsidRPr="003A5741">
        <w:rPr>
          <w:sz w:val="24"/>
          <w:szCs w:val="24"/>
          <w:lang w:val="fr-CA"/>
        </w:rPr>
        <w:t xml:space="preserve"> </w:t>
      </w:r>
      <w:r w:rsidR="00886855" w:rsidRPr="003A5741">
        <w:rPr>
          <w:sz w:val="24"/>
          <w:szCs w:val="24"/>
          <w:lang w:val="fr-CA"/>
        </w:rPr>
        <w:t>l</w:t>
      </w:r>
      <w:r w:rsidR="00AD7682">
        <w:rPr>
          <w:sz w:val="24"/>
          <w:szCs w:val="24"/>
          <w:lang w:val="fr-CA"/>
        </w:rPr>
        <w:t>’</w:t>
      </w:r>
      <w:r w:rsidR="0050492B">
        <w:rPr>
          <w:sz w:val="24"/>
          <w:szCs w:val="24"/>
          <w:lang w:val="fr-CA"/>
        </w:rPr>
        <w:t>assurance devant Dieu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?</w:t>
      </w:r>
    </w:p>
    <w:p w:rsidR="00430572" w:rsidRPr="003A5741" w:rsidRDefault="00430572" w:rsidP="0050492B">
      <w:pPr>
        <w:pStyle w:val="ListParagraph"/>
        <w:numPr>
          <w:ilvl w:val="0"/>
          <w:numId w:val="2"/>
        </w:numPr>
        <w:rPr>
          <w:sz w:val="24"/>
          <w:szCs w:val="24"/>
          <w:lang w:val="fr-CA"/>
        </w:rPr>
      </w:pPr>
      <w:r w:rsidRPr="003A5741">
        <w:rPr>
          <w:sz w:val="24"/>
          <w:szCs w:val="24"/>
          <w:lang w:val="fr-CA"/>
        </w:rPr>
        <w:t>À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propos</w:t>
      </w:r>
      <w:r w:rsidR="005962A8" w:rsidRPr="003A5741">
        <w:rPr>
          <w:sz w:val="24"/>
          <w:szCs w:val="24"/>
          <w:lang w:val="fr-CA"/>
        </w:rPr>
        <w:t xml:space="preserve"> </w:t>
      </w:r>
      <w:r w:rsidR="00886855" w:rsidRPr="003A5741">
        <w:rPr>
          <w:sz w:val="24"/>
          <w:szCs w:val="24"/>
          <w:lang w:val="fr-CA"/>
        </w:rPr>
        <w:t xml:space="preserve">de la </w:t>
      </w:r>
      <w:r w:rsidR="0050492B">
        <w:rPr>
          <w:sz w:val="24"/>
          <w:szCs w:val="24"/>
          <w:lang w:val="fr-CA"/>
        </w:rPr>
        <w:t>prière</w:t>
      </w:r>
      <w:r w:rsidR="00886855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?</w:t>
      </w:r>
    </w:p>
    <w:p w:rsidR="00430572" w:rsidRPr="003A5741" w:rsidRDefault="00430572" w:rsidP="000D42BB">
      <w:pPr>
        <w:spacing w:after="0"/>
        <w:ind w:firstLine="720"/>
        <w:rPr>
          <w:sz w:val="24"/>
          <w:szCs w:val="24"/>
          <w:lang w:val="fr-CA"/>
        </w:rPr>
      </w:pPr>
      <w:r w:rsidRPr="003A5741">
        <w:rPr>
          <w:sz w:val="24"/>
          <w:szCs w:val="24"/>
          <w:lang w:val="fr-CA"/>
        </w:rPr>
        <w:t>Dans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votre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enseignement,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recommandez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des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moyens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d</w:t>
      </w:r>
      <w:r w:rsidR="00AD7682">
        <w:rPr>
          <w:sz w:val="24"/>
          <w:szCs w:val="24"/>
          <w:lang w:val="fr-CA"/>
        </w:rPr>
        <w:t>’</w:t>
      </w:r>
      <w:r w:rsidRPr="003A5741">
        <w:rPr>
          <w:sz w:val="24"/>
          <w:szCs w:val="24"/>
          <w:lang w:val="fr-CA"/>
        </w:rPr>
        <w:t>appliquer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ou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de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mettre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en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œuvre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le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passage</w:t>
      </w:r>
      <w:r w:rsidR="003F7104" w:rsidRPr="003A5741">
        <w:rPr>
          <w:sz w:val="24"/>
          <w:szCs w:val="24"/>
          <w:lang w:val="fr-CA"/>
        </w:rPr>
        <w:t>.</w:t>
      </w:r>
      <w:r w:rsidR="005962A8" w:rsidRPr="003A5741">
        <w:rPr>
          <w:sz w:val="24"/>
          <w:szCs w:val="24"/>
          <w:lang w:val="fr-CA"/>
        </w:rPr>
        <w:t xml:space="preserve"> </w:t>
      </w:r>
      <w:r w:rsidR="00DA6442" w:rsidRPr="003A5741">
        <w:rPr>
          <w:sz w:val="24"/>
          <w:szCs w:val="24"/>
          <w:lang w:val="fr-CA"/>
        </w:rPr>
        <w:t>Par</w:t>
      </w:r>
      <w:r w:rsidR="005962A8" w:rsidRPr="003A5741">
        <w:rPr>
          <w:sz w:val="24"/>
          <w:szCs w:val="24"/>
          <w:lang w:val="fr-CA"/>
        </w:rPr>
        <w:t xml:space="preserve"> </w:t>
      </w:r>
      <w:r w:rsidR="00DA6442" w:rsidRPr="003A5741">
        <w:rPr>
          <w:sz w:val="24"/>
          <w:szCs w:val="24"/>
          <w:lang w:val="fr-CA"/>
        </w:rPr>
        <w:t>exemple</w:t>
      </w:r>
      <w:r w:rsidR="00C401A2" w:rsidRPr="003A5741">
        <w:rPr>
          <w:sz w:val="24"/>
          <w:szCs w:val="24"/>
          <w:lang w:val="fr-CA"/>
        </w:rPr>
        <w:t> :</w:t>
      </w:r>
    </w:p>
    <w:p w:rsidR="00E86EFD" w:rsidRPr="00E86EFD" w:rsidRDefault="00E86EFD" w:rsidP="000D42BB">
      <w:pPr>
        <w:pStyle w:val="Heading1"/>
        <w:numPr>
          <w:ilvl w:val="0"/>
          <w:numId w:val="2"/>
        </w:numPr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E86EFD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Passez en revue sept commandements de base de Jésus.</w:t>
      </w:r>
    </w:p>
    <w:p w:rsidR="00E86EFD" w:rsidRPr="00E86EFD" w:rsidRDefault="00E86EFD" w:rsidP="005456B8">
      <w:pPr>
        <w:pStyle w:val="Heading1"/>
        <w:numPr>
          <w:ilvl w:val="0"/>
          <w:numId w:val="2"/>
        </w:numPr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E86EFD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Invitez tout le monde à admettre devant Dieu leurs mauvais souvenirs et tout ce qui trouble leur conscience, en lui demandant de leur pardonner et de leur redonner </w:t>
      </w:r>
      <w:r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assurance</w:t>
      </w:r>
      <w:r w:rsidRPr="00E86EFD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 </w:t>
      </w:r>
      <w:r w:rsidR="005456B8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devant</w:t>
      </w:r>
      <w:r w:rsidR="0072047D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 </w:t>
      </w:r>
      <w:r w:rsidRPr="00E86EFD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lui.</w:t>
      </w:r>
    </w:p>
    <w:p w:rsidR="00E86EFD" w:rsidRPr="00E86EFD" w:rsidRDefault="00E86EFD" w:rsidP="000D42BB">
      <w:pPr>
        <w:pStyle w:val="Heading1"/>
        <w:numPr>
          <w:ilvl w:val="0"/>
          <w:numId w:val="2"/>
        </w:numPr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E86EFD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Invitez les non-chrétiens à faire confiance à Jésus-Christ, le Fils de Dieu, en demandant à Dieu de leur donner son Saint-Esprit.</w:t>
      </w:r>
    </w:p>
    <w:p w:rsidR="00E86EFD" w:rsidRPr="00E86EFD" w:rsidRDefault="00E86EFD" w:rsidP="000D42BB">
      <w:pPr>
        <w:pStyle w:val="Heading1"/>
        <w:numPr>
          <w:ilvl w:val="0"/>
          <w:numId w:val="2"/>
        </w:numPr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E86EFD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Rappelez aux chrétiens que Dieu veut que nous </w:t>
      </w:r>
      <w:r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montrions</w:t>
      </w:r>
      <w:r w:rsidRPr="00E86EFD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 notre amour pour les chrétiens, en aidant les nécessiteux et en pardonnant </w:t>
      </w:r>
      <w:r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à ceux</w:t>
      </w:r>
      <w:r w:rsidRPr="00E86EFD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 qui pourraient nous avoir offensés.</w:t>
      </w:r>
    </w:p>
    <w:p w:rsidR="007B7280" w:rsidRPr="007B7280" w:rsidRDefault="00430572" w:rsidP="00E86EFD">
      <w:pPr>
        <w:pStyle w:val="Heading1"/>
        <w:rPr>
          <w:lang w:val="fr-CA"/>
        </w:rPr>
      </w:pPr>
      <w:r w:rsidRPr="003F7104">
        <w:rPr>
          <w:lang w:val="fr-CA"/>
        </w:rPr>
        <w:t>Conclusion</w:t>
      </w:r>
    </w:p>
    <w:p w:rsidR="00430572" w:rsidRPr="003A5741" w:rsidRDefault="00430572" w:rsidP="007B7280">
      <w:pPr>
        <w:pStyle w:val="ListParagraph"/>
        <w:numPr>
          <w:ilvl w:val="0"/>
          <w:numId w:val="2"/>
        </w:numPr>
        <w:rPr>
          <w:sz w:val="24"/>
          <w:szCs w:val="24"/>
          <w:lang w:val="fr-CA"/>
        </w:rPr>
      </w:pPr>
      <w:r w:rsidRPr="003A5741">
        <w:rPr>
          <w:sz w:val="24"/>
          <w:szCs w:val="24"/>
          <w:lang w:val="fr-CA"/>
        </w:rPr>
        <w:t>Télécharge</w:t>
      </w:r>
      <w:r w:rsidR="00C84A79" w:rsidRPr="003A5741">
        <w:rPr>
          <w:sz w:val="24"/>
          <w:szCs w:val="24"/>
          <w:lang w:val="fr-CA"/>
        </w:rPr>
        <w:t>r</w:t>
      </w:r>
      <w:r w:rsidR="005962A8" w:rsidRPr="003A5741">
        <w:rPr>
          <w:sz w:val="24"/>
          <w:szCs w:val="24"/>
          <w:lang w:val="fr-CA"/>
        </w:rPr>
        <w:t xml:space="preserve"> </w:t>
      </w:r>
      <w:r w:rsidR="007B7280" w:rsidRPr="003A5741">
        <w:rPr>
          <w:sz w:val="24"/>
          <w:szCs w:val="24"/>
          <w:lang w:val="fr-CA"/>
        </w:rPr>
        <w:t>sur</w:t>
      </w:r>
      <w:r w:rsidR="005962A8" w:rsidRPr="003A5741">
        <w:rPr>
          <w:sz w:val="24"/>
          <w:szCs w:val="24"/>
          <w:lang w:val="fr-CA"/>
        </w:rPr>
        <w:t xml:space="preserve"> </w:t>
      </w:r>
      <w:proofErr w:type="gramStart"/>
      <w:r w:rsidR="007B7280" w:rsidRPr="003A5741">
        <w:rPr>
          <w:sz w:val="24"/>
          <w:szCs w:val="24"/>
          <w:lang w:val="fr-CA"/>
        </w:rPr>
        <w:t>1jean.currah.download</w:t>
      </w:r>
      <w:proofErr w:type="gramEnd"/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le</w:t>
      </w:r>
      <w:r w:rsidR="00B66ECF" w:rsidRPr="003A5741">
        <w:rPr>
          <w:sz w:val="24"/>
          <w:szCs w:val="24"/>
          <w:lang w:val="fr-CA"/>
        </w:rPr>
        <w:t>s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document</w:t>
      </w:r>
      <w:r w:rsidR="00B66ECF" w:rsidRPr="003A5741">
        <w:rPr>
          <w:sz w:val="24"/>
          <w:szCs w:val="24"/>
          <w:lang w:val="fr-CA"/>
        </w:rPr>
        <w:t>s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de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cette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leçon.</w:t>
      </w:r>
    </w:p>
    <w:p w:rsidR="003C6970" w:rsidRPr="003A5741" w:rsidRDefault="00C84A79" w:rsidP="0050492B">
      <w:pPr>
        <w:pStyle w:val="ListParagraph"/>
        <w:numPr>
          <w:ilvl w:val="0"/>
          <w:numId w:val="2"/>
        </w:numPr>
        <w:rPr>
          <w:sz w:val="24"/>
          <w:szCs w:val="24"/>
          <w:lang w:val="fr-CA"/>
        </w:rPr>
      </w:pPr>
      <w:r w:rsidRPr="003A5741">
        <w:rPr>
          <w:sz w:val="24"/>
          <w:szCs w:val="24"/>
          <w:lang w:val="fr-CA"/>
        </w:rPr>
        <w:t>S</w:t>
      </w:r>
      <w:r w:rsidR="00AD7682">
        <w:rPr>
          <w:sz w:val="24"/>
          <w:szCs w:val="24"/>
          <w:lang w:val="fr-CA"/>
        </w:rPr>
        <w:t>’</w:t>
      </w:r>
      <w:r w:rsidRPr="003A5741">
        <w:rPr>
          <w:sz w:val="24"/>
          <w:szCs w:val="24"/>
          <w:lang w:val="fr-CA"/>
        </w:rPr>
        <w:t>il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vous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plaît,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lisez</w:t>
      </w:r>
      <w:r w:rsidR="005962A8" w:rsidRPr="003A5741">
        <w:rPr>
          <w:sz w:val="24"/>
          <w:szCs w:val="24"/>
          <w:lang w:val="fr-CA"/>
        </w:rPr>
        <w:t xml:space="preserve"> </w:t>
      </w:r>
      <w:r w:rsidR="00430572" w:rsidRPr="003A5741">
        <w:rPr>
          <w:sz w:val="24"/>
          <w:szCs w:val="24"/>
          <w:lang w:val="fr-CA"/>
        </w:rPr>
        <w:t>cinq</w:t>
      </w:r>
      <w:r w:rsidR="005962A8" w:rsidRPr="003A5741">
        <w:rPr>
          <w:sz w:val="24"/>
          <w:szCs w:val="24"/>
          <w:lang w:val="fr-CA"/>
        </w:rPr>
        <w:t xml:space="preserve"> </w:t>
      </w:r>
      <w:r w:rsidR="00430572" w:rsidRPr="003A5741">
        <w:rPr>
          <w:sz w:val="24"/>
          <w:szCs w:val="24"/>
          <w:lang w:val="fr-CA"/>
        </w:rPr>
        <w:t>fois</w:t>
      </w:r>
      <w:r w:rsidR="005962A8" w:rsidRPr="003A5741">
        <w:rPr>
          <w:sz w:val="24"/>
          <w:szCs w:val="24"/>
          <w:lang w:val="fr-CA"/>
        </w:rPr>
        <w:t xml:space="preserve"> </w:t>
      </w:r>
      <w:r w:rsidR="00430572" w:rsidRPr="003A5741">
        <w:rPr>
          <w:sz w:val="24"/>
          <w:szCs w:val="24"/>
          <w:lang w:val="fr-CA"/>
        </w:rPr>
        <w:t>1</w:t>
      </w:r>
      <w:r w:rsidR="005962A8" w:rsidRPr="003A5741">
        <w:rPr>
          <w:sz w:val="24"/>
          <w:szCs w:val="24"/>
          <w:lang w:val="fr-CA"/>
        </w:rPr>
        <w:t xml:space="preserve"> </w:t>
      </w:r>
      <w:r w:rsidR="00430572" w:rsidRPr="003A5741">
        <w:rPr>
          <w:sz w:val="24"/>
          <w:szCs w:val="24"/>
          <w:lang w:val="fr-CA"/>
        </w:rPr>
        <w:t>Jean</w:t>
      </w:r>
      <w:r w:rsidR="005962A8" w:rsidRPr="003A5741">
        <w:rPr>
          <w:sz w:val="24"/>
          <w:szCs w:val="24"/>
          <w:lang w:val="fr-CA"/>
        </w:rPr>
        <w:t xml:space="preserve"> </w:t>
      </w:r>
      <w:r w:rsidR="0050492B">
        <w:rPr>
          <w:sz w:val="24"/>
          <w:szCs w:val="24"/>
          <w:lang w:val="fr-CA"/>
        </w:rPr>
        <w:t>4 : 1-6</w:t>
      </w:r>
      <w:r w:rsidR="00B66ECF" w:rsidRPr="003A5741">
        <w:rPr>
          <w:sz w:val="24"/>
          <w:szCs w:val="24"/>
          <w:lang w:val="fr-CA"/>
        </w:rPr>
        <w:t xml:space="preserve"> avant</w:t>
      </w:r>
      <w:r w:rsidR="005962A8" w:rsidRPr="003A5741">
        <w:rPr>
          <w:sz w:val="24"/>
          <w:szCs w:val="24"/>
          <w:lang w:val="fr-CA"/>
        </w:rPr>
        <w:t xml:space="preserve"> </w:t>
      </w:r>
      <w:r w:rsidR="00430572" w:rsidRPr="003A5741">
        <w:rPr>
          <w:sz w:val="24"/>
          <w:szCs w:val="24"/>
          <w:lang w:val="fr-CA"/>
        </w:rPr>
        <w:t>de</w:t>
      </w:r>
      <w:r w:rsidR="005962A8" w:rsidRPr="003A5741">
        <w:rPr>
          <w:sz w:val="24"/>
          <w:szCs w:val="24"/>
          <w:lang w:val="fr-CA"/>
        </w:rPr>
        <w:t xml:space="preserve"> </w:t>
      </w:r>
      <w:r w:rsidR="00430572" w:rsidRPr="003A5741">
        <w:rPr>
          <w:sz w:val="24"/>
          <w:szCs w:val="24"/>
          <w:lang w:val="fr-CA"/>
        </w:rPr>
        <w:t>visionner</w:t>
      </w:r>
      <w:r w:rsidR="005962A8" w:rsidRPr="003A5741">
        <w:rPr>
          <w:sz w:val="24"/>
          <w:szCs w:val="24"/>
          <w:lang w:val="fr-CA"/>
        </w:rPr>
        <w:t xml:space="preserve"> </w:t>
      </w:r>
      <w:r w:rsidR="00430572" w:rsidRPr="003A5741">
        <w:rPr>
          <w:sz w:val="24"/>
          <w:szCs w:val="24"/>
          <w:lang w:val="fr-CA"/>
        </w:rPr>
        <w:t>la</w:t>
      </w:r>
      <w:r w:rsidR="005962A8" w:rsidRPr="003A5741">
        <w:rPr>
          <w:sz w:val="24"/>
          <w:szCs w:val="24"/>
          <w:lang w:val="fr-CA"/>
        </w:rPr>
        <w:t xml:space="preserve"> </w:t>
      </w:r>
      <w:r w:rsidR="00430572" w:rsidRPr="003A5741">
        <w:rPr>
          <w:sz w:val="24"/>
          <w:szCs w:val="24"/>
          <w:lang w:val="fr-CA"/>
        </w:rPr>
        <w:t>leçon</w:t>
      </w:r>
      <w:r w:rsidR="005962A8" w:rsidRPr="003A5741">
        <w:rPr>
          <w:sz w:val="24"/>
          <w:szCs w:val="24"/>
          <w:lang w:val="fr-CA"/>
        </w:rPr>
        <w:t xml:space="preserve"> </w:t>
      </w:r>
      <w:r w:rsidR="00430572" w:rsidRPr="003A5741">
        <w:rPr>
          <w:sz w:val="24"/>
          <w:szCs w:val="24"/>
          <w:lang w:val="fr-CA"/>
        </w:rPr>
        <w:t>vidéo</w:t>
      </w:r>
      <w:r w:rsidR="005962A8" w:rsidRPr="003A5741">
        <w:rPr>
          <w:sz w:val="24"/>
          <w:szCs w:val="24"/>
          <w:lang w:val="fr-CA"/>
        </w:rPr>
        <w:t xml:space="preserve"> </w:t>
      </w:r>
      <w:r w:rsidR="00430572" w:rsidRPr="003A5741">
        <w:rPr>
          <w:sz w:val="24"/>
          <w:szCs w:val="24"/>
          <w:lang w:val="fr-CA"/>
        </w:rPr>
        <w:t>suivante.</w:t>
      </w:r>
    </w:p>
    <w:sectPr w:rsidR="003C6970" w:rsidRPr="003A5741" w:rsidSect="00EA2DE7">
      <w:headerReference w:type="default" r:id="rId7"/>
      <w:footerReference w:type="default" r:id="rId8"/>
      <w:footerReference w:type="first" r:id="rId9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6BC" w:rsidRDefault="00EC76BC" w:rsidP="00A43E8A">
      <w:pPr>
        <w:spacing w:after="0" w:line="240" w:lineRule="auto"/>
      </w:pPr>
      <w:r>
        <w:separator/>
      </w:r>
    </w:p>
  </w:endnote>
  <w:endnote w:type="continuationSeparator" w:id="0">
    <w:p w:rsidR="00EC76BC" w:rsidRDefault="00EC76BC" w:rsidP="00A43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erif CJK SC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44" w:rsidRDefault="00995344" w:rsidP="00EA2DE7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2047D">
      <w:rPr>
        <w:noProof/>
      </w:rPr>
      <w:t>6</w:t>
    </w:r>
    <w:r>
      <w:fldChar w:fldCharType="end"/>
    </w:r>
    <w:r>
      <w:t xml:space="preserve"> </w:t>
    </w:r>
    <w:r w:rsidR="00EA2DE7">
      <w:t>sur</w:t>
    </w:r>
    <w:r>
      <w:t xml:space="preserve"> </w:t>
    </w:r>
    <w:fldSimple w:instr=" NUMPAGES   \* MERGEFORMAT ">
      <w:r w:rsidR="0072047D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44" w:rsidRDefault="00995344" w:rsidP="00EA2DE7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2047D">
      <w:rPr>
        <w:noProof/>
      </w:rPr>
      <w:t>1</w:t>
    </w:r>
    <w:r>
      <w:fldChar w:fldCharType="end"/>
    </w:r>
    <w:r>
      <w:t xml:space="preserve"> </w:t>
    </w:r>
    <w:r w:rsidR="00EA2DE7">
      <w:t>sur</w:t>
    </w:r>
    <w:r>
      <w:t xml:space="preserve"> </w:t>
    </w:r>
    <w:fldSimple w:instr=" NUMPAGES   \* MERGEFORMAT ">
      <w:r w:rsidR="0072047D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6BC" w:rsidRDefault="00EC76BC" w:rsidP="00A43E8A">
      <w:pPr>
        <w:spacing w:after="0" w:line="240" w:lineRule="auto"/>
      </w:pPr>
      <w:r>
        <w:separator/>
      </w:r>
    </w:p>
  </w:footnote>
  <w:footnote w:type="continuationSeparator" w:id="0">
    <w:p w:rsidR="00EC76BC" w:rsidRDefault="00EC76BC" w:rsidP="00A43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44" w:rsidRPr="00A43E8A" w:rsidRDefault="00995344" w:rsidP="00024E66">
    <w:pPr>
      <w:pStyle w:val="Header"/>
      <w:jc w:val="center"/>
      <w:rPr>
        <w:b/>
        <w:bCs/>
        <w:lang w:val="fr-CA"/>
      </w:rPr>
    </w:pPr>
    <w:r w:rsidRPr="00A43E8A">
      <w:rPr>
        <w:b/>
        <w:bCs/>
        <w:lang w:val="fr-CA"/>
      </w:rPr>
      <w:t>Première</w:t>
    </w:r>
    <w:r>
      <w:rPr>
        <w:b/>
        <w:bCs/>
        <w:lang w:val="fr-CA"/>
      </w:rPr>
      <w:t xml:space="preserve"> </w:t>
    </w:r>
    <w:r w:rsidRPr="00A43E8A">
      <w:rPr>
        <w:b/>
        <w:bCs/>
        <w:lang w:val="fr-CA"/>
      </w:rPr>
      <w:t>Épître</w:t>
    </w:r>
    <w:r>
      <w:rPr>
        <w:b/>
        <w:bCs/>
        <w:lang w:val="fr-CA"/>
      </w:rPr>
      <w:t xml:space="preserve"> </w:t>
    </w:r>
    <w:r w:rsidRPr="00A43E8A">
      <w:rPr>
        <w:b/>
        <w:bCs/>
        <w:lang w:val="fr-CA"/>
      </w:rPr>
      <w:t>de</w:t>
    </w:r>
    <w:r>
      <w:rPr>
        <w:b/>
        <w:bCs/>
        <w:lang w:val="fr-CA"/>
      </w:rPr>
      <w:t xml:space="preserve"> </w:t>
    </w:r>
    <w:r w:rsidRPr="00A43E8A">
      <w:rPr>
        <w:b/>
        <w:bCs/>
        <w:lang w:val="fr-CA"/>
      </w:rPr>
      <w:t>Jean.</w:t>
    </w:r>
    <w:r>
      <w:rPr>
        <w:b/>
        <w:bCs/>
        <w:lang w:val="fr-CA"/>
      </w:rPr>
      <w:t xml:space="preserve"> </w:t>
    </w:r>
    <w:r w:rsidR="00BB724C" w:rsidRPr="00BB724C">
      <w:rPr>
        <w:b/>
        <w:bCs/>
        <w:lang w:val="fr-CA"/>
      </w:rPr>
      <w:t xml:space="preserve">Leçon </w:t>
    </w:r>
    <w:r w:rsidR="00024E66" w:rsidRPr="00024E66">
      <w:rPr>
        <w:b/>
        <w:bCs/>
        <w:lang w:val="fr-CA"/>
      </w:rPr>
      <w:t>8, 1 Jean 3 : 19-24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22923"/>
    <w:multiLevelType w:val="hybridMultilevel"/>
    <w:tmpl w:val="C824AA60"/>
    <w:lvl w:ilvl="0" w:tplc="A73AE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E9179A"/>
    <w:multiLevelType w:val="hybridMultilevel"/>
    <w:tmpl w:val="271E328C"/>
    <w:lvl w:ilvl="0" w:tplc="16FC201E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E63DC"/>
    <w:multiLevelType w:val="hybridMultilevel"/>
    <w:tmpl w:val="8B2ED0B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827BF"/>
    <w:multiLevelType w:val="hybridMultilevel"/>
    <w:tmpl w:val="D634275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EF0F5BA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8A"/>
    <w:rsid w:val="00002682"/>
    <w:rsid w:val="00004176"/>
    <w:rsid w:val="0000545D"/>
    <w:rsid w:val="00020AAE"/>
    <w:rsid w:val="00021BD4"/>
    <w:rsid w:val="00024E66"/>
    <w:rsid w:val="00031C35"/>
    <w:rsid w:val="00033507"/>
    <w:rsid w:val="0003623D"/>
    <w:rsid w:val="000504E1"/>
    <w:rsid w:val="00053708"/>
    <w:rsid w:val="00054358"/>
    <w:rsid w:val="000643B6"/>
    <w:rsid w:val="00072E46"/>
    <w:rsid w:val="0007620D"/>
    <w:rsid w:val="000931F2"/>
    <w:rsid w:val="000A391F"/>
    <w:rsid w:val="000A7F29"/>
    <w:rsid w:val="000B08DE"/>
    <w:rsid w:val="000C2592"/>
    <w:rsid w:val="000C51C3"/>
    <w:rsid w:val="000D42BB"/>
    <w:rsid w:val="000E437D"/>
    <w:rsid w:val="00126424"/>
    <w:rsid w:val="0013098D"/>
    <w:rsid w:val="00146270"/>
    <w:rsid w:val="00162173"/>
    <w:rsid w:val="00163624"/>
    <w:rsid w:val="00171A91"/>
    <w:rsid w:val="0018294E"/>
    <w:rsid w:val="00184260"/>
    <w:rsid w:val="00184B3F"/>
    <w:rsid w:val="001A7DB5"/>
    <w:rsid w:val="001B0335"/>
    <w:rsid w:val="001B08DB"/>
    <w:rsid w:val="001F791D"/>
    <w:rsid w:val="00215EB1"/>
    <w:rsid w:val="002265EC"/>
    <w:rsid w:val="0022781F"/>
    <w:rsid w:val="0023211E"/>
    <w:rsid w:val="0023324B"/>
    <w:rsid w:val="00247901"/>
    <w:rsid w:val="002923B7"/>
    <w:rsid w:val="00292A52"/>
    <w:rsid w:val="00294D37"/>
    <w:rsid w:val="002B2C0A"/>
    <w:rsid w:val="002E3602"/>
    <w:rsid w:val="002E6246"/>
    <w:rsid w:val="002F2E3A"/>
    <w:rsid w:val="00303B3B"/>
    <w:rsid w:val="00304654"/>
    <w:rsid w:val="00305728"/>
    <w:rsid w:val="0032258C"/>
    <w:rsid w:val="00331CD8"/>
    <w:rsid w:val="003521DB"/>
    <w:rsid w:val="00374626"/>
    <w:rsid w:val="00383701"/>
    <w:rsid w:val="003A5741"/>
    <w:rsid w:val="003B2804"/>
    <w:rsid w:val="003C37A7"/>
    <w:rsid w:val="003C423C"/>
    <w:rsid w:val="003C6970"/>
    <w:rsid w:val="003D45C3"/>
    <w:rsid w:val="003D6B5D"/>
    <w:rsid w:val="003E38A5"/>
    <w:rsid w:val="003F7104"/>
    <w:rsid w:val="00426BD8"/>
    <w:rsid w:val="00430572"/>
    <w:rsid w:val="00431824"/>
    <w:rsid w:val="004376BA"/>
    <w:rsid w:val="004378DE"/>
    <w:rsid w:val="004451C0"/>
    <w:rsid w:val="00445303"/>
    <w:rsid w:val="00481604"/>
    <w:rsid w:val="004875D1"/>
    <w:rsid w:val="004A41A0"/>
    <w:rsid w:val="004C0E87"/>
    <w:rsid w:val="004D39A4"/>
    <w:rsid w:val="004E0CB8"/>
    <w:rsid w:val="004E15B0"/>
    <w:rsid w:val="004E477E"/>
    <w:rsid w:val="004F71DE"/>
    <w:rsid w:val="0050492B"/>
    <w:rsid w:val="0053318C"/>
    <w:rsid w:val="005345DC"/>
    <w:rsid w:val="005456B8"/>
    <w:rsid w:val="005962A8"/>
    <w:rsid w:val="005B6034"/>
    <w:rsid w:val="005C613F"/>
    <w:rsid w:val="005D0F1B"/>
    <w:rsid w:val="006137B5"/>
    <w:rsid w:val="00617D21"/>
    <w:rsid w:val="00627B8D"/>
    <w:rsid w:val="00656931"/>
    <w:rsid w:val="00665D97"/>
    <w:rsid w:val="00674685"/>
    <w:rsid w:val="00675CEB"/>
    <w:rsid w:val="00687CC4"/>
    <w:rsid w:val="006A0FD0"/>
    <w:rsid w:val="006B67E3"/>
    <w:rsid w:val="006C35B5"/>
    <w:rsid w:val="006C41EF"/>
    <w:rsid w:val="006E5F49"/>
    <w:rsid w:val="0070461F"/>
    <w:rsid w:val="00711E92"/>
    <w:rsid w:val="007160D5"/>
    <w:rsid w:val="007168F5"/>
    <w:rsid w:val="0072047D"/>
    <w:rsid w:val="0076493B"/>
    <w:rsid w:val="007651A6"/>
    <w:rsid w:val="007B3658"/>
    <w:rsid w:val="007B7280"/>
    <w:rsid w:val="007C6E60"/>
    <w:rsid w:val="007F4468"/>
    <w:rsid w:val="00810A84"/>
    <w:rsid w:val="008158DA"/>
    <w:rsid w:val="00816F2A"/>
    <w:rsid w:val="00826D09"/>
    <w:rsid w:val="00841063"/>
    <w:rsid w:val="008647BE"/>
    <w:rsid w:val="00886855"/>
    <w:rsid w:val="00892BE6"/>
    <w:rsid w:val="008F1C37"/>
    <w:rsid w:val="008F6F7A"/>
    <w:rsid w:val="00900848"/>
    <w:rsid w:val="00911E40"/>
    <w:rsid w:val="00940118"/>
    <w:rsid w:val="00941885"/>
    <w:rsid w:val="00952156"/>
    <w:rsid w:val="00967FAD"/>
    <w:rsid w:val="009809E2"/>
    <w:rsid w:val="00995344"/>
    <w:rsid w:val="009A4302"/>
    <w:rsid w:val="009C481B"/>
    <w:rsid w:val="009F23F3"/>
    <w:rsid w:val="009F49BC"/>
    <w:rsid w:val="009F5058"/>
    <w:rsid w:val="00A01D97"/>
    <w:rsid w:val="00A15D53"/>
    <w:rsid w:val="00A43E8A"/>
    <w:rsid w:val="00A74561"/>
    <w:rsid w:val="00A83DCF"/>
    <w:rsid w:val="00A94CD9"/>
    <w:rsid w:val="00A966F1"/>
    <w:rsid w:val="00AB0DD9"/>
    <w:rsid w:val="00AB2EED"/>
    <w:rsid w:val="00AC3ADC"/>
    <w:rsid w:val="00AD7682"/>
    <w:rsid w:val="00AE06F5"/>
    <w:rsid w:val="00B16A78"/>
    <w:rsid w:val="00B333EA"/>
    <w:rsid w:val="00B3550F"/>
    <w:rsid w:val="00B37AFA"/>
    <w:rsid w:val="00B66ECF"/>
    <w:rsid w:val="00B852F6"/>
    <w:rsid w:val="00B93E31"/>
    <w:rsid w:val="00BA01C9"/>
    <w:rsid w:val="00BA0FE8"/>
    <w:rsid w:val="00BA6A26"/>
    <w:rsid w:val="00BB3349"/>
    <w:rsid w:val="00BB4E32"/>
    <w:rsid w:val="00BB59D9"/>
    <w:rsid w:val="00BB724C"/>
    <w:rsid w:val="00BC467F"/>
    <w:rsid w:val="00BC6001"/>
    <w:rsid w:val="00C20A04"/>
    <w:rsid w:val="00C401A2"/>
    <w:rsid w:val="00C4448A"/>
    <w:rsid w:val="00C60232"/>
    <w:rsid w:val="00C60951"/>
    <w:rsid w:val="00C64A7A"/>
    <w:rsid w:val="00C7233A"/>
    <w:rsid w:val="00C800C6"/>
    <w:rsid w:val="00C84A79"/>
    <w:rsid w:val="00C87B88"/>
    <w:rsid w:val="00C96E0C"/>
    <w:rsid w:val="00CA52E1"/>
    <w:rsid w:val="00CB5AA1"/>
    <w:rsid w:val="00CE1061"/>
    <w:rsid w:val="00CF00FC"/>
    <w:rsid w:val="00D00933"/>
    <w:rsid w:val="00D01D10"/>
    <w:rsid w:val="00D10809"/>
    <w:rsid w:val="00D11E8D"/>
    <w:rsid w:val="00D13ADF"/>
    <w:rsid w:val="00D37688"/>
    <w:rsid w:val="00DA5B0E"/>
    <w:rsid w:val="00DA6442"/>
    <w:rsid w:val="00DD7374"/>
    <w:rsid w:val="00DF32B1"/>
    <w:rsid w:val="00E16449"/>
    <w:rsid w:val="00E20885"/>
    <w:rsid w:val="00E52FA6"/>
    <w:rsid w:val="00E86C8D"/>
    <w:rsid w:val="00E86EFD"/>
    <w:rsid w:val="00EA2DE7"/>
    <w:rsid w:val="00EA5677"/>
    <w:rsid w:val="00EA56C3"/>
    <w:rsid w:val="00EC76BC"/>
    <w:rsid w:val="00ED61EA"/>
    <w:rsid w:val="00EF1E24"/>
    <w:rsid w:val="00EF780D"/>
    <w:rsid w:val="00F12A33"/>
    <w:rsid w:val="00F13F21"/>
    <w:rsid w:val="00F16A88"/>
    <w:rsid w:val="00F17F96"/>
    <w:rsid w:val="00F24F12"/>
    <w:rsid w:val="00F27E70"/>
    <w:rsid w:val="00F555EE"/>
    <w:rsid w:val="00F63418"/>
    <w:rsid w:val="00F715AF"/>
    <w:rsid w:val="00F7553E"/>
    <w:rsid w:val="00FA50EA"/>
    <w:rsid w:val="00FB5B87"/>
    <w:rsid w:val="00FC4D4C"/>
    <w:rsid w:val="00FC790C"/>
    <w:rsid w:val="00FD4DBA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051E8"/>
  <w15:chartTrackingRefBased/>
  <w15:docId w15:val="{49D214CA-A380-4F4E-8BDA-A4A40A6F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E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A43E8A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 w:eastAsia="en-CA"/>
    </w:rPr>
  </w:style>
  <w:style w:type="character" w:customStyle="1" w:styleId="TitleChar">
    <w:name w:val="Title Char"/>
    <w:basedOn w:val="DefaultParagraphFont"/>
    <w:link w:val="Title"/>
    <w:rsid w:val="00A43E8A"/>
    <w:rPr>
      <w:rFonts w:ascii="Arial" w:eastAsia="Arial" w:hAnsi="Arial" w:cs="Arial"/>
      <w:sz w:val="52"/>
      <w:szCs w:val="52"/>
      <w:lang w:val="en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A43E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43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E8A"/>
  </w:style>
  <w:style w:type="paragraph" w:styleId="Footer">
    <w:name w:val="footer"/>
    <w:basedOn w:val="Normal"/>
    <w:link w:val="FooterChar"/>
    <w:uiPriority w:val="99"/>
    <w:unhideWhenUsed/>
    <w:rsid w:val="00A43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E8A"/>
  </w:style>
  <w:style w:type="paragraph" w:styleId="ListParagraph">
    <w:name w:val="List Paragraph"/>
    <w:basedOn w:val="Normal"/>
    <w:uiPriority w:val="34"/>
    <w:qFormat/>
    <w:rsid w:val="00331CD8"/>
    <w:pPr>
      <w:ind w:left="720"/>
      <w:contextualSpacing/>
    </w:pPr>
  </w:style>
  <w:style w:type="paragraph" w:customStyle="1" w:styleId="Standard">
    <w:name w:val="Standard"/>
    <w:rsid w:val="00B93E31"/>
    <w:pPr>
      <w:suppressAutoHyphens/>
      <w:autoSpaceDN w:val="0"/>
      <w:spacing w:after="0" w:line="240" w:lineRule="auto"/>
      <w:textAlignment w:val="baseline"/>
    </w:pPr>
    <w:rPr>
      <w:rFonts w:ascii="Calibri" w:eastAsia="NSimSun" w:hAnsi="Calibri" w:cs="Tahoma"/>
      <w:kern w:val="3"/>
      <w:sz w:val="24"/>
      <w:szCs w:val="24"/>
      <w:lang w:val="en-US" w:eastAsia="zh-CN" w:bidi="ar-DZ"/>
    </w:rPr>
  </w:style>
  <w:style w:type="table" w:styleId="TableGrid">
    <w:name w:val="Table Grid"/>
    <w:basedOn w:val="TableNormal"/>
    <w:uiPriority w:val="39"/>
    <w:rsid w:val="00AB0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92B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6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CURRAH</Company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Currah</dc:creator>
  <cp:keywords/>
  <dc:description/>
  <cp:lastModifiedBy>Galen Currah</cp:lastModifiedBy>
  <cp:revision>58</cp:revision>
  <cp:lastPrinted>2019-09-26T00:16:00Z</cp:lastPrinted>
  <dcterms:created xsi:type="dcterms:W3CDTF">2019-09-17T17:24:00Z</dcterms:created>
  <dcterms:modified xsi:type="dcterms:W3CDTF">2019-09-26T00:17:00Z</dcterms:modified>
</cp:coreProperties>
</file>