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DB" w:rsidRPr="006146DB" w:rsidRDefault="006146DB" w:rsidP="006146DB">
      <w:pPr>
        <w:jc w:val="center"/>
        <w:rPr>
          <w:b/>
          <w:bCs/>
          <w:sz w:val="24"/>
          <w:szCs w:val="24"/>
          <w:lang w:val="fr-CA"/>
        </w:rPr>
      </w:pPr>
      <w:r w:rsidRPr="006146DB">
        <w:rPr>
          <w:b/>
          <w:bCs/>
          <w:sz w:val="24"/>
          <w:szCs w:val="24"/>
          <w:lang w:val="fr-CA"/>
        </w:rPr>
        <w:t>Double accusatif d'objet-complément</w:t>
      </w:r>
    </w:p>
    <w:p w:rsidR="006146DB" w:rsidRPr="006146DB" w:rsidRDefault="006146DB" w:rsidP="006146DB">
      <w:pPr>
        <w:ind w:firstLine="720"/>
        <w:rPr>
          <w:sz w:val="24"/>
          <w:szCs w:val="24"/>
          <w:lang w:val="fr-CA"/>
        </w:rPr>
      </w:pPr>
      <w:r w:rsidRPr="006146DB">
        <w:rPr>
          <w:sz w:val="24"/>
          <w:szCs w:val="24"/>
          <w:lang w:val="fr-CA"/>
        </w:rPr>
        <w:t>Lorsque certains verbes, tels que faire, rendre, changer, appeler et envoyer, ont deux accusatifs dans le prédicat, l'un est l'objet du verbe et l'autre son complément. Les compléments décrivent ou définissent un objet.</w:t>
      </w:r>
    </w:p>
    <w:p w:rsidR="006146DB" w:rsidRPr="006146DB" w:rsidRDefault="006146DB" w:rsidP="006146DB">
      <w:pPr>
        <w:ind w:firstLine="720"/>
        <w:rPr>
          <w:sz w:val="24"/>
          <w:szCs w:val="24"/>
          <w:lang w:val="fr-CA"/>
        </w:rPr>
      </w:pPr>
      <w:r w:rsidRPr="006146DB">
        <w:rPr>
          <w:sz w:val="24"/>
          <w:szCs w:val="24"/>
          <w:lang w:val="fr-CA"/>
        </w:rPr>
        <w:t>Si un accusatif est un pronom, alors c'est l'objet.</w:t>
      </w:r>
    </w:p>
    <w:p w:rsidR="006146DB" w:rsidRPr="006146DB" w:rsidRDefault="006146DB" w:rsidP="006146DB">
      <w:pPr>
        <w:ind w:firstLine="720"/>
        <w:rPr>
          <w:sz w:val="24"/>
          <w:szCs w:val="24"/>
          <w:lang w:val="fr-CA"/>
        </w:rPr>
      </w:pPr>
      <w:r w:rsidRPr="006146DB">
        <w:rPr>
          <w:sz w:val="24"/>
          <w:szCs w:val="24"/>
          <w:lang w:val="fr-CA"/>
        </w:rPr>
        <w:t>Dans Jean 5:11,</w:t>
      </w:r>
      <w:proofErr w:type="gramStart"/>
      <w:r w:rsidRPr="006146DB">
        <w:rPr>
          <w:sz w:val="24"/>
          <w:szCs w:val="24"/>
          <w:lang w:val="fr-CA"/>
        </w:rPr>
        <w:t xml:space="preserve"> «celui</w:t>
      </w:r>
      <w:proofErr w:type="gramEnd"/>
      <w:r w:rsidRPr="006146DB">
        <w:rPr>
          <w:sz w:val="24"/>
          <w:szCs w:val="24"/>
          <w:lang w:val="fr-CA"/>
        </w:rPr>
        <w:t xml:space="preserve"> qui m'a [rendu] guéri» , puisque «me» est un pronom, c'est l'objet et guéri son complément.</w:t>
      </w:r>
    </w:p>
    <w:p w:rsidR="006146DB" w:rsidRPr="006146DB" w:rsidRDefault="006146DB" w:rsidP="006146DB">
      <w:pPr>
        <w:ind w:firstLine="720"/>
        <w:rPr>
          <w:sz w:val="24"/>
          <w:szCs w:val="24"/>
          <w:lang w:val="fr-CA"/>
        </w:rPr>
      </w:pPr>
      <w:r w:rsidRPr="006146DB">
        <w:rPr>
          <w:sz w:val="24"/>
          <w:szCs w:val="24"/>
          <w:lang w:val="fr-CA"/>
        </w:rPr>
        <w:t>Si un accusatif a un article défini, alors c'est l'objet.</w:t>
      </w:r>
    </w:p>
    <w:p w:rsidR="006146DB" w:rsidRPr="006146DB" w:rsidRDefault="006146DB" w:rsidP="006146DB">
      <w:pPr>
        <w:ind w:firstLine="720"/>
        <w:rPr>
          <w:sz w:val="24"/>
          <w:szCs w:val="24"/>
          <w:lang w:val="fr-CA"/>
        </w:rPr>
      </w:pPr>
      <w:r w:rsidRPr="006146DB">
        <w:rPr>
          <w:sz w:val="24"/>
          <w:szCs w:val="24"/>
          <w:lang w:val="fr-CA"/>
        </w:rPr>
        <w:t xml:space="preserve">Par exemple, dans Jean 4:46, «il avait changé l’eau en </w:t>
      </w:r>
      <w:proofErr w:type="gramStart"/>
      <w:r w:rsidRPr="006146DB">
        <w:rPr>
          <w:sz w:val="24"/>
          <w:szCs w:val="24"/>
          <w:lang w:val="fr-CA"/>
        </w:rPr>
        <w:t>vin»</w:t>
      </w:r>
      <w:proofErr w:type="gramEnd"/>
      <w:r w:rsidRPr="006146DB">
        <w:rPr>
          <w:sz w:val="24"/>
          <w:szCs w:val="24"/>
          <w:lang w:val="fr-CA"/>
        </w:rPr>
        <w:t>, eau et vin sont des noms accusatifs. Puisque dans le grec, eau a un article défini, c'est l'objet et vin son complément.</w:t>
      </w:r>
    </w:p>
    <w:p w:rsidR="006146DB" w:rsidRPr="006146DB" w:rsidRDefault="006146DB" w:rsidP="006146DB">
      <w:pPr>
        <w:ind w:firstLine="720"/>
        <w:rPr>
          <w:sz w:val="24"/>
          <w:szCs w:val="24"/>
          <w:lang w:val="fr-CA"/>
        </w:rPr>
      </w:pPr>
      <w:r w:rsidRPr="006146DB">
        <w:rPr>
          <w:sz w:val="24"/>
          <w:szCs w:val="24"/>
          <w:lang w:val="fr-CA"/>
        </w:rPr>
        <w:t>Également:</w:t>
      </w:r>
    </w:p>
    <w:p w:rsidR="006146DB" w:rsidRPr="006146DB" w:rsidRDefault="006146DB" w:rsidP="006146DB">
      <w:pPr>
        <w:ind w:firstLine="720"/>
        <w:rPr>
          <w:sz w:val="24"/>
          <w:szCs w:val="24"/>
          <w:lang w:val="fr-CA"/>
        </w:rPr>
      </w:pPr>
      <w:r w:rsidRPr="006146DB">
        <w:rPr>
          <w:sz w:val="24"/>
          <w:szCs w:val="24"/>
          <w:lang w:val="fr-CA"/>
        </w:rPr>
        <w:t>Dans 1 Jean 4:14,</w:t>
      </w:r>
      <w:proofErr w:type="gramStart"/>
      <w:r w:rsidRPr="006146DB">
        <w:rPr>
          <w:sz w:val="24"/>
          <w:szCs w:val="24"/>
          <w:lang w:val="fr-CA"/>
        </w:rPr>
        <w:t xml:space="preserve"> «le</w:t>
      </w:r>
      <w:proofErr w:type="gramEnd"/>
      <w:r w:rsidRPr="006146DB">
        <w:rPr>
          <w:sz w:val="24"/>
          <w:szCs w:val="24"/>
          <w:lang w:val="fr-CA"/>
        </w:rPr>
        <w:t xml:space="preserve"> Père le Père a envoyé le fils [comme] Sauveur du monde», puisque Fils a un article défini, Fils est l'objet et Sauveur son complément.</w:t>
      </w:r>
    </w:p>
    <w:p w:rsidR="006146DB" w:rsidRPr="006146DB" w:rsidRDefault="006146DB" w:rsidP="006146DB">
      <w:pPr>
        <w:rPr>
          <w:lang w:val="fr-CA"/>
        </w:rPr>
      </w:pPr>
      <w:r w:rsidRPr="006146DB">
        <w:rPr>
          <w:lang w:val="fr-CA"/>
        </w:rPr>
        <mc:AlternateContent>
          <mc:Choice Requires="wps">
            <w:drawing>
              <wp:anchor distT="0" distB="0" distL="114300" distR="114300" simplePos="0" relativeHeight="251663360" behindDoc="0" locked="0" layoutInCell="1" allowOverlap="1" wp14:anchorId="57BF3A6C" wp14:editId="5E312D48">
                <wp:simplePos x="0" y="0"/>
                <wp:positionH relativeFrom="margin">
                  <wp:posOffset>3769995</wp:posOffset>
                </wp:positionH>
                <wp:positionV relativeFrom="paragraph">
                  <wp:posOffset>287020</wp:posOffset>
                </wp:positionV>
                <wp:extent cx="286385" cy="387985"/>
                <wp:effectExtent l="0" t="0" r="18415" b="12065"/>
                <wp:wrapNone/>
                <wp:docPr id="11" name="Rounded Rectangle 11"/>
                <wp:cNvGraphicFramePr/>
                <a:graphic xmlns:a="http://schemas.openxmlformats.org/drawingml/2006/main">
                  <a:graphicData uri="http://schemas.microsoft.com/office/word/2010/wordprocessingShape">
                    <wps:wsp>
                      <wps:cNvSpPr/>
                      <wps:spPr>
                        <a:xfrm>
                          <a:off x="0" y="0"/>
                          <a:ext cx="286385"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146DB" w:rsidRPr="00423EA2" w:rsidRDefault="006146DB" w:rsidP="006146DB">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BF3A6C" id="Rounded Rectangle 11" o:spid="_x0000_s1026" style="position:absolute;margin-left:296.85pt;margin-top:22.6pt;width:22.55pt;height:30.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" fillcolor="yellow" strokecolor="#1f4d78 [1604]" strokeweight="1pt">
                <v:stroke joinstyle="miter"/>
                <v:textbox>
                  <w:txbxContent>
                    <w:p w:rsidR="006146DB" w:rsidRPr="00423EA2" w:rsidRDefault="006146DB" w:rsidP="006146DB">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r w:rsidRPr="006146DB">
        <w:rPr>
          <w:lang w:val="fr-CA"/>
        </w:rPr>
        <mc:AlternateContent>
          <mc:Choice Requires="wps">
            <w:drawing>
              <wp:anchor distT="0" distB="0" distL="114300" distR="114300" simplePos="0" relativeHeight="251662336" behindDoc="0" locked="0" layoutInCell="1" allowOverlap="1" wp14:anchorId="7BBD140E" wp14:editId="1FB75832">
                <wp:simplePos x="0" y="0"/>
                <wp:positionH relativeFrom="column">
                  <wp:posOffset>4212851</wp:posOffset>
                </wp:positionH>
                <wp:positionV relativeFrom="paragraph">
                  <wp:posOffset>287020</wp:posOffset>
                </wp:positionV>
                <wp:extent cx="1230630" cy="387985"/>
                <wp:effectExtent l="0" t="0" r="26670" b="12065"/>
                <wp:wrapNone/>
                <wp:docPr id="10" name="Rounded Rectangle 10"/>
                <wp:cNvGraphicFramePr/>
                <a:graphic xmlns:a="http://schemas.openxmlformats.org/drawingml/2006/main">
                  <a:graphicData uri="http://schemas.microsoft.com/office/word/2010/wordprocessingShape">
                    <wps:wsp>
                      <wps:cNvSpPr/>
                      <wps:spPr>
                        <a:xfrm>
                          <a:off x="0" y="0"/>
                          <a:ext cx="1230630"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146DB" w:rsidRPr="006146DB" w:rsidRDefault="006146DB" w:rsidP="006146DB">
                            <w:pPr>
                              <w:spacing w:after="0"/>
                              <w:jc w:val="center"/>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6DB">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Complément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BD140E" id="Rounded Rectangle 10" o:spid="_x0000_s1027" style="position:absolute;margin-left:331.7pt;margin-top:22.6pt;width:96.9pt;height:30.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" fillcolor="yellow" strokecolor="#1f4d78 [1604]" strokeweight="1pt">
                <v:stroke joinstyle="miter"/>
                <v:textbox>
                  <w:txbxContent>
                    <w:p w:rsidR="006146DB" w:rsidRPr="006146DB" w:rsidRDefault="006146DB" w:rsidP="006146DB">
                      <w:pPr>
                        <w:spacing w:after="0"/>
                        <w:jc w:val="center"/>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6DB">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Complément</w:t>
                      </w:r>
                    </w:p>
                  </w:txbxContent>
                </v:textbox>
              </v:roundrect>
            </w:pict>
          </mc:Fallback>
        </mc:AlternateContent>
      </w:r>
      <w:r w:rsidRPr="006146DB">
        <w:rPr>
          <w:lang w:val="fr-CA"/>
        </w:rPr>
        <mc:AlternateContent>
          <mc:Choice Requires="wps">
            <w:drawing>
              <wp:anchor distT="0" distB="0" distL="114300" distR="114300" simplePos="0" relativeHeight="251664384" behindDoc="0" locked="0" layoutInCell="1" allowOverlap="1" wp14:anchorId="1FA2FA26" wp14:editId="4A635939">
                <wp:simplePos x="0" y="0"/>
                <wp:positionH relativeFrom="margin">
                  <wp:posOffset>2141444</wp:posOffset>
                </wp:positionH>
                <wp:positionV relativeFrom="paragraph">
                  <wp:posOffset>285115</wp:posOffset>
                </wp:positionV>
                <wp:extent cx="286385" cy="387985"/>
                <wp:effectExtent l="0" t="0" r="18415" b="12065"/>
                <wp:wrapNone/>
                <wp:docPr id="12" name="Rounded Rectangle 12"/>
                <wp:cNvGraphicFramePr/>
                <a:graphic xmlns:a="http://schemas.openxmlformats.org/drawingml/2006/main">
                  <a:graphicData uri="http://schemas.microsoft.com/office/word/2010/wordprocessingShape">
                    <wps:wsp>
                      <wps:cNvSpPr/>
                      <wps:spPr>
                        <a:xfrm>
                          <a:off x="0" y="0"/>
                          <a:ext cx="286385"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146DB" w:rsidRPr="00423EA2" w:rsidRDefault="006146DB" w:rsidP="006146DB">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A2FA26" id="Rounded Rectangle 12" o:spid="_x0000_s1028" style="position:absolute;margin-left:168.6pt;margin-top:22.45pt;width:22.55pt;height:30.5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" fillcolor="yellow" strokecolor="#1f4d78 [1604]" strokeweight="1pt">
                <v:stroke joinstyle="miter"/>
                <v:textbox>
                  <w:txbxContent>
                    <w:p w:rsidR="006146DB" w:rsidRPr="00423EA2" w:rsidRDefault="006146DB" w:rsidP="006146DB">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w:t>
                      </w:r>
                    </w:p>
                  </w:txbxContent>
                </v:textbox>
                <w10:wrap anchorx="margin"/>
              </v:roundrect>
            </w:pict>
          </mc:Fallback>
        </mc:AlternateContent>
      </w:r>
      <w:r w:rsidRPr="006146DB">
        <w:rPr>
          <w:lang w:val="fr-CA"/>
        </w:rPr>
        <mc:AlternateContent>
          <mc:Choice Requires="wps">
            <w:drawing>
              <wp:anchor distT="0" distB="0" distL="114300" distR="114300" simplePos="0" relativeHeight="251660288" behindDoc="0" locked="0" layoutInCell="1" allowOverlap="1" wp14:anchorId="7FF2613B" wp14:editId="10891803">
                <wp:simplePos x="0" y="0"/>
                <wp:positionH relativeFrom="column">
                  <wp:posOffset>1087381</wp:posOffset>
                </wp:positionH>
                <wp:positionV relativeFrom="paragraph">
                  <wp:posOffset>284480</wp:posOffset>
                </wp:positionV>
                <wp:extent cx="866588" cy="387985"/>
                <wp:effectExtent l="0" t="0" r="10160" b="12065"/>
                <wp:wrapNone/>
                <wp:docPr id="2" name="Rounded Rectangle 2"/>
                <wp:cNvGraphicFramePr/>
                <a:graphic xmlns:a="http://schemas.openxmlformats.org/drawingml/2006/main">
                  <a:graphicData uri="http://schemas.microsoft.com/office/word/2010/wordprocessingShape">
                    <wps:wsp>
                      <wps:cNvSpPr/>
                      <wps:spPr>
                        <a:xfrm>
                          <a:off x="0" y="0"/>
                          <a:ext cx="866588"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146DB" w:rsidRPr="006146DB" w:rsidRDefault="006146DB" w:rsidP="006146DB">
                            <w:pPr>
                              <w:spacing w:after="0"/>
                              <w:jc w:val="center"/>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6DB">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F2613B" id="Rounded Rectangle 2" o:spid="_x0000_s1029" style="position:absolute;margin-left:85.6pt;margin-top:22.4pt;width:68.25pt;height:30.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" fillcolor="yellow" strokecolor="#1f4d78 [1604]" strokeweight="1pt">
                <v:stroke joinstyle="miter"/>
                <v:textbox>
                  <w:txbxContent>
                    <w:p w:rsidR="006146DB" w:rsidRPr="006146DB" w:rsidRDefault="006146DB" w:rsidP="006146DB">
                      <w:pPr>
                        <w:spacing w:after="0"/>
                        <w:jc w:val="center"/>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6DB">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Verbe</w:t>
                      </w:r>
                    </w:p>
                  </w:txbxContent>
                </v:textbox>
              </v:roundrect>
            </w:pict>
          </mc:Fallback>
        </mc:AlternateContent>
      </w:r>
    </w:p>
    <w:p w:rsidR="006146DB" w:rsidRPr="006146DB" w:rsidRDefault="006146DB" w:rsidP="006146DB">
      <w:pPr>
        <w:rPr>
          <w:lang w:val="fr-CA"/>
        </w:rPr>
      </w:pPr>
      <w:r w:rsidRPr="006146DB">
        <w:rPr>
          <w:lang w:val="fr-CA"/>
        </w:rPr>
        <mc:AlternateContent>
          <mc:Choice Requires="wps">
            <w:drawing>
              <wp:anchor distT="0" distB="0" distL="114300" distR="114300" simplePos="0" relativeHeight="251661312" behindDoc="0" locked="0" layoutInCell="1" allowOverlap="1" wp14:anchorId="766ADD10" wp14:editId="7CAFB4EE">
                <wp:simplePos x="0" y="0"/>
                <wp:positionH relativeFrom="column">
                  <wp:posOffset>2608804</wp:posOffset>
                </wp:positionH>
                <wp:positionV relativeFrom="paragraph">
                  <wp:posOffset>5080</wp:posOffset>
                </wp:positionV>
                <wp:extent cx="986118" cy="387985"/>
                <wp:effectExtent l="0" t="0" r="24130" b="12065"/>
                <wp:wrapNone/>
                <wp:docPr id="3" name="Rounded Rectangle 3"/>
                <wp:cNvGraphicFramePr/>
                <a:graphic xmlns:a="http://schemas.openxmlformats.org/drawingml/2006/main">
                  <a:graphicData uri="http://schemas.microsoft.com/office/word/2010/wordprocessingShape">
                    <wps:wsp>
                      <wps:cNvSpPr/>
                      <wps:spPr>
                        <a:xfrm>
                          <a:off x="0" y="0"/>
                          <a:ext cx="986118"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146DB" w:rsidRPr="00423EA2" w:rsidRDefault="006146DB" w:rsidP="006146DB">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23EA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6ADD10" id="Rounded Rectangle 3" o:spid="_x0000_s1030" style="position:absolute;margin-left:205.4pt;margin-top:.4pt;width:77.65pt;height:30.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" fillcolor="yellow" strokecolor="#1f4d78 [1604]" strokeweight="1pt">
                <v:stroke joinstyle="miter"/>
                <v:textbox>
                  <w:txbxContent>
                    <w:p w:rsidR="006146DB" w:rsidRPr="00423EA2" w:rsidRDefault="006146DB" w:rsidP="006146DB">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23EA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bjet</w:t>
                      </w:r>
                    </w:p>
                  </w:txbxContent>
                </v:textbox>
              </v:roundrect>
            </w:pict>
          </mc:Fallback>
        </mc:AlternateContent>
      </w:r>
      <w:r w:rsidRPr="006146DB">
        <w:rPr>
          <w:lang w:val="fr-CA"/>
        </w:rPr>
        <mc:AlternateContent>
          <mc:Choice Requires="wps">
            <w:drawing>
              <wp:anchor distT="0" distB="0" distL="114300" distR="114300" simplePos="0" relativeHeight="251659264" behindDoc="0" locked="0" layoutInCell="1" allowOverlap="1" wp14:anchorId="0AFCB3DC" wp14:editId="1B8CB46C">
                <wp:simplePos x="0" y="0"/>
                <wp:positionH relativeFrom="margin">
                  <wp:align>left</wp:align>
                </wp:positionH>
                <wp:positionV relativeFrom="paragraph">
                  <wp:posOffset>5640</wp:posOffset>
                </wp:positionV>
                <wp:extent cx="902447" cy="387985"/>
                <wp:effectExtent l="0" t="0" r="12065" b="12065"/>
                <wp:wrapNone/>
                <wp:docPr id="1" name="Rounded Rectangle 1"/>
                <wp:cNvGraphicFramePr/>
                <a:graphic xmlns:a="http://schemas.openxmlformats.org/drawingml/2006/main">
                  <a:graphicData uri="http://schemas.microsoft.com/office/word/2010/wordprocessingShape">
                    <wps:wsp>
                      <wps:cNvSpPr/>
                      <wps:spPr>
                        <a:xfrm>
                          <a:off x="0" y="0"/>
                          <a:ext cx="902447"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146DB" w:rsidRPr="006146DB" w:rsidRDefault="006146DB" w:rsidP="006146DB">
                            <w:pPr>
                              <w:spacing w:after="0"/>
                              <w:jc w:val="center"/>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6DB">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FCB3DC" id="Rounded Rectangle 1" o:spid="_x0000_s1031" style="position:absolute;margin-left:0;margin-top:.45pt;width:71.05pt;height:30.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" fillcolor="yellow" strokecolor="#1f4d78 [1604]" strokeweight="1pt">
                <v:stroke joinstyle="miter"/>
                <v:textbox>
                  <w:txbxContent>
                    <w:p w:rsidR="006146DB" w:rsidRPr="006146DB" w:rsidRDefault="006146DB" w:rsidP="006146DB">
                      <w:pPr>
                        <w:spacing w:after="0"/>
                        <w:jc w:val="center"/>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6DB">
                        <w:rPr>
                          <w:b/>
                          <w:bCs/>
                          <w:color w:val="000000" w:themeColor="text1"/>
                          <w:sz w:val="28"/>
                          <w:szCs w:val="28"/>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Sujet</w:t>
                      </w:r>
                    </w:p>
                  </w:txbxContent>
                </v:textbox>
                <w10:wrap anchorx="margin"/>
              </v:roundrect>
            </w:pict>
          </mc:Fallback>
        </mc:AlternateContent>
      </w:r>
    </w:p>
    <w:p w:rsidR="00D67022" w:rsidRPr="006146DB" w:rsidRDefault="00D67022">
      <w:pPr>
        <w:rPr>
          <w:lang w:val="fr-CA"/>
        </w:rPr>
      </w:pPr>
      <w:bookmarkStart w:id="0" w:name="_GoBack"/>
      <w:bookmarkEnd w:id="0"/>
    </w:p>
    <w:sectPr w:rsidR="00D67022" w:rsidRPr="006146DB" w:rsidSect="006146D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DB"/>
    <w:rsid w:val="00020AAE"/>
    <w:rsid w:val="00033507"/>
    <w:rsid w:val="000504E1"/>
    <w:rsid w:val="000B08DE"/>
    <w:rsid w:val="000B5C72"/>
    <w:rsid w:val="000E437D"/>
    <w:rsid w:val="0012632E"/>
    <w:rsid w:val="00171A91"/>
    <w:rsid w:val="001C6283"/>
    <w:rsid w:val="00215EB1"/>
    <w:rsid w:val="0023324B"/>
    <w:rsid w:val="00292A52"/>
    <w:rsid w:val="00294D37"/>
    <w:rsid w:val="002B2C0A"/>
    <w:rsid w:val="00303B3B"/>
    <w:rsid w:val="00305728"/>
    <w:rsid w:val="00315B58"/>
    <w:rsid w:val="0032258C"/>
    <w:rsid w:val="00383701"/>
    <w:rsid w:val="003D6B5D"/>
    <w:rsid w:val="00431824"/>
    <w:rsid w:val="004451C0"/>
    <w:rsid w:val="004875D1"/>
    <w:rsid w:val="004C0E87"/>
    <w:rsid w:val="004D1A96"/>
    <w:rsid w:val="0053318C"/>
    <w:rsid w:val="005B6034"/>
    <w:rsid w:val="005E72A0"/>
    <w:rsid w:val="006146DB"/>
    <w:rsid w:val="00674685"/>
    <w:rsid w:val="00675CEB"/>
    <w:rsid w:val="006865E3"/>
    <w:rsid w:val="00687CC4"/>
    <w:rsid w:val="006B67E3"/>
    <w:rsid w:val="006C35B5"/>
    <w:rsid w:val="006C41EF"/>
    <w:rsid w:val="00711E92"/>
    <w:rsid w:val="007642E7"/>
    <w:rsid w:val="007B3658"/>
    <w:rsid w:val="00816F2A"/>
    <w:rsid w:val="00841063"/>
    <w:rsid w:val="00845D36"/>
    <w:rsid w:val="008647BE"/>
    <w:rsid w:val="008A124F"/>
    <w:rsid w:val="008F1C37"/>
    <w:rsid w:val="00941885"/>
    <w:rsid w:val="00967FAD"/>
    <w:rsid w:val="009908BC"/>
    <w:rsid w:val="009A4302"/>
    <w:rsid w:val="009A68FC"/>
    <w:rsid w:val="009F23F3"/>
    <w:rsid w:val="00A15D53"/>
    <w:rsid w:val="00AB2EED"/>
    <w:rsid w:val="00AE06F5"/>
    <w:rsid w:val="00BA01C9"/>
    <w:rsid w:val="00C4448A"/>
    <w:rsid w:val="00C7233A"/>
    <w:rsid w:val="00C96E0C"/>
    <w:rsid w:val="00CA52E1"/>
    <w:rsid w:val="00CF00FC"/>
    <w:rsid w:val="00D67022"/>
    <w:rsid w:val="00E52FA6"/>
    <w:rsid w:val="00EF1E24"/>
    <w:rsid w:val="00F024DE"/>
    <w:rsid w:val="00F16A88"/>
    <w:rsid w:val="00F2100D"/>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516F3-AC86-4A89-AC5B-1260D675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715</Characters>
  <Application>Microsoft Office Word</Application>
  <DocSecurity>0</DocSecurity>
  <Lines>5</Lines>
  <Paragraphs>1</Paragraphs>
  <ScaleCrop>false</ScaleCrop>
  <Company>CURRAH</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cp:revision>
  <dcterms:created xsi:type="dcterms:W3CDTF">2019-10-08T00:54:00Z</dcterms:created>
  <dcterms:modified xsi:type="dcterms:W3CDTF">2019-10-08T00:58:00Z</dcterms:modified>
</cp:coreProperties>
</file>