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80" w:rsidRDefault="00316C80" w:rsidP="00A43E8A">
      <w:pPr>
        <w:jc w:val="center"/>
        <w:rPr>
          <w:lang w:val="fr-CA"/>
        </w:rPr>
      </w:pPr>
    </w:p>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866C37" w:rsidRDefault="007F4499" w:rsidP="003150C4">
      <w:pPr>
        <w:jc w:val="center"/>
        <w:rPr>
          <w:b/>
          <w:bCs/>
          <w:lang w:val="fr-CA"/>
        </w:rPr>
      </w:pPr>
      <w:r>
        <w:rPr>
          <w:b/>
          <w:bCs/>
          <w:lang w:val="fr-CA"/>
        </w:rPr>
        <w:t>Leçon 1</w:t>
      </w:r>
      <w:r w:rsidR="003150C4">
        <w:rPr>
          <w:b/>
          <w:bCs/>
          <w:lang w:val="fr-CA"/>
        </w:rPr>
        <w:t>5</w:t>
      </w:r>
      <w:r w:rsidR="00FC790C" w:rsidRPr="00FC790C">
        <w:rPr>
          <w:b/>
          <w:bCs/>
          <w:lang w:val="fr-CA"/>
        </w:rPr>
        <w:t xml:space="preserve">, 1 Jean </w:t>
      </w:r>
      <w:r w:rsidR="008C0508">
        <w:rPr>
          <w:b/>
          <w:bCs/>
          <w:lang w:val="fr-CA"/>
        </w:rPr>
        <w:t>5 : </w:t>
      </w:r>
      <w:r w:rsidR="00866C37">
        <w:rPr>
          <w:b/>
          <w:bCs/>
          <w:lang w:val="fr-CA"/>
        </w:rPr>
        <w:t>1</w:t>
      </w:r>
      <w:r w:rsidR="003150C4">
        <w:rPr>
          <w:b/>
          <w:bCs/>
          <w:lang w:val="fr-CA"/>
        </w:rPr>
        <w:t>8-21</w:t>
      </w:r>
      <w:r w:rsidR="009C481B">
        <w:rPr>
          <w:lang w:val="fr-CA"/>
        </w:rPr>
        <w:br/>
      </w:r>
      <w:r w:rsidR="00A43E8A" w:rsidRPr="00FF2F8A">
        <w:rPr>
          <w:lang w:val="fr-CA"/>
        </w:rPr>
        <w:t>1jean.currah.download</w:t>
      </w:r>
      <w:r w:rsidR="005962A8">
        <w:rPr>
          <w:lang w:val="fr-CA"/>
        </w:rPr>
        <w:t xml:space="preserve"> </w:t>
      </w:r>
      <w:r w:rsidR="00B63AB6">
        <w:rPr>
          <w:lang w:val="fr-CA"/>
        </w:rPr>
        <w:t>Novembre</w:t>
      </w:r>
      <w:r w:rsidR="009C481B">
        <w:rPr>
          <w:lang w:val="fr-CA"/>
        </w:rPr>
        <w:t xml:space="preserve"> </w:t>
      </w:r>
      <w:r w:rsidR="00A43E8A" w:rsidRPr="00FF2F8A">
        <w:rPr>
          <w:lang w:val="fr-CA"/>
        </w:rPr>
        <w:t>2019</w:t>
      </w:r>
    </w:p>
    <w:p w:rsidR="00E84762" w:rsidRDefault="00E84762" w:rsidP="003C423C">
      <w:pPr>
        <w:pStyle w:val="Heading1"/>
        <w:rPr>
          <w:lang w:val="fr-CA"/>
        </w:rPr>
      </w:pPr>
    </w:p>
    <w:p w:rsidR="003C423C" w:rsidRPr="003C423C" w:rsidRDefault="00A43E8A" w:rsidP="003C423C">
      <w:pPr>
        <w:pStyle w:val="Heading1"/>
        <w:rPr>
          <w:lang w:val="fr-CA"/>
        </w:rPr>
      </w:pPr>
      <w:r w:rsidRPr="00FF2F8A">
        <w:rPr>
          <w:lang w:val="fr-CA"/>
        </w:rPr>
        <w:t>Introduction</w:t>
      </w:r>
    </w:p>
    <w:p w:rsidR="00A43E8A" w:rsidRPr="003C423C" w:rsidRDefault="00A43E8A" w:rsidP="003150C4">
      <w:pPr>
        <w:spacing w:before="240"/>
        <w:ind w:firstLine="720"/>
        <w:rPr>
          <w:sz w:val="24"/>
          <w:szCs w:val="24"/>
          <w:lang w:val="fr-CA"/>
        </w:rPr>
      </w:pPr>
      <w:r w:rsidRPr="003C423C">
        <w:rPr>
          <w:sz w:val="24"/>
          <w:szCs w:val="24"/>
          <w:lang w:val="fr-CA"/>
        </w:rPr>
        <w:t>Dans</w:t>
      </w:r>
      <w:r w:rsidR="005962A8" w:rsidRPr="003C423C">
        <w:rPr>
          <w:sz w:val="24"/>
          <w:szCs w:val="24"/>
          <w:lang w:val="fr-CA"/>
        </w:rPr>
        <w:t xml:space="preserve"> </w:t>
      </w:r>
      <w:r w:rsidRPr="003C423C">
        <w:rPr>
          <w:sz w:val="24"/>
          <w:szCs w:val="24"/>
          <w:lang w:val="fr-CA"/>
        </w:rPr>
        <w:t>cette</w:t>
      </w:r>
      <w:r w:rsidR="005962A8" w:rsidRPr="003C423C">
        <w:rPr>
          <w:sz w:val="24"/>
          <w:szCs w:val="24"/>
          <w:lang w:val="fr-CA"/>
        </w:rPr>
        <w:t xml:space="preserve"> </w:t>
      </w:r>
      <w:r w:rsidR="003150C4">
        <w:rPr>
          <w:sz w:val="24"/>
          <w:szCs w:val="24"/>
          <w:lang w:val="fr-CA"/>
        </w:rPr>
        <w:t>dernière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15</w:t>
      </w:r>
      <w:r w:rsidR="005962A8" w:rsidRPr="003C423C">
        <w:rPr>
          <w:sz w:val="24"/>
          <w:szCs w:val="24"/>
          <w:lang w:val="fr-CA"/>
        </w:rPr>
        <w:t xml:space="preserve"> </w:t>
      </w:r>
      <w:r w:rsidRPr="003C423C">
        <w:rPr>
          <w:sz w:val="24"/>
          <w:szCs w:val="24"/>
          <w:lang w:val="fr-CA"/>
        </w:rPr>
        <w:t>leçons</w:t>
      </w:r>
      <w:r w:rsidR="005962A8" w:rsidRPr="003C423C">
        <w:rPr>
          <w:sz w:val="24"/>
          <w:szCs w:val="24"/>
          <w:lang w:val="fr-CA"/>
        </w:rPr>
        <w:t xml:space="preserve"> </w:t>
      </w:r>
      <w:r w:rsidRPr="003C423C">
        <w:rPr>
          <w:sz w:val="24"/>
          <w:szCs w:val="24"/>
          <w:lang w:val="fr-CA"/>
        </w:rPr>
        <w:t>sur</w:t>
      </w:r>
      <w:r w:rsidR="005962A8" w:rsidRPr="003C423C">
        <w:rPr>
          <w:sz w:val="24"/>
          <w:szCs w:val="24"/>
          <w:lang w:val="fr-CA"/>
        </w:rPr>
        <w:t xml:space="preserve"> </w:t>
      </w:r>
      <w:r w:rsidR="00186FCC">
        <w:rPr>
          <w:sz w:val="24"/>
          <w:szCs w:val="24"/>
          <w:lang w:val="fr-CA"/>
        </w:rPr>
        <w:t xml:space="preserve">le </w:t>
      </w:r>
      <w:r w:rsidRPr="003C423C">
        <w:rPr>
          <w:sz w:val="24"/>
          <w:szCs w:val="24"/>
          <w:lang w:val="fr-CA"/>
        </w:rPr>
        <w:t>livre</w:t>
      </w:r>
      <w:r w:rsidR="005962A8" w:rsidRPr="003C423C">
        <w:rPr>
          <w:sz w:val="24"/>
          <w:szCs w:val="24"/>
          <w:lang w:val="fr-CA"/>
        </w:rPr>
        <w:t xml:space="preserve"> </w:t>
      </w:r>
      <w:r w:rsidRPr="003C423C">
        <w:rPr>
          <w:sz w:val="24"/>
          <w:szCs w:val="24"/>
          <w:lang w:val="fr-CA"/>
        </w:rPr>
        <w:t>néotestamentaire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w:t>
      </w:r>
      <w:r w:rsidR="005962A8" w:rsidRPr="003C423C">
        <w:rPr>
          <w:sz w:val="24"/>
          <w:szCs w:val="24"/>
          <w:lang w:val="fr-CA"/>
        </w:rPr>
        <w:t xml:space="preserve"> </w:t>
      </w:r>
      <w:r w:rsidRPr="003C423C">
        <w:rPr>
          <w:sz w:val="24"/>
          <w:szCs w:val="24"/>
          <w:lang w:val="fr-CA"/>
        </w:rPr>
        <w:t>Jean,</w:t>
      </w:r>
      <w:r w:rsidR="005962A8" w:rsidRPr="003C423C">
        <w:rPr>
          <w:sz w:val="24"/>
          <w:szCs w:val="24"/>
          <w:lang w:val="fr-CA"/>
        </w:rPr>
        <w:t xml:space="preserve"> </w:t>
      </w:r>
      <w:r w:rsidRPr="003C423C">
        <w:rPr>
          <w:sz w:val="24"/>
          <w:szCs w:val="24"/>
          <w:lang w:val="fr-CA"/>
        </w:rPr>
        <w:t>nous</w:t>
      </w:r>
      <w:r w:rsidR="005962A8" w:rsidRPr="003C423C">
        <w:rPr>
          <w:sz w:val="24"/>
          <w:szCs w:val="24"/>
          <w:lang w:val="fr-CA"/>
        </w:rPr>
        <w:t xml:space="preserve"> </w:t>
      </w:r>
      <w:r w:rsidR="00ED61EA" w:rsidRPr="003C423C">
        <w:rPr>
          <w:sz w:val="24"/>
          <w:szCs w:val="24"/>
          <w:lang w:val="fr-CA"/>
        </w:rPr>
        <w:t>allons</w:t>
      </w:r>
      <w:r w:rsidR="005962A8" w:rsidRPr="003C423C">
        <w:rPr>
          <w:sz w:val="24"/>
          <w:szCs w:val="24"/>
          <w:lang w:val="fr-CA"/>
        </w:rPr>
        <w:t xml:space="preserve"> </w:t>
      </w:r>
      <w:r w:rsidR="00E51A5E">
        <w:rPr>
          <w:sz w:val="24"/>
          <w:szCs w:val="24"/>
          <w:lang w:val="fr-CA"/>
        </w:rPr>
        <w:t>aborder</w:t>
      </w:r>
      <w:r w:rsidR="005962A8" w:rsidRPr="003C423C">
        <w:rPr>
          <w:sz w:val="24"/>
          <w:szCs w:val="24"/>
          <w:lang w:val="fr-CA"/>
        </w:rPr>
        <w:t xml:space="preserve"> </w:t>
      </w:r>
      <w:r w:rsidRPr="003C423C">
        <w:rPr>
          <w:sz w:val="24"/>
          <w:szCs w:val="24"/>
          <w:lang w:val="fr-CA"/>
        </w:rPr>
        <w:t>les</w:t>
      </w:r>
      <w:r w:rsidR="005962A8" w:rsidRPr="003C423C">
        <w:rPr>
          <w:sz w:val="24"/>
          <w:szCs w:val="24"/>
          <w:lang w:val="fr-CA"/>
        </w:rPr>
        <w:t xml:space="preserve"> </w:t>
      </w:r>
      <w:r w:rsidR="00FC790C" w:rsidRPr="003C423C">
        <w:rPr>
          <w:sz w:val="24"/>
          <w:szCs w:val="24"/>
          <w:lang w:val="fr-CA"/>
        </w:rPr>
        <w:t>dix</w:t>
      </w:r>
      <w:r w:rsidR="005962A8" w:rsidRPr="003C423C">
        <w:rPr>
          <w:sz w:val="24"/>
          <w:szCs w:val="24"/>
          <w:lang w:val="fr-CA"/>
        </w:rPr>
        <w:t xml:space="preserve"> </w:t>
      </w:r>
      <w:r w:rsidRPr="003C423C">
        <w:rPr>
          <w:sz w:val="24"/>
          <w:szCs w:val="24"/>
          <w:lang w:val="fr-CA"/>
        </w:rPr>
        <w:t>points</w:t>
      </w:r>
      <w:r w:rsidR="005962A8" w:rsidRPr="003C423C">
        <w:rPr>
          <w:sz w:val="24"/>
          <w:szCs w:val="24"/>
          <w:lang w:val="fr-CA"/>
        </w:rPr>
        <w:t xml:space="preserve"> </w:t>
      </w:r>
      <w:r w:rsidRPr="003C423C">
        <w:rPr>
          <w:sz w:val="24"/>
          <w:szCs w:val="24"/>
          <w:lang w:val="fr-CA"/>
        </w:rPr>
        <w:t>suivants.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8C0508">
        <w:rPr>
          <w:sz w:val="24"/>
          <w:szCs w:val="24"/>
          <w:lang w:val="fr-CA"/>
        </w:rPr>
        <w:t>5 : </w:t>
      </w:r>
      <w:r w:rsidR="00866C37">
        <w:rPr>
          <w:sz w:val="24"/>
          <w:szCs w:val="24"/>
          <w:lang w:val="fr-CA"/>
        </w:rPr>
        <w:t>1</w:t>
      </w:r>
      <w:r w:rsidR="003150C4">
        <w:rPr>
          <w:sz w:val="24"/>
          <w:szCs w:val="24"/>
          <w:lang w:val="fr-CA"/>
        </w:rPr>
        <w:t>8-21</w:t>
      </w:r>
      <w:r w:rsidRPr="003C423C">
        <w:rPr>
          <w:sz w:val="24"/>
          <w:szCs w:val="24"/>
          <w:lang w:val="fr-CA"/>
        </w:rPr>
        <w:t xml:space="preserve"> </w:t>
      </w:r>
      <w:r w:rsidR="000931F2" w:rsidRPr="003C423C">
        <w:rPr>
          <w:sz w:val="24"/>
          <w:szCs w:val="24"/>
          <w:lang w:val="fr-CA"/>
        </w:rPr>
        <w:t>dans</w:t>
      </w:r>
      <w:r w:rsidRPr="003C423C">
        <w:rPr>
          <w:sz w:val="24"/>
          <w:szCs w:val="24"/>
          <w:lang w:val="fr-CA"/>
        </w:rPr>
        <w:t xml:space="preserve"> </w:t>
      </w:r>
      <w:r w:rsidR="000931F2" w:rsidRPr="003C423C">
        <w:rPr>
          <w:sz w:val="24"/>
          <w:szCs w:val="24"/>
          <w:lang w:val="fr-CA"/>
        </w:rPr>
        <w:t>la</w:t>
      </w:r>
      <w:r w:rsidRPr="003C423C">
        <w:rPr>
          <w:sz w:val="24"/>
          <w:szCs w:val="24"/>
          <w:lang w:val="fr-CA"/>
        </w:rPr>
        <w:t xml:space="preserve"> </w:t>
      </w:r>
      <w:r w:rsidR="000931F2" w:rsidRPr="003C423C">
        <w:rPr>
          <w:i/>
          <w:iCs/>
          <w:sz w:val="24"/>
          <w:szCs w:val="24"/>
          <w:lang w:val="fr-CA"/>
        </w:rPr>
        <w:t>Nouvelle</w:t>
      </w:r>
      <w:r w:rsidRPr="003C423C">
        <w:rPr>
          <w:i/>
          <w:iCs/>
          <w:sz w:val="24"/>
          <w:szCs w:val="24"/>
          <w:lang w:val="fr-CA"/>
        </w:rPr>
        <w:t xml:space="preserve"> </w:t>
      </w:r>
      <w:r w:rsidR="000931F2" w:rsidRPr="003C423C">
        <w:rPr>
          <w:i/>
          <w:iCs/>
          <w:sz w:val="24"/>
          <w:szCs w:val="24"/>
          <w:lang w:val="fr-CA"/>
        </w:rPr>
        <w:t>Édition</w:t>
      </w:r>
      <w:r w:rsidRPr="003C423C">
        <w:rPr>
          <w:i/>
          <w:iCs/>
          <w:sz w:val="24"/>
          <w:szCs w:val="24"/>
          <w:lang w:val="fr-CA"/>
        </w:rPr>
        <w:t xml:space="preserve"> </w:t>
      </w:r>
      <w:r w:rsidR="000931F2" w:rsidRPr="003C423C">
        <w:rPr>
          <w:i/>
          <w:iCs/>
          <w:sz w:val="24"/>
          <w:szCs w:val="24"/>
          <w:lang w:val="fr-CA"/>
        </w:rPr>
        <w:t>de</w:t>
      </w:r>
      <w:r w:rsidRPr="003C423C">
        <w:rPr>
          <w:i/>
          <w:iCs/>
          <w:sz w:val="24"/>
          <w:szCs w:val="24"/>
          <w:lang w:val="fr-CA"/>
        </w:rPr>
        <w:t xml:space="preserve"> </w:t>
      </w:r>
      <w:r w:rsidR="000931F2" w:rsidRPr="003C423C">
        <w:rPr>
          <w:i/>
          <w:iCs/>
          <w:sz w:val="24"/>
          <w:szCs w:val="24"/>
          <w:lang w:val="fr-CA"/>
        </w:rPr>
        <w:t>Genève</w:t>
      </w:r>
      <w:r w:rsidRPr="003C423C">
        <w:rPr>
          <w:sz w:val="24"/>
          <w:szCs w:val="24"/>
          <w:lang w:val="fr-CA"/>
        </w:rPr>
        <w:t xml:space="preserve"> </w:t>
      </w:r>
      <w:r w:rsidR="000931F2" w:rsidRPr="003C423C">
        <w:rPr>
          <w:sz w:val="24"/>
          <w:szCs w:val="24"/>
          <w:lang w:val="fr-CA"/>
        </w:rPr>
        <w:t>(1997)</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2.</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8C0508">
        <w:rPr>
          <w:sz w:val="24"/>
          <w:szCs w:val="24"/>
          <w:lang w:val="fr-CA"/>
        </w:rPr>
        <w:t>5 : </w:t>
      </w:r>
      <w:r w:rsidR="00866C37">
        <w:rPr>
          <w:sz w:val="24"/>
          <w:szCs w:val="24"/>
          <w:lang w:val="fr-CA"/>
        </w:rPr>
        <w:t>1</w:t>
      </w:r>
      <w:r w:rsidR="003150C4">
        <w:rPr>
          <w:sz w:val="24"/>
          <w:szCs w:val="24"/>
          <w:lang w:val="fr-CA"/>
        </w:rPr>
        <w:t>8-21</w:t>
      </w:r>
      <w:r w:rsidRPr="003C423C">
        <w:rPr>
          <w:sz w:val="24"/>
          <w:szCs w:val="24"/>
          <w:lang w:val="fr-CA"/>
        </w:rPr>
        <w:t xml:space="preserve"> </w:t>
      </w:r>
      <w:r w:rsidR="00FC790C" w:rsidRPr="003C423C">
        <w:rPr>
          <w:sz w:val="24"/>
          <w:szCs w:val="24"/>
          <w:lang w:val="fr-CA"/>
        </w:rPr>
        <w:t>en interlinéaire g</w:t>
      </w:r>
      <w:r w:rsidR="000931F2" w:rsidRPr="003C423C">
        <w:rPr>
          <w:sz w:val="24"/>
          <w:szCs w:val="24"/>
          <w:lang w:val="fr-CA"/>
        </w:rPr>
        <w:t>rec</w:t>
      </w:r>
      <w:r w:rsidR="00FC790C" w:rsidRPr="003C423C">
        <w:rPr>
          <w:sz w:val="24"/>
          <w:szCs w:val="24"/>
          <w:lang w:val="fr-CA"/>
        </w:rPr>
        <w:t>-français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3.</w:t>
      </w:r>
      <w:r w:rsidRPr="003C423C">
        <w:rPr>
          <w:sz w:val="24"/>
          <w:szCs w:val="24"/>
          <w:lang w:val="fr-CA"/>
        </w:rPr>
        <w:t xml:space="preserve"> </w:t>
      </w:r>
      <w:r w:rsidR="000931F2" w:rsidRPr="003C423C">
        <w:rPr>
          <w:sz w:val="24"/>
          <w:szCs w:val="24"/>
          <w:lang w:val="fr-CA"/>
        </w:rPr>
        <w:t>Variantes</w:t>
      </w:r>
      <w:r w:rsidRPr="003C423C">
        <w:rPr>
          <w:sz w:val="24"/>
          <w:szCs w:val="24"/>
          <w:lang w:val="fr-CA"/>
        </w:rPr>
        <w:t xml:space="preserve"> </w:t>
      </w:r>
      <w:r w:rsidR="000931F2" w:rsidRPr="003C423C">
        <w:rPr>
          <w:sz w:val="24"/>
          <w:szCs w:val="24"/>
          <w:lang w:val="fr-CA"/>
        </w:rPr>
        <w:t>textuelles</w:t>
      </w:r>
      <w:r w:rsidRPr="003C423C">
        <w:rPr>
          <w:sz w:val="24"/>
          <w:szCs w:val="24"/>
          <w:lang w:val="fr-CA"/>
        </w:rPr>
        <w:t xml:space="preserve"> </w:t>
      </w:r>
      <w:r w:rsidR="000931F2" w:rsidRPr="003C423C">
        <w:rPr>
          <w:sz w:val="24"/>
          <w:szCs w:val="24"/>
          <w:lang w:val="fr-CA"/>
        </w:rPr>
        <w:t>grecques</w:t>
      </w:r>
      <w:r w:rsidR="00FC790C" w:rsidRPr="003C423C">
        <w:rPr>
          <w:sz w:val="24"/>
          <w:szCs w:val="24"/>
          <w:lang w:val="fr-CA"/>
        </w:rPr>
        <w:t xml:space="preserve"> dans 1 Jean </w:t>
      </w:r>
      <w:r w:rsidR="008C0508">
        <w:rPr>
          <w:sz w:val="24"/>
          <w:szCs w:val="24"/>
          <w:lang w:val="fr-CA"/>
        </w:rPr>
        <w:t>5 : </w:t>
      </w:r>
      <w:r w:rsidR="00866C37">
        <w:rPr>
          <w:sz w:val="24"/>
          <w:szCs w:val="24"/>
          <w:lang w:val="fr-CA"/>
        </w:rPr>
        <w:t>1</w:t>
      </w:r>
      <w:r w:rsidR="003150C4">
        <w:rPr>
          <w:sz w:val="24"/>
          <w:szCs w:val="24"/>
          <w:lang w:val="fr-CA"/>
        </w:rPr>
        <w:t>8-21</w:t>
      </w:r>
    </w:p>
    <w:p w:rsidR="00FC790C" w:rsidRPr="003C423C" w:rsidRDefault="00FC790C" w:rsidP="00A574E6">
      <w:pPr>
        <w:spacing w:after="0" w:line="360" w:lineRule="auto"/>
        <w:ind w:firstLine="720"/>
        <w:rPr>
          <w:sz w:val="24"/>
          <w:szCs w:val="24"/>
          <w:lang w:val="fr-CA"/>
        </w:rPr>
      </w:pPr>
      <w:r w:rsidRPr="003C423C">
        <w:rPr>
          <w:sz w:val="24"/>
          <w:szCs w:val="24"/>
          <w:lang w:val="fr-CA"/>
        </w:rPr>
        <w:t xml:space="preserve">  4. </w:t>
      </w:r>
      <w:r w:rsidR="00D00933" w:rsidRPr="003C423C">
        <w:rPr>
          <w:sz w:val="24"/>
          <w:szCs w:val="24"/>
          <w:lang w:val="fr-CA"/>
        </w:rPr>
        <w:t>Parallèles</w:t>
      </w:r>
      <w:r w:rsidRPr="003C423C">
        <w:rPr>
          <w:sz w:val="24"/>
          <w:szCs w:val="24"/>
          <w:lang w:val="fr-CA"/>
        </w:rPr>
        <w:t xml:space="preserve"> entre 1 Jean </w:t>
      </w:r>
      <w:r w:rsidR="008C0508">
        <w:rPr>
          <w:sz w:val="24"/>
          <w:szCs w:val="24"/>
          <w:lang w:val="fr-CA"/>
        </w:rPr>
        <w:t>5 : </w:t>
      </w:r>
      <w:r w:rsidR="00866C37">
        <w:rPr>
          <w:sz w:val="24"/>
          <w:szCs w:val="24"/>
          <w:lang w:val="fr-CA"/>
        </w:rPr>
        <w:t>1</w:t>
      </w:r>
      <w:r w:rsidR="003150C4">
        <w:rPr>
          <w:sz w:val="24"/>
          <w:szCs w:val="24"/>
          <w:lang w:val="fr-CA"/>
        </w:rPr>
        <w:t>8-21</w:t>
      </w:r>
      <w:r w:rsidRPr="003C423C">
        <w:rPr>
          <w:sz w:val="24"/>
          <w:szCs w:val="24"/>
          <w:lang w:val="fr-CA"/>
        </w:rPr>
        <w:t xml:space="preserve"> et l’Évangile de Jean</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5</w:t>
      </w:r>
      <w:r w:rsidR="000931F2" w:rsidRPr="003C423C">
        <w:rPr>
          <w:sz w:val="24"/>
          <w:szCs w:val="24"/>
          <w:lang w:val="fr-CA"/>
        </w:rPr>
        <w:t>.</w:t>
      </w:r>
      <w:r w:rsidRPr="003C423C">
        <w:rPr>
          <w:sz w:val="24"/>
          <w:szCs w:val="24"/>
          <w:lang w:val="fr-CA"/>
        </w:rPr>
        <w:t xml:space="preserve"> </w:t>
      </w:r>
      <w:r w:rsidR="000931F2" w:rsidRPr="003C423C">
        <w:rPr>
          <w:sz w:val="24"/>
          <w:szCs w:val="24"/>
          <w:lang w:val="fr-CA"/>
        </w:rPr>
        <w:t>Esquisse</w:t>
      </w:r>
      <w:r w:rsidRPr="003C423C">
        <w:rPr>
          <w:sz w:val="24"/>
          <w:szCs w:val="24"/>
          <w:lang w:val="fr-CA"/>
        </w:rPr>
        <w:t xml:space="preserve"> </w:t>
      </w:r>
      <w:r w:rsidR="00FC790C" w:rsidRPr="003C423C">
        <w:rPr>
          <w:sz w:val="24"/>
          <w:szCs w:val="24"/>
          <w:lang w:val="fr-CA"/>
        </w:rPr>
        <w:t xml:space="preserve">analytique </w:t>
      </w:r>
      <w:r w:rsidR="000931F2" w:rsidRPr="003C423C">
        <w:rPr>
          <w:sz w:val="24"/>
          <w:szCs w:val="24"/>
          <w:lang w:val="fr-CA"/>
        </w:rPr>
        <w:t>pour</w:t>
      </w:r>
      <w:r w:rsidRPr="003C423C">
        <w:rPr>
          <w:sz w:val="24"/>
          <w:szCs w:val="24"/>
          <w:lang w:val="fr-CA"/>
        </w:rPr>
        <w:t xml:space="preserve"> </w:t>
      </w:r>
      <w:r w:rsidR="000931F2" w:rsidRPr="003C423C">
        <w:rPr>
          <w:sz w:val="24"/>
          <w:szCs w:val="24"/>
          <w:lang w:val="fr-CA"/>
        </w:rPr>
        <w:t>prédicateurs</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enseignants</w:t>
      </w:r>
    </w:p>
    <w:p w:rsidR="000931F2" w:rsidRPr="003C423C" w:rsidRDefault="005962A8" w:rsidP="00894B78">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6</w:t>
      </w:r>
      <w:r w:rsidR="000931F2" w:rsidRPr="003C423C">
        <w:rPr>
          <w:sz w:val="24"/>
          <w:szCs w:val="24"/>
          <w:lang w:val="fr-CA"/>
        </w:rPr>
        <w:t>.</w:t>
      </w:r>
      <w:r w:rsidRPr="003C423C">
        <w:rPr>
          <w:sz w:val="24"/>
          <w:szCs w:val="24"/>
          <w:lang w:val="fr-CA"/>
        </w:rPr>
        <w:t xml:space="preserve"> </w:t>
      </w:r>
      <w:r w:rsidR="004378DE" w:rsidRPr="004378DE">
        <w:rPr>
          <w:sz w:val="24"/>
          <w:szCs w:val="24"/>
          <w:lang w:val="fr-CA"/>
        </w:rPr>
        <w:t>Définitions de termes importants</w:t>
      </w:r>
      <w:r w:rsidR="00894B78">
        <w:rPr>
          <w:sz w:val="24"/>
          <w:szCs w:val="24"/>
          <w:lang w:val="fr-CA"/>
        </w:rPr>
        <w:t xml:space="preserve"> dans </w:t>
      </w:r>
      <w:r w:rsidR="00894B78" w:rsidRPr="003C423C">
        <w:rPr>
          <w:sz w:val="24"/>
          <w:szCs w:val="24"/>
          <w:lang w:val="fr-CA"/>
        </w:rPr>
        <w:t xml:space="preserve">1 Jean </w:t>
      </w:r>
      <w:r w:rsidR="00894B78">
        <w:rPr>
          <w:sz w:val="24"/>
          <w:szCs w:val="24"/>
          <w:lang w:val="fr-CA"/>
        </w:rPr>
        <w:t>5 : 18-21</w:t>
      </w:r>
    </w:p>
    <w:p w:rsidR="000931F2" w:rsidRPr="003C423C" w:rsidRDefault="005962A8" w:rsidP="00894B78">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7</w:t>
      </w:r>
      <w:r w:rsidR="000931F2" w:rsidRPr="003C423C">
        <w:rPr>
          <w:sz w:val="24"/>
          <w:szCs w:val="24"/>
          <w:lang w:val="fr-CA"/>
        </w:rPr>
        <w:t>.</w:t>
      </w:r>
      <w:r w:rsidRPr="003C423C">
        <w:rPr>
          <w:sz w:val="24"/>
          <w:szCs w:val="24"/>
          <w:lang w:val="fr-CA"/>
        </w:rPr>
        <w:t xml:space="preserve"> </w:t>
      </w:r>
      <w:r w:rsidR="000931F2" w:rsidRPr="003C423C">
        <w:rPr>
          <w:sz w:val="24"/>
          <w:szCs w:val="24"/>
          <w:lang w:val="fr-CA"/>
        </w:rPr>
        <w:t>Grammaire</w:t>
      </w:r>
      <w:r w:rsidR="00C401A2" w:rsidRPr="003C423C">
        <w:rPr>
          <w:sz w:val="24"/>
          <w:szCs w:val="24"/>
          <w:lang w:val="fr-CA"/>
        </w:rPr>
        <w:t> :</w:t>
      </w:r>
      <w:r w:rsidRPr="003C423C">
        <w:rPr>
          <w:sz w:val="24"/>
          <w:szCs w:val="24"/>
          <w:lang w:val="fr-CA"/>
        </w:rPr>
        <w:t xml:space="preserve"> </w:t>
      </w:r>
      <w:r w:rsidR="00894B78">
        <w:rPr>
          <w:sz w:val="24"/>
          <w:szCs w:val="24"/>
          <w:lang w:val="fr-CA"/>
        </w:rPr>
        <w:t>L’article avec deux noms au singulier connectés par « et ».</w:t>
      </w:r>
    </w:p>
    <w:p w:rsidR="000931F2" w:rsidRPr="003C423C" w:rsidRDefault="005962A8" w:rsidP="008C0508">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8</w:t>
      </w:r>
      <w:r w:rsidR="000931F2" w:rsidRPr="003C423C">
        <w:rPr>
          <w:sz w:val="24"/>
          <w:szCs w:val="24"/>
          <w:lang w:val="fr-CA"/>
        </w:rPr>
        <w:t>.</w:t>
      </w:r>
      <w:r w:rsidRPr="003C423C">
        <w:rPr>
          <w:sz w:val="24"/>
          <w:szCs w:val="24"/>
          <w:lang w:val="fr-CA"/>
        </w:rPr>
        <w:t xml:space="preserve"> </w:t>
      </w:r>
      <w:r w:rsidR="000931F2" w:rsidRPr="003C423C">
        <w:rPr>
          <w:sz w:val="24"/>
          <w:szCs w:val="24"/>
          <w:lang w:val="fr-CA"/>
        </w:rPr>
        <w:t>Résumés</w:t>
      </w:r>
      <w:r w:rsidRPr="003C423C">
        <w:rPr>
          <w:sz w:val="24"/>
          <w:szCs w:val="24"/>
          <w:lang w:val="fr-CA"/>
        </w:rPr>
        <w:t xml:space="preserve"> </w:t>
      </w:r>
      <w:r w:rsidR="008C0508">
        <w:rPr>
          <w:sz w:val="24"/>
          <w:szCs w:val="24"/>
          <w:lang w:val="fr-CA"/>
        </w:rPr>
        <w:t>doctrinales</w:t>
      </w:r>
      <w:r w:rsidRPr="003C423C">
        <w:rPr>
          <w:sz w:val="24"/>
          <w:szCs w:val="24"/>
          <w:lang w:val="fr-CA"/>
        </w:rPr>
        <w:t xml:space="preserve"> </w:t>
      </w:r>
      <w:r w:rsidR="00826D09" w:rsidRPr="003C423C">
        <w:rPr>
          <w:sz w:val="24"/>
          <w:szCs w:val="24"/>
          <w:lang w:val="fr-CA"/>
        </w:rPr>
        <w:t>que</w:t>
      </w:r>
      <w:r w:rsidR="00FC790C" w:rsidRPr="003C423C">
        <w:rPr>
          <w:sz w:val="24"/>
          <w:szCs w:val="24"/>
          <w:lang w:val="fr-CA"/>
        </w:rPr>
        <w:t xml:space="preserve"> l’on pourrait enseigner</w:t>
      </w:r>
    </w:p>
    <w:p w:rsidR="000931F2" w:rsidRPr="003C423C" w:rsidRDefault="00FC790C" w:rsidP="004758B6">
      <w:pPr>
        <w:spacing w:after="0" w:line="360" w:lineRule="auto"/>
        <w:ind w:firstLine="720"/>
        <w:rPr>
          <w:sz w:val="24"/>
          <w:szCs w:val="24"/>
          <w:lang w:val="fr-CA"/>
        </w:rPr>
      </w:pPr>
      <w:r w:rsidRPr="003C423C">
        <w:rPr>
          <w:sz w:val="24"/>
          <w:szCs w:val="24"/>
          <w:lang w:val="fr-CA"/>
        </w:rPr>
        <w:t xml:space="preserve"> </w:t>
      </w:r>
      <w:r w:rsidR="005962A8" w:rsidRPr="003C423C">
        <w:rPr>
          <w:sz w:val="24"/>
          <w:szCs w:val="24"/>
          <w:lang w:val="fr-CA"/>
        </w:rPr>
        <w:t xml:space="preserve"> </w:t>
      </w:r>
      <w:r w:rsidRPr="003C423C">
        <w:rPr>
          <w:sz w:val="24"/>
          <w:szCs w:val="24"/>
          <w:lang w:val="fr-CA"/>
        </w:rPr>
        <w:t>9</w:t>
      </w:r>
      <w:r w:rsidR="000931F2" w:rsidRPr="003C423C">
        <w:rPr>
          <w:sz w:val="24"/>
          <w:szCs w:val="24"/>
          <w:lang w:val="fr-CA"/>
        </w:rPr>
        <w:t>.</w:t>
      </w:r>
      <w:r w:rsidR="005962A8" w:rsidRPr="003C423C">
        <w:rPr>
          <w:sz w:val="24"/>
          <w:szCs w:val="24"/>
          <w:lang w:val="fr-CA"/>
        </w:rPr>
        <w:t xml:space="preserve"> </w:t>
      </w:r>
      <w:r w:rsidR="007F4499">
        <w:rPr>
          <w:sz w:val="24"/>
          <w:szCs w:val="24"/>
          <w:lang w:val="fr-CA"/>
        </w:rPr>
        <w:t>D</w:t>
      </w:r>
      <w:r w:rsidR="000931F2" w:rsidRPr="003C423C">
        <w:rPr>
          <w:sz w:val="24"/>
          <w:szCs w:val="24"/>
          <w:lang w:val="fr-CA"/>
        </w:rPr>
        <w:t>octrines</w:t>
      </w:r>
      <w:r w:rsidR="005962A8" w:rsidRPr="003C423C">
        <w:rPr>
          <w:sz w:val="24"/>
          <w:szCs w:val="24"/>
          <w:lang w:val="fr-CA"/>
        </w:rPr>
        <w:t xml:space="preserve"> </w:t>
      </w:r>
      <w:r w:rsidR="006A0FD0">
        <w:rPr>
          <w:sz w:val="24"/>
          <w:szCs w:val="24"/>
          <w:lang w:val="fr-CA"/>
        </w:rPr>
        <w:t>chrétienne</w:t>
      </w:r>
      <w:r w:rsidR="007F4499">
        <w:rPr>
          <w:sz w:val="24"/>
          <w:szCs w:val="24"/>
          <w:lang w:val="fr-CA"/>
        </w:rPr>
        <w:t>s</w:t>
      </w:r>
      <w:r w:rsidR="005962A8" w:rsidRPr="003C423C">
        <w:rPr>
          <w:sz w:val="24"/>
          <w:szCs w:val="24"/>
          <w:lang w:val="fr-CA"/>
        </w:rPr>
        <w:t xml:space="preserve"> </w:t>
      </w:r>
      <w:r w:rsidR="006A0FD0">
        <w:rPr>
          <w:sz w:val="24"/>
          <w:szCs w:val="24"/>
          <w:lang w:val="fr-CA"/>
        </w:rPr>
        <w:t>historique</w:t>
      </w:r>
      <w:r w:rsidR="007F4499">
        <w:rPr>
          <w:sz w:val="24"/>
          <w:szCs w:val="24"/>
          <w:lang w:val="fr-CA"/>
        </w:rPr>
        <w:t>s</w:t>
      </w:r>
      <w:r w:rsidR="008C0508">
        <w:rPr>
          <w:sz w:val="24"/>
          <w:szCs w:val="24"/>
          <w:lang w:val="fr-CA"/>
        </w:rPr>
        <w:t xml:space="preserve"> : </w:t>
      </w:r>
      <w:r w:rsidR="004758B6">
        <w:rPr>
          <w:sz w:val="24"/>
          <w:szCs w:val="24"/>
          <w:lang w:val="fr-CA"/>
        </w:rPr>
        <w:t>Connaître Dieu</w:t>
      </w:r>
    </w:p>
    <w:p w:rsidR="00A43E8A" w:rsidRPr="003C423C" w:rsidRDefault="00FC790C" w:rsidP="00A574E6">
      <w:pPr>
        <w:ind w:firstLine="720"/>
        <w:rPr>
          <w:sz w:val="24"/>
          <w:szCs w:val="24"/>
          <w:lang w:val="fr-CA"/>
        </w:rPr>
      </w:pPr>
      <w:r w:rsidRPr="003C423C">
        <w:rPr>
          <w:sz w:val="24"/>
          <w:szCs w:val="24"/>
          <w:lang w:val="fr-CA"/>
        </w:rPr>
        <w:t>10</w:t>
      </w:r>
      <w:r w:rsidR="000931F2" w:rsidRPr="003C423C">
        <w:rPr>
          <w:sz w:val="24"/>
          <w:szCs w:val="24"/>
          <w:lang w:val="fr-CA"/>
        </w:rPr>
        <w:t>.</w:t>
      </w:r>
      <w:r w:rsidR="005962A8" w:rsidRPr="003C423C">
        <w:rPr>
          <w:sz w:val="24"/>
          <w:szCs w:val="24"/>
          <w:lang w:val="fr-CA"/>
        </w:rPr>
        <w:t xml:space="preserve"> </w:t>
      </w:r>
      <w:r w:rsidR="000931F2" w:rsidRPr="003C423C">
        <w:rPr>
          <w:sz w:val="24"/>
          <w:szCs w:val="24"/>
          <w:lang w:val="fr-CA"/>
        </w:rPr>
        <w:t>Applications</w:t>
      </w:r>
      <w:r w:rsidR="005962A8" w:rsidRPr="003C423C">
        <w:rPr>
          <w:sz w:val="24"/>
          <w:szCs w:val="24"/>
          <w:lang w:val="fr-CA"/>
        </w:rPr>
        <w:t xml:space="preserve"> </w:t>
      </w:r>
      <w:r w:rsidR="000931F2" w:rsidRPr="003C423C">
        <w:rPr>
          <w:sz w:val="24"/>
          <w:szCs w:val="24"/>
          <w:lang w:val="fr-CA"/>
        </w:rPr>
        <w:t>pratiques</w:t>
      </w:r>
      <w:r w:rsidR="005962A8" w:rsidRPr="003C423C">
        <w:rPr>
          <w:sz w:val="24"/>
          <w:szCs w:val="24"/>
          <w:lang w:val="fr-CA"/>
        </w:rPr>
        <w:t xml:space="preserve"> </w:t>
      </w:r>
      <w:r w:rsidR="000931F2" w:rsidRPr="003C423C">
        <w:rPr>
          <w:sz w:val="24"/>
          <w:szCs w:val="24"/>
          <w:lang w:val="fr-CA"/>
        </w:rPr>
        <w:t>de</w:t>
      </w:r>
      <w:r w:rsidR="005962A8" w:rsidRPr="003C423C">
        <w:rPr>
          <w:sz w:val="24"/>
          <w:szCs w:val="24"/>
          <w:lang w:val="fr-CA"/>
        </w:rPr>
        <w:t xml:space="preserve"> </w:t>
      </w:r>
      <w:r w:rsidR="000931F2" w:rsidRPr="003C423C">
        <w:rPr>
          <w:sz w:val="24"/>
          <w:szCs w:val="24"/>
          <w:lang w:val="fr-CA"/>
        </w:rPr>
        <w:t>1</w:t>
      </w:r>
      <w:r w:rsidR="005962A8" w:rsidRPr="003C423C">
        <w:rPr>
          <w:sz w:val="24"/>
          <w:szCs w:val="24"/>
          <w:lang w:val="fr-CA"/>
        </w:rPr>
        <w:t xml:space="preserve"> </w:t>
      </w:r>
      <w:r w:rsidR="000931F2" w:rsidRPr="003C423C">
        <w:rPr>
          <w:sz w:val="24"/>
          <w:szCs w:val="24"/>
          <w:lang w:val="fr-CA"/>
        </w:rPr>
        <w:t>Jean</w:t>
      </w:r>
      <w:r w:rsidR="005962A8" w:rsidRPr="003C423C">
        <w:rPr>
          <w:sz w:val="24"/>
          <w:szCs w:val="24"/>
          <w:lang w:val="fr-CA"/>
        </w:rPr>
        <w:t xml:space="preserve"> </w:t>
      </w:r>
      <w:r w:rsidR="008C0508">
        <w:rPr>
          <w:sz w:val="24"/>
          <w:szCs w:val="24"/>
          <w:lang w:val="fr-CA"/>
        </w:rPr>
        <w:t>5 : </w:t>
      </w:r>
      <w:r w:rsidR="00866C37">
        <w:rPr>
          <w:sz w:val="24"/>
          <w:szCs w:val="24"/>
          <w:lang w:val="fr-CA"/>
        </w:rPr>
        <w:t>1</w:t>
      </w:r>
      <w:r w:rsidR="003150C4">
        <w:rPr>
          <w:sz w:val="24"/>
          <w:szCs w:val="24"/>
          <w:lang w:val="fr-CA"/>
        </w:rPr>
        <w:t>8-21</w:t>
      </w:r>
      <w:r w:rsidR="005962A8" w:rsidRPr="003C423C">
        <w:rPr>
          <w:sz w:val="24"/>
          <w:szCs w:val="24"/>
          <w:lang w:val="fr-CA"/>
        </w:rPr>
        <w:t xml:space="preserve"> </w:t>
      </w:r>
      <w:r w:rsidR="000931F2" w:rsidRPr="003C423C">
        <w:rPr>
          <w:sz w:val="24"/>
          <w:szCs w:val="24"/>
          <w:lang w:val="fr-CA"/>
        </w:rPr>
        <w:t>pour</w:t>
      </w:r>
      <w:r w:rsidR="005962A8" w:rsidRPr="003C423C">
        <w:rPr>
          <w:sz w:val="24"/>
          <w:szCs w:val="24"/>
          <w:lang w:val="fr-CA"/>
        </w:rPr>
        <w:t xml:space="preserve"> </w:t>
      </w:r>
      <w:r w:rsidR="000931F2" w:rsidRPr="003C423C">
        <w:rPr>
          <w:sz w:val="24"/>
          <w:szCs w:val="24"/>
          <w:lang w:val="fr-CA"/>
        </w:rPr>
        <w:t>chrétiens</w:t>
      </w:r>
    </w:p>
    <w:p w:rsidR="00313C93" w:rsidRDefault="00313C93" w:rsidP="00A43E8A">
      <w:pPr>
        <w:pStyle w:val="Heading1"/>
        <w:rPr>
          <w:lang w:val="fr-CA"/>
        </w:rPr>
      </w:pP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8C0508">
        <w:rPr>
          <w:lang w:val="fr-CA"/>
        </w:rPr>
        <w:t>5 : </w:t>
      </w:r>
      <w:r w:rsidR="00866C37">
        <w:rPr>
          <w:lang w:val="fr-CA"/>
        </w:rPr>
        <w:t>1</w:t>
      </w:r>
      <w:r w:rsidR="003150C4">
        <w:rPr>
          <w:lang w:val="fr-CA"/>
        </w:rPr>
        <w:t>8-21</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r w:rsidR="006A0FD0">
        <w:rPr>
          <w:lang w:val="fr-CA"/>
        </w:rPr>
        <w:t xml:space="preserve"> (</w:t>
      </w:r>
      <w:r w:rsidR="007651A6">
        <w:rPr>
          <w:lang w:val="fr-CA"/>
        </w:rPr>
        <w:t>1979)</w:t>
      </w:r>
    </w:p>
    <w:p w:rsidR="00894B78" w:rsidRPr="00894B78" w:rsidRDefault="00894B78" w:rsidP="00894B78">
      <w:pPr>
        <w:spacing w:before="240"/>
        <w:ind w:firstLine="720"/>
        <w:rPr>
          <w:sz w:val="24"/>
          <w:szCs w:val="24"/>
          <w:vertAlign w:val="superscript"/>
          <w:lang w:val="fr-CA"/>
        </w:rPr>
      </w:pPr>
      <w:r w:rsidRPr="00894B78">
        <w:rPr>
          <w:sz w:val="24"/>
          <w:szCs w:val="24"/>
          <w:vertAlign w:val="superscript"/>
          <w:lang w:val="fr-CA"/>
        </w:rPr>
        <w:t>18</w:t>
      </w:r>
      <w:r w:rsidRPr="00894B78">
        <w:rPr>
          <w:sz w:val="24"/>
          <w:szCs w:val="24"/>
          <w:lang w:val="fr-CA"/>
        </w:rPr>
        <w:t xml:space="preserve"> Nous savons que quiconque est né de Dieu ne pratique pas le péché; mais celui qui est né de Dieu se garde lui-même, et le malin ne le touche pas.</w:t>
      </w:r>
      <w:r w:rsidRPr="00894B78">
        <w:rPr>
          <w:sz w:val="24"/>
          <w:szCs w:val="24"/>
          <w:vertAlign w:val="superscript"/>
          <w:lang w:val="fr-CA"/>
        </w:rPr>
        <w:t xml:space="preserve"> </w:t>
      </w:r>
    </w:p>
    <w:p w:rsidR="00894B78" w:rsidRPr="00894B78" w:rsidRDefault="00894B78" w:rsidP="00894B78">
      <w:pPr>
        <w:spacing w:before="240"/>
        <w:ind w:firstLine="720"/>
        <w:rPr>
          <w:sz w:val="24"/>
          <w:szCs w:val="24"/>
          <w:vertAlign w:val="superscript"/>
          <w:lang w:val="fr-CA"/>
        </w:rPr>
      </w:pPr>
      <w:r w:rsidRPr="00894B78">
        <w:rPr>
          <w:sz w:val="24"/>
          <w:szCs w:val="24"/>
          <w:vertAlign w:val="superscript"/>
          <w:lang w:val="fr-CA"/>
        </w:rPr>
        <w:t>19</w:t>
      </w:r>
      <w:r w:rsidRPr="00894B78">
        <w:rPr>
          <w:sz w:val="24"/>
          <w:szCs w:val="24"/>
          <w:lang w:val="fr-CA"/>
        </w:rPr>
        <w:t xml:space="preserve"> Nous savons que nous sommes de Dieu, et que le monde entier est sous la puissance du malin.</w:t>
      </w:r>
      <w:r w:rsidRPr="00894B78">
        <w:rPr>
          <w:sz w:val="24"/>
          <w:szCs w:val="24"/>
          <w:vertAlign w:val="superscript"/>
          <w:lang w:val="fr-CA"/>
        </w:rPr>
        <w:t xml:space="preserve"> </w:t>
      </w:r>
    </w:p>
    <w:p w:rsidR="00894B78" w:rsidRDefault="00894B78" w:rsidP="00894B78">
      <w:pPr>
        <w:spacing w:before="240"/>
        <w:ind w:firstLine="720"/>
        <w:rPr>
          <w:sz w:val="24"/>
          <w:szCs w:val="24"/>
          <w:vertAlign w:val="superscript"/>
          <w:lang w:val="fr-CA"/>
        </w:rPr>
      </w:pPr>
      <w:r w:rsidRPr="00894B78">
        <w:rPr>
          <w:sz w:val="24"/>
          <w:szCs w:val="24"/>
          <w:vertAlign w:val="superscript"/>
          <w:lang w:val="fr-CA"/>
        </w:rPr>
        <w:t>20</w:t>
      </w:r>
      <w:r w:rsidRPr="00894B78">
        <w:rPr>
          <w:sz w:val="24"/>
          <w:szCs w:val="24"/>
          <w:lang w:val="fr-CA"/>
        </w:rPr>
        <w:t xml:space="preserve"> Nous savons aussi que le Fils de Dieu est venu, et qu’il nous a donné l’intelligence pour connaître le Véritable; et nous sommes dans le Véritable en son Fils Jésus-Christ. C’est lui qui est le Dieu véritable, et la vie éternelle.</w:t>
      </w:r>
      <w:r w:rsidRPr="00894B78">
        <w:rPr>
          <w:sz w:val="24"/>
          <w:szCs w:val="24"/>
          <w:vertAlign w:val="superscript"/>
          <w:lang w:val="fr-CA"/>
        </w:rPr>
        <w:t xml:space="preserve"> </w:t>
      </w:r>
    </w:p>
    <w:p w:rsidR="00E84762" w:rsidRDefault="00894B78" w:rsidP="00894B78">
      <w:pPr>
        <w:spacing w:before="240"/>
        <w:ind w:firstLine="720"/>
        <w:rPr>
          <w:rFonts w:asciiTheme="majorHAnsi" w:eastAsiaTheme="majorEastAsia" w:hAnsiTheme="majorHAnsi" w:cstheme="majorBidi"/>
          <w:color w:val="2E74B5" w:themeColor="accent1" w:themeShade="BF"/>
          <w:sz w:val="32"/>
          <w:szCs w:val="32"/>
          <w:lang w:val="fr-CA"/>
        </w:rPr>
      </w:pPr>
      <w:r w:rsidRPr="00894B78">
        <w:rPr>
          <w:sz w:val="24"/>
          <w:szCs w:val="24"/>
          <w:vertAlign w:val="superscript"/>
          <w:lang w:val="fr-CA"/>
        </w:rPr>
        <w:t>21</w:t>
      </w:r>
      <w:r w:rsidRPr="00894B78">
        <w:rPr>
          <w:sz w:val="24"/>
          <w:szCs w:val="24"/>
          <w:lang w:val="fr-CA"/>
        </w:rPr>
        <w:t xml:space="preserve"> Petits enfants, gardez-vous des idoles.</w:t>
      </w:r>
      <w:r w:rsidR="00E84762">
        <w:rPr>
          <w:lang w:val="fr-CA"/>
        </w:rPr>
        <w:br w:type="page"/>
      </w:r>
    </w:p>
    <w:p w:rsidR="00E10763" w:rsidRPr="00E10763" w:rsidRDefault="00A43E8A" w:rsidP="00894B78">
      <w:pPr>
        <w:pStyle w:val="Heading1"/>
        <w:rPr>
          <w:lang w:val="fr-CA"/>
        </w:rPr>
      </w:pPr>
      <w:r w:rsidRPr="006A0FD0">
        <w:rPr>
          <w:lang w:val="fr-CA"/>
        </w:rPr>
        <w:lastRenderedPageBreak/>
        <w:t>2.</w:t>
      </w:r>
      <w:r w:rsidR="005962A8" w:rsidRPr="006A0FD0">
        <w:rPr>
          <w:lang w:val="fr-CA"/>
        </w:rPr>
        <w:t xml:space="preserve"> </w:t>
      </w:r>
      <w:r w:rsidRPr="006A0FD0">
        <w:rPr>
          <w:lang w:val="fr-CA"/>
        </w:rPr>
        <w:t>1</w:t>
      </w:r>
      <w:r w:rsidR="005962A8" w:rsidRPr="006A0FD0">
        <w:rPr>
          <w:lang w:val="fr-CA"/>
        </w:rPr>
        <w:t xml:space="preserve"> </w:t>
      </w:r>
      <w:r w:rsidRPr="006A0FD0">
        <w:rPr>
          <w:lang w:val="fr-CA"/>
        </w:rPr>
        <w:t>Jean</w:t>
      </w:r>
      <w:r w:rsidR="005962A8" w:rsidRPr="006A0FD0">
        <w:rPr>
          <w:lang w:val="fr-CA"/>
        </w:rPr>
        <w:t xml:space="preserve"> </w:t>
      </w:r>
      <w:r w:rsidR="008C0508">
        <w:rPr>
          <w:lang w:val="fr-CA"/>
        </w:rPr>
        <w:t>5 : </w:t>
      </w:r>
      <w:r w:rsidR="00866C37">
        <w:rPr>
          <w:lang w:val="fr-CA"/>
        </w:rPr>
        <w:t>1</w:t>
      </w:r>
      <w:r w:rsidR="003150C4">
        <w:rPr>
          <w:lang w:val="fr-CA"/>
        </w:rPr>
        <w:t>8-21</w:t>
      </w:r>
      <w:r w:rsidR="005962A8" w:rsidRPr="006A0FD0">
        <w:rPr>
          <w:lang w:val="fr-CA"/>
        </w:rPr>
        <w:t xml:space="preserve"> </w:t>
      </w:r>
      <w:r w:rsidR="00B66ECF" w:rsidRPr="006A0FD0">
        <w:rPr>
          <w:lang w:val="fr-CA"/>
        </w:rPr>
        <w:t>en interlinéaire g</w:t>
      </w:r>
      <w:r w:rsidRPr="006A0FD0">
        <w:rPr>
          <w:lang w:val="fr-CA"/>
        </w:rPr>
        <w:t>rec</w:t>
      </w:r>
      <w:r w:rsidR="00B66ECF" w:rsidRPr="006A0FD0">
        <w:rPr>
          <w:lang w:val="fr-CA"/>
        </w:rPr>
        <w:t>-français</w:t>
      </w:r>
    </w:p>
    <w:p w:rsidR="00894B78" w:rsidRPr="00187433" w:rsidRDefault="00894B78" w:rsidP="00894B78">
      <w:pPr>
        <w:spacing w:before="240" w:after="0"/>
        <w:ind w:left="720"/>
        <w:rPr>
          <w:sz w:val="20"/>
          <w:szCs w:val="20"/>
          <w:lang w:val="fr-CA"/>
        </w:rPr>
      </w:pPr>
      <w:r w:rsidRPr="005E6BA2">
        <w:rPr>
          <w:vertAlign w:val="superscript"/>
          <w:lang w:val="fr-CA"/>
        </w:rPr>
        <w:t>18</w:t>
      </w:r>
      <w:r w:rsidRPr="005E6BA2">
        <w:rPr>
          <w:lang w:val="fr-CA"/>
        </w:rPr>
        <w:t xml:space="preserve"> Nous</w:t>
      </w:r>
      <w:r>
        <w:rPr>
          <w:lang w:val="fr-CA"/>
        </w:rPr>
        <w:t>-</w:t>
      </w:r>
      <w:r w:rsidRPr="005E6BA2">
        <w:rPr>
          <w:lang w:val="fr-CA"/>
        </w:rPr>
        <w:t xml:space="preserve">savons que </w:t>
      </w:r>
      <w:proofErr w:type="gramStart"/>
      <w:r w:rsidRPr="005E6BA2">
        <w:rPr>
          <w:lang w:val="fr-CA"/>
        </w:rPr>
        <w:t xml:space="preserve">quiconque </w:t>
      </w:r>
      <w:r>
        <w:rPr>
          <w:lang w:val="fr-CA"/>
        </w:rPr>
        <w:t xml:space="preserve"> a</w:t>
      </w:r>
      <w:proofErr w:type="gramEnd"/>
      <w:r>
        <w:rPr>
          <w:lang w:val="fr-CA"/>
        </w:rPr>
        <w:t>-été-</w:t>
      </w:r>
      <w:r w:rsidRPr="005E6BA2">
        <w:rPr>
          <w:lang w:val="fr-CA"/>
        </w:rPr>
        <w:t xml:space="preserve">né </w:t>
      </w:r>
      <w:r>
        <w:rPr>
          <w:lang w:val="fr-CA"/>
        </w:rPr>
        <w:t xml:space="preserve">       </w:t>
      </w:r>
      <w:r w:rsidRPr="005E6BA2">
        <w:rPr>
          <w:lang w:val="fr-CA"/>
        </w:rPr>
        <w:t xml:space="preserve">de </w:t>
      </w:r>
      <w:r>
        <w:rPr>
          <w:lang w:val="fr-CA"/>
        </w:rPr>
        <w:t xml:space="preserve">  le   </w:t>
      </w:r>
      <w:r w:rsidRPr="005E6BA2">
        <w:rPr>
          <w:lang w:val="fr-CA"/>
        </w:rPr>
        <w:t xml:space="preserve">Dieu </w:t>
      </w:r>
      <w:r>
        <w:rPr>
          <w:lang w:val="fr-CA"/>
        </w:rPr>
        <w:t xml:space="preserve">  </w:t>
      </w:r>
      <w:r w:rsidRPr="005E6BA2">
        <w:rPr>
          <w:lang w:val="fr-CA"/>
        </w:rPr>
        <w:t xml:space="preserve">ne </w:t>
      </w:r>
      <w:r>
        <w:rPr>
          <w:lang w:val="fr-CA"/>
        </w:rPr>
        <w:t xml:space="preserve">     pèche</w:t>
      </w:r>
      <w:r w:rsidRPr="005E6BA2">
        <w:rPr>
          <w:lang w:val="fr-CA"/>
        </w:rPr>
        <w:t>;</w:t>
      </w:r>
    </w:p>
    <w:p w:rsidR="00894B78" w:rsidRPr="00B7481B" w:rsidRDefault="00894B78" w:rsidP="00894B78">
      <w:pPr>
        <w:spacing w:after="0"/>
        <w:ind w:left="720"/>
        <w:rPr>
          <w:sz w:val="24"/>
          <w:szCs w:val="24"/>
          <w:lang w:val="fr-CA"/>
        </w:rPr>
      </w:pPr>
      <w:r w:rsidRPr="00B7481B">
        <w:rPr>
          <w:sz w:val="24"/>
          <w:szCs w:val="24"/>
          <w:vertAlign w:val="superscript"/>
          <w:lang w:val="fr-CA"/>
        </w:rPr>
        <w:t xml:space="preserve">  18</w:t>
      </w:r>
      <w:r w:rsidRPr="00B7481B">
        <w:rPr>
          <w:sz w:val="24"/>
          <w:szCs w:val="24"/>
          <w:lang w:val="fr-CA"/>
        </w:rPr>
        <w:t xml:space="preserve"> </w:t>
      </w:r>
      <w:r w:rsidRPr="000E67C4">
        <w:rPr>
          <w:sz w:val="24"/>
          <w:szCs w:val="24"/>
          <w:lang w:val="el-GR"/>
        </w:rPr>
        <w:t>Οἴδαμεν</w:t>
      </w:r>
      <w:r w:rsidRPr="00B7481B">
        <w:rPr>
          <w:sz w:val="24"/>
          <w:szCs w:val="24"/>
          <w:lang w:val="fr-CA"/>
        </w:rPr>
        <w:t xml:space="preserve">     </w:t>
      </w:r>
      <w:r w:rsidRPr="000E67C4">
        <w:rPr>
          <w:sz w:val="24"/>
          <w:szCs w:val="24"/>
          <w:lang w:val="el-GR"/>
        </w:rPr>
        <w:t>ὅτι</w:t>
      </w:r>
      <w:r w:rsidRPr="00B7481B">
        <w:rPr>
          <w:sz w:val="24"/>
          <w:szCs w:val="24"/>
          <w:lang w:val="fr-CA"/>
        </w:rPr>
        <w:t xml:space="preserve"> </w:t>
      </w:r>
      <w:r>
        <w:rPr>
          <w:sz w:val="24"/>
          <w:szCs w:val="24"/>
          <w:lang w:val="fr-CA"/>
        </w:rPr>
        <w:t xml:space="preserve">    </w:t>
      </w:r>
      <w:r w:rsidRPr="000E67C4">
        <w:rPr>
          <w:sz w:val="24"/>
          <w:szCs w:val="24"/>
          <w:lang w:val="el-GR"/>
        </w:rPr>
        <w:t>πᾶς</w:t>
      </w:r>
      <w:r w:rsidRPr="00B7481B">
        <w:rPr>
          <w:sz w:val="24"/>
          <w:szCs w:val="24"/>
          <w:lang w:val="fr-CA"/>
        </w:rPr>
        <w:t xml:space="preserve"> </w:t>
      </w:r>
      <w:r w:rsidRPr="000E67C4">
        <w:rPr>
          <w:sz w:val="24"/>
          <w:szCs w:val="24"/>
          <w:lang w:val="el-GR"/>
        </w:rPr>
        <w:t>ὁ</w:t>
      </w:r>
      <w:r w:rsidRPr="00B7481B">
        <w:rPr>
          <w:sz w:val="24"/>
          <w:szCs w:val="24"/>
          <w:lang w:val="fr-CA"/>
        </w:rPr>
        <w:t xml:space="preserve"> </w:t>
      </w:r>
      <w:r w:rsidRPr="000E67C4">
        <w:rPr>
          <w:sz w:val="24"/>
          <w:szCs w:val="24"/>
          <w:lang w:val="el-GR"/>
        </w:rPr>
        <w:t>γεγεννημένος</w:t>
      </w:r>
      <w:r w:rsidRPr="00B7481B">
        <w:rPr>
          <w:sz w:val="24"/>
          <w:szCs w:val="24"/>
          <w:lang w:val="fr-CA"/>
        </w:rPr>
        <w:t xml:space="preserve"> </w:t>
      </w:r>
      <w:r w:rsidRPr="000E67C4">
        <w:rPr>
          <w:sz w:val="24"/>
          <w:szCs w:val="24"/>
          <w:lang w:val="el-GR"/>
        </w:rPr>
        <w:t>ἐκ</w:t>
      </w:r>
      <w:r w:rsidRPr="00B7481B">
        <w:rPr>
          <w:sz w:val="24"/>
          <w:szCs w:val="24"/>
          <w:lang w:val="fr-CA"/>
        </w:rPr>
        <w:t xml:space="preserve"> </w:t>
      </w:r>
      <w:r w:rsidRPr="000E67C4">
        <w:rPr>
          <w:sz w:val="24"/>
          <w:szCs w:val="24"/>
          <w:lang w:val="el-GR"/>
        </w:rPr>
        <w:t>τοῦ</w:t>
      </w:r>
      <w:r w:rsidRPr="00B7481B">
        <w:rPr>
          <w:sz w:val="24"/>
          <w:szCs w:val="24"/>
          <w:lang w:val="fr-CA"/>
        </w:rPr>
        <w:t xml:space="preserve"> </w:t>
      </w:r>
      <w:r w:rsidRPr="000E67C4">
        <w:rPr>
          <w:sz w:val="24"/>
          <w:szCs w:val="24"/>
          <w:lang w:val="el-GR"/>
        </w:rPr>
        <w:t>θεοῦ</w:t>
      </w:r>
      <w:r w:rsidRPr="00B7481B">
        <w:rPr>
          <w:sz w:val="24"/>
          <w:szCs w:val="24"/>
          <w:lang w:val="fr-CA"/>
        </w:rPr>
        <w:t xml:space="preserve"> </w:t>
      </w:r>
      <w:r w:rsidRPr="000E67C4">
        <w:rPr>
          <w:sz w:val="24"/>
          <w:szCs w:val="24"/>
          <w:lang w:val="el-GR"/>
        </w:rPr>
        <w:t>οὐχ</w:t>
      </w:r>
      <w:r w:rsidRPr="00B7481B">
        <w:rPr>
          <w:sz w:val="24"/>
          <w:szCs w:val="24"/>
          <w:lang w:val="fr-CA"/>
        </w:rPr>
        <w:t xml:space="preserve"> </w:t>
      </w:r>
      <w:r w:rsidRPr="000E67C4">
        <w:rPr>
          <w:sz w:val="24"/>
          <w:szCs w:val="24"/>
          <w:lang w:val="el-GR"/>
        </w:rPr>
        <w:t>ἁμαρτάνει</w:t>
      </w:r>
      <w:r w:rsidRPr="00B7481B">
        <w:rPr>
          <w:sz w:val="24"/>
          <w:szCs w:val="24"/>
          <w:lang w:val="fr-CA"/>
        </w:rPr>
        <w:t>,</w:t>
      </w:r>
    </w:p>
    <w:p w:rsidR="00894B78" w:rsidRPr="00187433" w:rsidRDefault="00894B78" w:rsidP="00894B78">
      <w:pPr>
        <w:spacing w:before="240" w:after="0"/>
        <w:ind w:left="720"/>
        <w:rPr>
          <w:sz w:val="20"/>
          <w:szCs w:val="20"/>
          <w:lang w:val="fr-CA"/>
        </w:rPr>
      </w:pPr>
      <w:proofErr w:type="gramStart"/>
      <w:r w:rsidRPr="005E6BA2">
        <w:rPr>
          <w:lang w:val="fr-CA"/>
        </w:rPr>
        <w:t>mais</w:t>
      </w:r>
      <w:proofErr w:type="gramEnd"/>
      <w:r w:rsidRPr="005E6BA2">
        <w:rPr>
          <w:lang w:val="fr-CA"/>
        </w:rPr>
        <w:t xml:space="preserve"> celui </w:t>
      </w:r>
      <w:r>
        <w:rPr>
          <w:lang w:val="fr-CA"/>
        </w:rPr>
        <w:t xml:space="preserve">étant-né  </w:t>
      </w:r>
      <w:r w:rsidRPr="005E6BA2">
        <w:rPr>
          <w:lang w:val="fr-CA"/>
        </w:rPr>
        <w:t xml:space="preserve">de </w:t>
      </w:r>
      <w:r>
        <w:rPr>
          <w:lang w:val="fr-CA"/>
        </w:rPr>
        <w:t xml:space="preserve">   le   </w:t>
      </w:r>
      <w:r w:rsidRPr="005E6BA2">
        <w:rPr>
          <w:lang w:val="fr-CA"/>
        </w:rPr>
        <w:t xml:space="preserve">Dieu </w:t>
      </w:r>
      <w:r>
        <w:rPr>
          <w:lang w:val="fr-CA"/>
        </w:rPr>
        <w:t xml:space="preserve">  </w:t>
      </w:r>
      <w:r w:rsidRPr="005E6BA2">
        <w:rPr>
          <w:lang w:val="fr-CA"/>
        </w:rPr>
        <w:t xml:space="preserve">garde </w:t>
      </w:r>
      <w:r>
        <w:rPr>
          <w:lang w:val="fr-CA"/>
        </w:rPr>
        <w:t xml:space="preserve">    </w:t>
      </w:r>
      <w:r w:rsidRPr="005E6BA2">
        <w:rPr>
          <w:lang w:val="fr-CA"/>
        </w:rPr>
        <w:t xml:space="preserve">se, </w:t>
      </w:r>
      <w:r>
        <w:rPr>
          <w:lang w:val="fr-CA"/>
        </w:rPr>
        <w:t xml:space="preserve">    </w:t>
      </w:r>
      <w:r w:rsidRPr="005E6BA2">
        <w:rPr>
          <w:lang w:val="fr-CA"/>
        </w:rPr>
        <w:t xml:space="preserve">et </w:t>
      </w:r>
      <w:r>
        <w:rPr>
          <w:lang w:val="fr-CA"/>
        </w:rPr>
        <w:t xml:space="preserve"> </w:t>
      </w:r>
      <w:r w:rsidRPr="005E6BA2">
        <w:rPr>
          <w:lang w:val="fr-CA"/>
        </w:rPr>
        <w:t xml:space="preserve">le </w:t>
      </w:r>
      <w:r>
        <w:rPr>
          <w:lang w:val="fr-CA"/>
        </w:rPr>
        <w:t xml:space="preserve">   </w:t>
      </w:r>
      <w:r w:rsidRPr="005E6BA2">
        <w:rPr>
          <w:lang w:val="fr-CA"/>
        </w:rPr>
        <w:t xml:space="preserve">malin </w:t>
      </w:r>
      <w:r>
        <w:rPr>
          <w:lang w:val="fr-CA"/>
        </w:rPr>
        <w:t xml:space="preserve">      </w:t>
      </w:r>
      <w:r w:rsidRPr="005E6BA2">
        <w:rPr>
          <w:lang w:val="fr-CA"/>
        </w:rPr>
        <w:t xml:space="preserve">ne </w:t>
      </w:r>
      <w:r>
        <w:rPr>
          <w:lang w:val="fr-CA"/>
        </w:rPr>
        <w:t xml:space="preserve">   </w:t>
      </w:r>
      <w:r w:rsidRPr="005E6BA2">
        <w:rPr>
          <w:lang w:val="fr-CA"/>
        </w:rPr>
        <w:t xml:space="preserve">touche </w:t>
      </w:r>
      <w:r>
        <w:rPr>
          <w:lang w:val="fr-CA"/>
        </w:rPr>
        <w:t xml:space="preserve">    </w:t>
      </w:r>
      <w:r w:rsidRPr="005E6BA2">
        <w:rPr>
          <w:lang w:val="fr-CA"/>
        </w:rPr>
        <w:t>le.</w:t>
      </w:r>
    </w:p>
    <w:p w:rsidR="00894B78" w:rsidRPr="00B7481B" w:rsidRDefault="00894B78" w:rsidP="00894B78">
      <w:pPr>
        <w:spacing w:after="0"/>
        <w:ind w:left="720"/>
        <w:rPr>
          <w:sz w:val="24"/>
          <w:szCs w:val="24"/>
          <w:lang w:val="fr-CA"/>
        </w:rPr>
      </w:pPr>
      <w:r w:rsidRPr="000E67C4">
        <w:rPr>
          <w:sz w:val="24"/>
          <w:szCs w:val="24"/>
          <w:lang w:val="el-GR"/>
        </w:rPr>
        <w:t>ἀλλ</w:t>
      </w:r>
      <w:r w:rsidRPr="00B7481B">
        <w:rPr>
          <w:sz w:val="24"/>
          <w:szCs w:val="24"/>
          <w:lang w:val="fr-CA"/>
        </w:rPr>
        <w:t xml:space="preserve">’   </w:t>
      </w:r>
      <w:r w:rsidRPr="000E67C4">
        <w:rPr>
          <w:sz w:val="24"/>
          <w:szCs w:val="24"/>
          <w:lang w:val="el-GR"/>
        </w:rPr>
        <w:t>ὁ</w:t>
      </w:r>
      <w:r w:rsidRPr="00B7481B">
        <w:rPr>
          <w:sz w:val="24"/>
          <w:szCs w:val="24"/>
          <w:lang w:val="fr-CA"/>
        </w:rPr>
        <w:t xml:space="preserve"> </w:t>
      </w:r>
      <w:r>
        <w:rPr>
          <w:sz w:val="24"/>
          <w:szCs w:val="24"/>
          <w:lang w:val="fr-CA"/>
        </w:rPr>
        <w:t xml:space="preserve"> </w:t>
      </w:r>
      <w:r w:rsidRPr="000E67C4">
        <w:rPr>
          <w:sz w:val="24"/>
          <w:szCs w:val="24"/>
          <w:lang w:val="el-GR"/>
        </w:rPr>
        <w:t>γεννηθεὶς</w:t>
      </w:r>
      <w:r w:rsidRPr="00B7481B">
        <w:rPr>
          <w:sz w:val="24"/>
          <w:szCs w:val="24"/>
          <w:lang w:val="fr-CA"/>
        </w:rPr>
        <w:t xml:space="preserve"> </w:t>
      </w:r>
      <w:r w:rsidRPr="000E67C4">
        <w:rPr>
          <w:sz w:val="24"/>
          <w:szCs w:val="24"/>
          <w:lang w:val="el-GR"/>
        </w:rPr>
        <w:t>ἐκ</w:t>
      </w:r>
      <w:r w:rsidRPr="00B7481B">
        <w:rPr>
          <w:sz w:val="24"/>
          <w:szCs w:val="24"/>
          <w:lang w:val="fr-CA"/>
        </w:rPr>
        <w:t xml:space="preserve"> </w:t>
      </w:r>
      <w:r w:rsidRPr="000E67C4">
        <w:rPr>
          <w:sz w:val="24"/>
          <w:szCs w:val="24"/>
          <w:lang w:val="el-GR"/>
        </w:rPr>
        <w:t>τοῦ</w:t>
      </w:r>
      <w:r w:rsidRPr="00B7481B">
        <w:rPr>
          <w:sz w:val="24"/>
          <w:szCs w:val="24"/>
          <w:lang w:val="fr-CA"/>
        </w:rPr>
        <w:t xml:space="preserve"> </w:t>
      </w:r>
      <w:r w:rsidRPr="000E67C4">
        <w:rPr>
          <w:sz w:val="24"/>
          <w:szCs w:val="24"/>
          <w:lang w:val="el-GR"/>
        </w:rPr>
        <w:t>θεοῦ</w:t>
      </w:r>
      <w:r w:rsidRPr="00B7481B">
        <w:rPr>
          <w:sz w:val="24"/>
          <w:szCs w:val="24"/>
          <w:lang w:val="fr-CA"/>
        </w:rPr>
        <w:t xml:space="preserve"> </w:t>
      </w:r>
      <w:r w:rsidRPr="000E67C4">
        <w:rPr>
          <w:sz w:val="24"/>
          <w:szCs w:val="24"/>
          <w:lang w:val="el-GR"/>
        </w:rPr>
        <w:t>τηρεῖ</w:t>
      </w:r>
      <w:r w:rsidRPr="00B7481B">
        <w:rPr>
          <w:sz w:val="24"/>
          <w:szCs w:val="24"/>
          <w:lang w:val="fr-CA"/>
        </w:rPr>
        <w:t xml:space="preserve"> </w:t>
      </w:r>
      <w:r w:rsidRPr="000E67C4">
        <w:rPr>
          <w:sz w:val="24"/>
          <w:szCs w:val="24"/>
          <w:lang w:val="el-GR"/>
        </w:rPr>
        <w:t>αὐτόν</w:t>
      </w:r>
      <w:r w:rsidRPr="00B7481B">
        <w:rPr>
          <w:sz w:val="24"/>
          <w:szCs w:val="24"/>
          <w:lang w:val="fr-CA"/>
        </w:rPr>
        <w:t xml:space="preserve">, </w:t>
      </w:r>
      <w:r w:rsidRPr="000E67C4">
        <w:rPr>
          <w:sz w:val="24"/>
          <w:szCs w:val="24"/>
          <w:lang w:val="el-GR"/>
        </w:rPr>
        <w:t>καὶ</w:t>
      </w:r>
      <w:r w:rsidRPr="00B7481B">
        <w:rPr>
          <w:sz w:val="24"/>
          <w:szCs w:val="24"/>
          <w:lang w:val="fr-CA"/>
        </w:rPr>
        <w:t xml:space="preserve"> </w:t>
      </w:r>
      <w:r w:rsidRPr="000E67C4">
        <w:rPr>
          <w:sz w:val="24"/>
          <w:szCs w:val="24"/>
          <w:lang w:val="el-GR"/>
        </w:rPr>
        <w:t>ὁ</w:t>
      </w:r>
      <w:r w:rsidRPr="00B7481B">
        <w:rPr>
          <w:sz w:val="24"/>
          <w:szCs w:val="24"/>
          <w:lang w:val="fr-CA"/>
        </w:rPr>
        <w:t xml:space="preserve"> </w:t>
      </w:r>
      <w:r w:rsidRPr="000E67C4">
        <w:rPr>
          <w:sz w:val="24"/>
          <w:szCs w:val="24"/>
          <w:lang w:val="el-GR"/>
        </w:rPr>
        <w:t>πονηρὸς</w:t>
      </w:r>
      <w:r w:rsidRPr="00B7481B">
        <w:rPr>
          <w:sz w:val="24"/>
          <w:szCs w:val="24"/>
          <w:lang w:val="fr-CA"/>
        </w:rPr>
        <w:t xml:space="preserve"> </w:t>
      </w:r>
      <w:r w:rsidRPr="000E67C4">
        <w:rPr>
          <w:sz w:val="24"/>
          <w:szCs w:val="24"/>
          <w:lang w:val="el-GR"/>
        </w:rPr>
        <w:t>οὐχ</w:t>
      </w:r>
      <w:r w:rsidRPr="00B7481B">
        <w:rPr>
          <w:sz w:val="24"/>
          <w:szCs w:val="24"/>
          <w:lang w:val="fr-CA"/>
        </w:rPr>
        <w:t xml:space="preserve"> </w:t>
      </w:r>
      <w:r w:rsidRPr="000E67C4">
        <w:rPr>
          <w:sz w:val="24"/>
          <w:szCs w:val="24"/>
          <w:lang w:val="el-GR"/>
        </w:rPr>
        <w:t>ἅπτεται</w:t>
      </w:r>
      <w:r w:rsidRPr="00B7481B">
        <w:rPr>
          <w:sz w:val="24"/>
          <w:szCs w:val="24"/>
          <w:lang w:val="fr-CA"/>
        </w:rPr>
        <w:t xml:space="preserve"> </w:t>
      </w:r>
      <w:r w:rsidRPr="000E67C4">
        <w:rPr>
          <w:sz w:val="24"/>
          <w:szCs w:val="24"/>
          <w:lang w:val="el-GR"/>
        </w:rPr>
        <w:t>αὐτοῦ</w:t>
      </w:r>
      <w:r w:rsidRPr="00B7481B">
        <w:rPr>
          <w:sz w:val="24"/>
          <w:szCs w:val="24"/>
          <w:lang w:val="fr-CA"/>
        </w:rPr>
        <w:t xml:space="preserve">. </w:t>
      </w:r>
    </w:p>
    <w:p w:rsidR="00894B78" w:rsidRPr="00187433" w:rsidRDefault="00894B78" w:rsidP="00894B78">
      <w:pPr>
        <w:spacing w:before="240" w:after="0"/>
        <w:ind w:left="720"/>
        <w:rPr>
          <w:sz w:val="20"/>
          <w:szCs w:val="20"/>
          <w:lang w:val="fr-CA"/>
        </w:rPr>
      </w:pPr>
      <w:r w:rsidRPr="005E6BA2">
        <w:rPr>
          <w:vertAlign w:val="superscript"/>
          <w:lang w:val="fr-CA"/>
        </w:rPr>
        <w:t>19</w:t>
      </w:r>
      <w:r w:rsidRPr="005E6BA2">
        <w:rPr>
          <w:lang w:val="fr-CA"/>
        </w:rPr>
        <w:t xml:space="preserve"> Nous</w:t>
      </w:r>
      <w:r>
        <w:rPr>
          <w:lang w:val="fr-CA"/>
        </w:rPr>
        <w:t>-</w:t>
      </w:r>
      <w:r w:rsidRPr="005E6BA2">
        <w:rPr>
          <w:lang w:val="fr-CA"/>
        </w:rPr>
        <w:t xml:space="preserve">savons que de </w:t>
      </w:r>
      <w:r>
        <w:rPr>
          <w:lang w:val="fr-CA"/>
        </w:rPr>
        <w:t xml:space="preserve">  le     </w:t>
      </w:r>
      <w:r w:rsidRPr="005E6BA2">
        <w:rPr>
          <w:lang w:val="fr-CA"/>
        </w:rPr>
        <w:t>Dieu</w:t>
      </w:r>
      <w:r>
        <w:rPr>
          <w:lang w:val="fr-CA"/>
        </w:rPr>
        <w:t xml:space="preserve"> nous-</w:t>
      </w:r>
      <w:r w:rsidRPr="005E6BA2">
        <w:rPr>
          <w:lang w:val="fr-CA"/>
        </w:rPr>
        <w:t xml:space="preserve">sommes, et </w:t>
      </w:r>
      <w:proofErr w:type="gramStart"/>
      <w:r w:rsidRPr="005E6BA2">
        <w:rPr>
          <w:lang w:val="fr-CA"/>
        </w:rPr>
        <w:t xml:space="preserve">le </w:t>
      </w:r>
      <w:r>
        <w:rPr>
          <w:lang w:val="fr-CA"/>
        </w:rPr>
        <w:t xml:space="preserve"> </w:t>
      </w:r>
      <w:r w:rsidRPr="005E6BA2">
        <w:rPr>
          <w:lang w:val="fr-CA"/>
        </w:rPr>
        <w:t>monde</w:t>
      </w:r>
      <w:proofErr w:type="gramEnd"/>
      <w:r w:rsidRPr="005E6BA2">
        <w:rPr>
          <w:lang w:val="fr-CA"/>
        </w:rPr>
        <w:t xml:space="preserve"> entier </w:t>
      </w:r>
      <w:r>
        <w:rPr>
          <w:lang w:val="fr-CA"/>
        </w:rPr>
        <w:t xml:space="preserve">en le     </w:t>
      </w:r>
      <w:r w:rsidRPr="005E6BA2">
        <w:rPr>
          <w:lang w:val="fr-CA"/>
        </w:rPr>
        <w:t>malin</w:t>
      </w:r>
      <w:r>
        <w:rPr>
          <w:lang w:val="fr-CA"/>
        </w:rPr>
        <w:t xml:space="preserve">     reste</w:t>
      </w:r>
      <w:r w:rsidRPr="005E6BA2">
        <w:rPr>
          <w:lang w:val="fr-CA"/>
        </w:rPr>
        <w:t>.</w:t>
      </w:r>
    </w:p>
    <w:p w:rsidR="00894B78" w:rsidRPr="00994BC6" w:rsidRDefault="00894B78" w:rsidP="00894B78">
      <w:pPr>
        <w:spacing w:after="0"/>
        <w:ind w:left="720"/>
        <w:rPr>
          <w:sz w:val="24"/>
          <w:szCs w:val="24"/>
          <w:lang w:val="fr-CA"/>
        </w:rPr>
      </w:pPr>
      <w:r w:rsidRPr="00994BC6">
        <w:rPr>
          <w:sz w:val="24"/>
          <w:szCs w:val="24"/>
          <w:vertAlign w:val="superscript"/>
          <w:lang w:val="fr-CA"/>
        </w:rPr>
        <w:t xml:space="preserve">  19</w:t>
      </w:r>
      <w:r w:rsidRPr="00994BC6">
        <w:rPr>
          <w:sz w:val="24"/>
          <w:szCs w:val="24"/>
          <w:lang w:val="fr-CA"/>
        </w:rPr>
        <w:t xml:space="preserve"> </w:t>
      </w:r>
      <w:r w:rsidRPr="000E67C4">
        <w:rPr>
          <w:sz w:val="24"/>
          <w:szCs w:val="24"/>
          <w:lang w:val="el-GR"/>
        </w:rPr>
        <w:t>οἴδαμεν</w:t>
      </w:r>
      <w:r w:rsidRPr="00994BC6">
        <w:rPr>
          <w:sz w:val="24"/>
          <w:szCs w:val="24"/>
          <w:lang w:val="fr-CA"/>
        </w:rPr>
        <w:t xml:space="preserve"> </w:t>
      </w:r>
      <w:r>
        <w:rPr>
          <w:sz w:val="24"/>
          <w:szCs w:val="24"/>
          <w:lang w:val="fr-CA"/>
        </w:rPr>
        <w:t xml:space="preserve">     </w:t>
      </w:r>
      <w:r w:rsidRPr="000E67C4">
        <w:rPr>
          <w:sz w:val="24"/>
          <w:szCs w:val="24"/>
          <w:lang w:val="el-GR"/>
        </w:rPr>
        <w:t>ὅτι</w:t>
      </w:r>
      <w:r w:rsidRPr="00994BC6">
        <w:rPr>
          <w:sz w:val="24"/>
          <w:szCs w:val="24"/>
          <w:lang w:val="fr-CA"/>
        </w:rPr>
        <w:t xml:space="preserve"> </w:t>
      </w:r>
      <w:r w:rsidRPr="000E67C4">
        <w:rPr>
          <w:sz w:val="24"/>
          <w:szCs w:val="24"/>
          <w:lang w:val="el-GR"/>
        </w:rPr>
        <w:t>ἐκ</w:t>
      </w:r>
      <w:r w:rsidRPr="00994BC6">
        <w:rPr>
          <w:sz w:val="24"/>
          <w:szCs w:val="24"/>
          <w:lang w:val="fr-CA"/>
        </w:rPr>
        <w:t xml:space="preserve"> </w:t>
      </w:r>
      <w:r w:rsidRPr="000E67C4">
        <w:rPr>
          <w:sz w:val="24"/>
          <w:szCs w:val="24"/>
          <w:lang w:val="el-GR"/>
        </w:rPr>
        <w:t>τοῦ</w:t>
      </w:r>
      <w:r w:rsidRPr="00994BC6">
        <w:rPr>
          <w:sz w:val="24"/>
          <w:szCs w:val="24"/>
          <w:lang w:val="fr-CA"/>
        </w:rPr>
        <w:t xml:space="preserve"> </w:t>
      </w:r>
      <w:r w:rsidRPr="000E67C4">
        <w:rPr>
          <w:sz w:val="24"/>
          <w:szCs w:val="24"/>
          <w:lang w:val="el-GR"/>
        </w:rPr>
        <w:t>θεοῦ</w:t>
      </w:r>
      <w:r w:rsidRPr="00994BC6">
        <w:rPr>
          <w:sz w:val="24"/>
          <w:szCs w:val="24"/>
          <w:lang w:val="fr-CA"/>
        </w:rPr>
        <w:t xml:space="preserve"> </w:t>
      </w:r>
      <w:r>
        <w:rPr>
          <w:sz w:val="24"/>
          <w:szCs w:val="24"/>
          <w:lang w:val="fr-CA"/>
        </w:rPr>
        <w:t xml:space="preserve">    </w:t>
      </w:r>
      <w:proofErr w:type="gramStart"/>
      <w:r w:rsidRPr="000E67C4">
        <w:rPr>
          <w:sz w:val="24"/>
          <w:szCs w:val="24"/>
          <w:lang w:val="el-GR"/>
        </w:rPr>
        <w:t>ἐσμεν</w:t>
      </w:r>
      <w:r w:rsidRPr="00994BC6">
        <w:rPr>
          <w:sz w:val="24"/>
          <w:szCs w:val="24"/>
          <w:lang w:val="fr-CA"/>
        </w:rPr>
        <w:t xml:space="preserve">, </w:t>
      </w:r>
      <w:r>
        <w:rPr>
          <w:sz w:val="24"/>
          <w:szCs w:val="24"/>
          <w:lang w:val="fr-CA"/>
        </w:rPr>
        <w:t xml:space="preserve">  </w:t>
      </w:r>
      <w:proofErr w:type="gramEnd"/>
      <w:r>
        <w:rPr>
          <w:sz w:val="24"/>
          <w:szCs w:val="24"/>
          <w:lang w:val="fr-CA"/>
        </w:rPr>
        <w:t xml:space="preserve">     </w:t>
      </w:r>
      <w:r w:rsidRPr="000E67C4">
        <w:rPr>
          <w:sz w:val="24"/>
          <w:szCs w:val="24"/>
          <w:lang w:val="el-GR"/>
        </w:rPr>
        <w:t>καὶ</w:t>
      </w:r>
      <w:r w:rsidRPr="00994BC6">
        <w:rPr>
          <w:sz w:val="24"/>
          <w:szCs w:val="24"/>
          <w:lang w:val="fr-CA"/>
        </w:rPr>
        <w:t xml:space="preserve"> </w:t>
      </w:r>
      <w:r w:rsidRPr="000E67C4">
        <w:rPr>
          <w:sz w:val="24"/>
          <w:szCs w:val="24"/>
          <w:lang w:val="el-GR"/>
        </w:rPr>
        <w:t>ὁ</w:t>
      </w:r>
      <w:r w:rsidRPr="00994BC6">
        <w:rPr>
          <w:sz w:val="24"/>
          <w:szCs w:val="24"/>
          <w:lang w:val="fr-CA"/>
        </w:rPr>
        <w:t xml:space="preserve"> </w:t>
      </w:r>
      <w:r w:rsidRPr="000E67C4">
        <w:rPr>
          <w:sz w:val="24"/>
          <w:szCs w:val="24"/>
          <w:lang w:val="el-GR"/>
        </w:rPr>
        <w:t>κόσμος</w:t>
      </w:r>
      <w:r w:rsidRPr="00994BC6">
        <w:rPr>
          <w:sz w:val="24"/>
          <w:szCs w:val="24"/>
          <w:lang w:val="fr-CA"/>
        </w:rPr>
        <w:t xml:space="preserve"> </w:t>
      </w:r>
      <w:r w:rsidRPr="000E67C4">
        <w:rPr>
          <w:sz w:val="24"/>
          <w:szCs w:val="24"/>
          <w:lang w:val="el-GR"/>
        </w:rPr>
        <w:t>ὅλος</w:t>
      </w:r>
      <w:r w:rsidRPr="00994BC6">
        <w:rPr>
          <w:sz w:val="24"/>
          <w:szCs w:val="24"/>
          <w:lang w:val="fr-CA"/>
        </w:rPr>
        <w:t xml:space="preserve"> </w:t>
      </w:r>
      <w:r w:rsidRPr="000E67C4">
        <w:rPr>
          <w:sz w:val="24"/>
          <w:szCs w:val="24"/>
          <w:lang w:val="el-GR"/>
        </w:rPr>
        <w:t>ἐν</w:t>
      </w:r>
      <w:r w:rsidRPr="00994BC6">
        <w:rPr>
          <w:sz w:val="24"/>
          <w:szCs w:val="24"/>
          <w:lang w:val="fr-CA"/>
        </w:rPr>
        <w:t xml:space="preserve"> </w:t>
      </w:r>
      <w:r w:rsidRPr="000E67C4">
        <w:rPr>
          <w:sz w:val="24"/>
          <w:szCs w:val="24"/>
          <w:lang w:val="el-GR"/>
        </w:rPr>
        <w:t>τῷ</w:t>
      </w:r>
      <w:r w:rsidRPr="00994BC6">
        <w:rPr>
          <w:sz w:val="24"/>
          <w:szCs w:val="24"/>
          <w:lang w:val="fr-CA"/>
        </w:rPr>
        <w:t xml:space="preserve"> </w:t>
      </w:r>
      <w:r w:rsidRPr="000E67C4">
        <w:rPr>
          <w:sz w:val="24"/>
          <w:szCs w:val="24"/>
          <w:lang w:val="el-GR"/>
        </w:rPr>
        <w:t>πονηρῷ</w:t>
      </w:r>
      <w:r w:rsidRPr="00994BC6">
        <w:rPr>
          <w:sz w:val="24"/>
          <w:szCs w:val="24"/>
          <w:lang w:val="fr-CA"/>
        </w:rPr>
        <w:t xml:space="preserve"> </w:t>
      </w:r>
      <w:r w:rsidRPr="000E67C4">
        <w:rPr>
          <w:sz w:val="24"/>
          <w:szCs w:val="24"/>
          <w:lang w:val="el-GR"/>
        </w:rPr>
        <w:t>κεῖται</w:t>
      </w:r>
      <w:r w:rsidRPr="00994BC6">
        <w:rPr>
          <w:sz w:val="24"/>
          <w:szCs w:val="24"/>
          <w:lang w:val="fr-CA"/>
        </w:rPr>
        <w:t xml:space="preserve">. </w:t>
      </w:r>
    </w:p>
    <w:p w:rsidR="00894B78" w:rsidRPr="00187433" w:rsidRDefault="00894B78" w:rsidP="00894B78">
      <w:pPr>
        <w:spacing w:before="240" w:after="0"/>
        <w:ind w:left="720"/>
        <w:rPr>
          <w:sz w:val="20"/>
          <w:szCs w:val="20"/>
          <w:lang w:val="fr-CA"/>
        </w:rPr>
      </w:pPr>
      <w:r w:rsidRPr="005E6BA2">
        <w:rPr>
          <w:vertAlign w:val="superscript"/>
          <w:lang w:val="fr-CA"/>
        </w:rPr>
        <w:t>20</w:t>
      </w:r>
      <w:r w:rsidRPr="005E6BA2">
        <w:rPr>
          <w:lang w:val="fr-CA"/>
        </w:rPr>
        <w:t xml:space="preserve"> nous</w:t>
      </w:r>
      <w:r>
        <w:rPr>
          <w:lang w:val="fr-CA"/>
        </w:rPr>
        <w:t>-</w:t>
      </w:r>
      <w:r w:rsidRPr="005E6BA2">
        <w:rPr>
          <w:lang w:val="fr-CA"/>
        </w:rPr>
        <w:t xml:space="preserve">savons </w:t>
      </w:r>
      <w:r>
        <w:rPr>
          <w:lang w:val="fr-CA"/>
        </w:rPr>
        <w:t xml:space="preserve">Et </w:t>
      </w:r>
      <w:r w:rsidRPr="005E6BA2">
        <w:rPr>
          <w:lang w:val="fr-CA"/>
        </w:rPr>
        <w:t xml:space="preserve">que le Fils </w:t>
      </w:r>
      <w:r>
        <w:rPr>
          <w:lang w:val="fr-CA"/>
        </w:rPr>
        <w:t xml:space="preserve">   du   Dieu est-venu, et   </w:t>
      </w:r>
      <w:proofErr w:type="spellStart"/>
      <w:r>
        <w:rPr>
          <w:lang w:val="fr-CA"/>
        </w:rPr>
        <w:t>a-</w:t>
      </w:r>
      <w:proofErr w:type="gramStart"/>
      <w:r w:rsidRPr="005E6BA2">
        <w:rPr>
          <w:lang w:val="fr-CA"/>
        </w:rPr>
        <w:t>donné</w:t>
      </w:r>
      <w:proofErr w:type="spellEnd"/>
      <w:r w:rsidRPr="005E6BA2">
        <w:rPr>
          <w:lang w:val="fr-CA"/>
        </w:rPr>
        <w:t xml:space="preserve"> </w:t>
      </w:r>
      <w:r>
        <w:rPr>
          <w:lang w:val="fr-CA"/>
        </w:rPr>
        <w:t xml:space="preserve"> à</w:t>
      </w:r>
      <w:proofErr w:type="gramEnd"/>
      <w:r>
        <w:rPr>
          <w:lang w:val="fr-CA"/>
        </w:rPr>
        <w:t xml:space="preserve">-nous </w:t>
      </w:r>
      <w:r w:rsidRPr="005E6BA2">
        <w:rPr>
          <w:lang w:val="fr-CA"/>
        </w:rPr>
        <w:t>intelligence</w:t>
      </w:r>
    </w:p>
    <w:p w:rsidR="00894B78" w:rsidRPr="00994BC6" w:rsidRDefault="00894B78" w:rsidP="00894B78">
      <w:pPr>
        <w:spacing w:after="0"/>
        <w:ind w:left="720"/>
        <w:rPr>
          <w:sz w:val="24"/>
          <w:szCs w:val="24"/>
          <w:lang w:val="fr-CA"/>
        </w:rPr>
      </w:pPr>
      <w:r w:rsidRPr="00994BC6">
        <w:rPr>
          <w:sz w:val="24"/>
          <w:szCs w:val="24"/>
          <w:vertAlign w:val="superscript"/>
          <w:lang w:val="fr-CA"/>
        </w:rPr>
        <w:t xml:space="preserve">   20</w:t>
      </w:r>
      <w:r w:rsidRPr="00994BC6">
        <w:rPr>
          <w:sz w:val="24"/>
          <w:szCs w:val="24"/>
          <w:lang w:val="fr-CA"/>
        </w:rPr>
        <w:t xml:space="preserve"> </w:t>
      </w:r>
      <w:r w:rsidRPr="000E67C4">
        <w:rPr>
          <w:sz w:val="24"/>
          <w:szCs w:val="24"/>
          <w:lang w:val="el-GR"/>
        </w:rPr>
        <w:t>οἴδαμεν</w:t>
      </w:r>
      <w:r w:rsidRPr="00994BC6">
        <w:rPr>
          <w:sz w:val="24"/>
          <w:szCs w:val="24"/>
          <w:lang w:val="fr-CA"/>
        </w:rPr>
        <w:t xml:space="preserve"> </w:t>
      </w:r>
      <w:r>
        <w:rPr>
          <w:sz w:val="24"/>
          <w:szCs w:val="24"/>
          <w:lang w:val="fr-CA"/>
        </w:rPr>
        <w:t xml:space="preserve">   </w:t>
      </w:r>
      <w:r w:rsidRPr="000E67C4">
        <w:rPr>
          <w:sz w:val="24"/>
          <w:szCs w:val="24"/>
          <w:lang w:val="el-GR"/>
        </w:rPr>
        <w:t>δὲ</w:t>
      </w:r>
      <w:r w:rsidRPr="00994BC6">
        <w:rPr>
          <w:sz w:val="24"/>
          <w:szCs w:val="24"/>
          <w:lang w:val="fr-CA"/>
        </w:rPr>
        <w:t xml:space="preserve"> </w:t>
      </w:r>
      <w:r w:rsidRPr="000E67C4">
        <w:rPr>
          <w:sz w:val="24"/>
          <w:szCs w:val="24"/>
          <w:lang w:val="el-GR"/>
        </w:rPr>
        <w:t>ὅτι</w:t>
      </w:r>
      <w:r w:rsidRPr="00994BC6">
        <w:rPr>
          <w:sz w:val="24"/>
          <w:szCs w:val="24"/>
          <w:lang w:val="fr-CA"/>
        </w:rPr>
        <w:t xml:space="preserve"> </w:t>
      </w:r>
      <w:r w:rsidRPr="000E67C4">
        <w:rPr>
          <w:sz w:val="24"/>
          <w:szCs w:val="24"/>
          <w:lang w:val="el-GR"/>
        </w:rPr>
        <w:t>ὁ</w:t>
      </w:r>
      <w:r w:rsidRPr="00994BC6">
        <w:rPr>
          <w:sz w:val="24"/>
          <w:szCs w:val="24"/>
          <w:lang w:val="fr-CA"/>
        </w:rPr>
        <w:t xml:space="preserve"> </w:t>
      </w:r>
      <w:r w:rsidRPr="000E67C4">
        <w:rPr>
          <w:sz w:val="24"/>
          <w:szCs w:val="24"/>
          <w:lang w:val="el-GR"/>
        </w:rPr>
        <w:t>υἱὸς</w:t>
      </w:r>
      <w:r w:rsidRPr="00994BC6">
        <w:rPr>
          <w:sz w:val="24"/>
          <w:szCs w:val="24"/>
          <w:lang w:val="fr-CA"/>
        </w:rPr>
        <w:t xml:space="preserve"> </w:t>
      </w:r>
      <w:r w:rsidRPr="000E67C4">
        <w:rPr>
          <w:sz w:val="24"/>
          <w:szCs w:val="24"/>
          <w:lang w:val="el-GR"/>
        </w:rPr>
        <w:t>τοῦ</w:t>
      </w:r>
      <w:r w:rsidRPr="00994BC6">
        <w:rPr>
          <w:sz w:val="24"/>
          <w:szCs w:val="24"/>
          <w:lang w:val="fr-CA"/>
        </w:rPr>
        <w:t xml:space="preserve"> </w:t>
      </w:r>
      <w:r w:rsidRPr="000E67C4">
        <w:rPr>
          <w:sz w:val="24"/>
          <w:szCs w:val="24"/>
          <w:lang w:val="el-GR"/>
        </w:rPr>
        <w:t>θεοῦ</w:t>
      </w:r>
      <w:r w:rsidRPr="00994BC6">
        <w:rPr>
          <w:sz w:val="24"/>
          <w:szCs w:val="24"/>
          <w:lang w:val="fr-CA"/>
        </w:rPr>
        <w:t xml:space="preserve"> </w:t>
      </w:r>
      <w:r>
        <w:rPr>
          <w:sz w:val="24"/>
          <w:szCs w:val="24"/>
          <w:lang w:val="fr-CA"/>
        </w:rPr>
        <w:t xml:space="preserve">  </w:t>
      </w:r>
      <w:proofErr w:type="gramStart"/>
      <w:r w:rsidRPr="000E67C4">
        <w:rPr>
          <w:sz w:val="24"/>
          <w:szCs w:val="24"/>
          <w:lang w:val="el-GR"/>
        </w:rPr>
        <w:t>ἥκει</w:t>
      </w:r>
      <w:r w:rsidRPr="00994BC6">
        <w:rPr>
          <w:sz w:val="24"/>
          <w:szCs w:val="24"/>
          <w:lang w:val="fr-CA"/>
        </w:rPr>
        <w:t xml:space="preserve">, </w:t>
      </w:r>
      <w:r>
        <w:rPr>
          <w:sz w:val="24"/>
          <w:szCs w:val="24"/>
          <w:lang w:val="fr-CA"/>
        </w:rPr>
        <w:t xml:space="preserve">  </w:t>
      </w:r>
      <w:proofErr w:type="gramEnd"/>
      <w:r w:rsidRPr="000E67C4">
        <w:rPr>
          <w:sz w:val="24"/>
          <w:szCs w:val="24"/>
          <w:lang w:val="el-GR"/>
        </w:rPr>
        <w:t>καὶ</w:t>
      </w:r>
      <w:r w:rsidRPr="00994BC6">
        <w:rPr>
          <w:sz w:val="24"/>
          <w:szCs w:val="24"/>
          <w:lang w:val="fr-CA"/>
        </w:rPr>
        <w:t xml:space="preserve"> </w:t>
      </w:r>
      <w:r w:rsidRPr="000E67C4">
        <w:rPr>
          <w:sz w:val="24"/>
          <w:szCs w:val="24"/>
          <w:lang w:val="el-GR"/>
        </w:rPr>
        <w:t>δέδωκεν</w:t>
      </w:r>
      <w:r w:rsidRPr="00994BC6">
        <w:rPr>
          <w:sz w:val="24"/>
          <w:szCs w:val="24"/>
          <w:lang w:val="fr-CA"/>
        </w:rPr>
        <w:t xml:space="preserve"> </w:t>
      </w:r>
      <w:r>
        <w:rPr>
          <w:sz w:val="24"/>
          <w:szCs w:val="24"/>
          <w:lang w:val="fr-CA"/>
        </w:rPr>
        <w:t xml:space="preserve"> </w:t>
      </w:r>
      <w:r w:rsidRPr="000E67C4">
        <w:rPr>
          <w:sz w:val="24"/>
          <w:szCs w:val="24"/>
          <w:lang w:val="el-GR"/>
        </w:rPr>
        <w:t>ἡμῖν</w:t>
      </w:r>
      <w:r w:rsidRPr="00994BC6">
        <w:rPr>
          <w:sz w:val="24"/>
          <w:szCs w:val="24"/>
          <w:lang w:val="fr-CA"/>
        </w:rPr>
        <w:t xml:space="preserve">    </w:t>
      </w:r>
      <w:r w:rsidRPr="000E67C4">
        <w:rPr>
          <w:sz w:val="24"/>
          <w:szCs w:val="24"/>
          <w:lang w:val="el-GR"/>
        </w:rPr>
        <w:t>διάνοιαν</w:t>
      </w:r>
    </w:p>
    <w:p w:rsidR="00894B78" w:rsidRPr="00187433" w:rsidRDefault="00894B78" w:rsidP="00894B78">
      <w:pPr>
        <w:spacing w:before="240" w:after="0"/>
        <w:ind w:left="720"/>
        <w:rPr>
          <w:sz w:val="20"/>
          <w:szCs w:val="20"/>
          <w:lang w:val="fr-CA"/>
        </w:rPr>
      </w:pPr>
      <w:r>
        <w:rPr>
          <w:lang w:val="fr-CA"/>
        </w:rPr>
        <w:t>Que nous-connaissions</w:t>
      </w:r>
      <w:r w:rsidRPr="005E6BA2">
        <w:rPr>
          <w:lang w:val="fr-CA"/>
        </w:rPr>
        <w:t xml:space="preserve"> le </w:t>
      </w:r>
      <w:r>
        <w:rPr>
          <w:lang w:val="fr-CA"/>
        </w:rPr>
        <w:t xml:space="preserve">  </w:t>
      </w:r>
      <w:proofErr w:type="gramStart"/>
      <w:r w:rsidRPr="005E6BA2">
        <w:rPr>
          <w:lang w:val="fr-CA"/>
        </w:rPr>
        <w:t xml:space="preserve">Véritable; </w:t>
      </w:r>
      <w:r>
        <w:rPr>
          <w:lang w:val="fr-CA"/>
        </w:rPr>
        <w:t xml:space="preserve">  </w:t>
      </w:r>
      <w:proofErr w:type="gramEnd"/>
      <w:r>
        <w:rPr>
          <w:lang w:val="fr-CA"/>
        </w:rPr>
        <w:t xml:space="preserve"> et nous-</w:t>
      </w:r>
      <w:r w:rsidRPr="005E6BA2">
        <w:rPr>
          <w:lang w:val="fr-CA"/>
        </w:rPr>
        <w:t xml:space="preserve">sommes </w:t>
      </w:r>
      <w:r>
        <w:rPr>
          <w:lang w:val="fr-CA"/>
        </w:rPr>
        <w:t xml:space="preserve">en  </w:t>
      </w:r>
      <w:r w:rsidRPr="005E6BA2">
        <w:rPr>
          <w:lang w:val="fr-CA"/>
        </w:rPr>
        <w:t xml:space="preserve">le </w:t>
      </w:r>
      <w:r>
        <w:rPr>
          <w:lang w:val="fr-CA"/>
        </w:rPr>
        <w:t xml:space="preserve">  </w:t>
      </w:r>
      <w:r w:rsidRPr="005E6BA2">
        <w:rPr>
          <w:lang w:val="fr-CA"/>
        </w:rPr>
        <w:t>Véritable</w:t>
      </w:r>
      <w:r>
        <w:rPr>
          <w:lang w:val="fr-CA"/>
        </w:rPr>
        <w:t>,</w:t>
      </w:r>
      <w:r w:rsidRPr="005E6BA2">
        <w:rPr>
          <w:lang w:val="fr-CA"/>
        </w:rPr>
        <w:t xml:space="preserve"> en </w:t>
      </w:r>
      <w:r>
        <w:rPr>
          <w:lang w:val="fr-CA"/>
        </w:rPr>
        <w:t xml:space="preserve"> le   </w:t>
      </w:r>
      <w:r w:rsidRPr="005E6BA2">
        <w:rPr>
          <w:lang w:val="fr-CA"/>
        </w:rPr>
        <w:t>Fils</w:t>
      </w:r>
      <w:r>
        <w:rPr>
          <w:lang w:val="fr-CA"/>
        </w:rPr>
        <w:t xml:space="preserve">     </w:t>
      </w:r>
      <w:r w:rsidRPr="005E6BA2">
        <w:rPr>
          <w:lang w:val="fr-CA"/>
        </w:rPr>
        <w:t>son</w:t>
      </w:r>
    </w:p>
    <w:p w:rsidR="00894B78" w:rsidRPr="00994BC6" w:rsidRDefault="00894B78" w:rsidP="00894B78">
      <w:pPr>
        <w:spacing w:after="0"/>
        <w:ind w:left="720"/>
        <w:rPr>
          <w:sz w:val="24"/>
          <w:szCs w:val="24"/>
          <w:lang w:val="fr-CA"/>
        </w:rPr>
      </w:pPr>
      <w:r w:rsidRPr="00994BC6">
        <w:rPr>
          <w:sz w:val="24"/>
          <w:szCs w:val="24"/>
          <w:lang w:val="fr-CA"/>
        </w:rPr>
        <w:t xml:space="preserve"> </w:t>
      </w:r>
      <w:r w:rsidRPr="000E67C4">
        <w:rPr>
          <w:sz w:val="24"/>
          <w:szCs w:val="24"/>
          <w:lang w:val="el-GR"/>
        </w:rPr>
        <w:t>ἵνα</w:t>
      </w:r>
      <w:r w:rsidRPr="00994BC6">
        <w:rPr>
          <w:sz w:val="24"/>
          <w:szCs w:val="24"/>
          <w:lang w:val="fr-CA"/>
        </w:rPr>
        <w:t xml:space="preserve"> </w:t>
      </w:r>
      <w:r>
        <w:rPr>
          <w:sz w:val="24"/>
          <w:szCs w:val="24"/>
          <w:lang w:val="fr-CA"/>
        </w:rPr>
        <w:t xml:space="preserve">   </w:t>
      </w:r>
      <w:r w:rsidRPr="000E67C4">
        <w:rPr>
          <w:sz w:val="24"/>
          <w:szCs w:val="24"/>
          <w:lang w:val="el-GR"/>
        </w:rPr>
        <w:t>γινώσκωμεν</w:t>
      </w:r>
      <w:r w:rsidRPr="00994BC6">
        <w:rPr>
          <w:sz w:val="24"/>
          <w:szCs w:val="24"/>
          <w:lang w:val="fr-CA"/>
        </w:rPr>
        <w:t xml:space="preserve"> </w:t>
      </w:r>
      <w:r>
        <w:rPr>
          <w:sz w:val="24"/>
          <w:szCs w:val="24"/>
          <w:lang w:val="fr-CA"/>
        </w:rPr>
        <w:t xml:space="preserve">   </w:t>
      </w:r>
      <w:r w:rsidRPr="000E67C4">
        <w:rPr>
          <w:sz w:val="24"/>
          <w:szCs w:val="24"/>
          <w:lang w:val="el-GR"/>
        </w:rPr>
        <w:t>τὸν</w:t>
      </w:r>
      <w:r w:rsidRPr="00994BC6">
        <w:rPr>
          <w:sz w:val="24"/>
          <w:szCs w:val="24"/>
          <w:lang w:val="fr-CA"/>
        </w:rPr>
        <w:t xml:space="preserve"> </w:t>
      </w:r>
      <w:r w:rsidRPr="000E67C4">
        <w:rPr>
          <w:sz w:val="24"/>
          <w:szCs w:val="24"/>
          <w:lang w:val="el-GR"/>
        </w:rPr>
        <w:t>ἀληθινόν</w:t>
      </w:r>
      <w:r w:rsidRPr="00994BC6">
        <w:rPr>
          <w:sz w:val="24"/>
          <w:szCs w:val="24"/>
          <w:lang w:val="fr-CA"/>
        </w:rPr>
        <w:t xml:space="preserve">· </w:t>
      </w:r>
      <w:r w:rsidRPr="000E67C4">
        <w:rPr>
          <w:sz w:val="24"/>
          <w:szCs w:val="24"/>
          <w:lang w:val="el-GR"/>
        </w:rPr>
        <w:t>καὶ</w:t>
      </w:r>
      <w:r w:rsidRPr="00994BC6">
        <w:rPr>
          <w:sz w:val="24"/>
          <w:szCs w:val="24"/>
          <w:lang w:val="fr-CA"/>
        </w:rPr>
        <w:t xml:space="preserve"> </w:t>
      </w:r>
      <w:r>
        <w:rPr>
          <w:sz w:val="24"/>
          <w:szCs w:val="24"/>
          <w:lang w:val="fr-CA"/>
        </w:rPr>
        <w:t xml:space="preserve">     </w:t>
      </w:r>
      <w:r w:rsidRPr="000E67C4">
        <w:rPr>
          <w:sz w:val="24"/>
          <w:szCs w:val="24"/>
          <w:lang w:val="el-GR"/>
        </w:rPr>
        <w:t>ἐσμὲν</w:t>
      </w:r>
      <w:r w:rsidRPr="00994BC6">
        <w:rPr>
          <w:sz w:val="24"/>
          <w:szCs w:val="24"/>
          <w:lang w:val="fr-CA"/>
        </w:rPr>
        <w:t xml:space="preserve"> </w:t>
      </w:r>
      <w:r>
        <w:rPr>
          <w:sz w:val="24"/>
          <w:szCs w:val="24"/>
          <w:lang w:val="fr-CA"/>
        </w:rPr>
        <w:t xml:space="preserve">       </w:t>
      </w:r>
      <w:r w:rsidRPr="000E67C4">
        <w:rPr>
          <w:sz w:val="24"/>
          <w:szCs w:val="24"/>
          <w:lang w:val="el-GR"/>
        </w:rPr>
        <w:t>ἐν</w:t>
      </w:r>
      <w:r w:rsidRPr="00994BC6">
        <w:rPr>
          <w:sz w:val="24"/>
          <w:szCs w:val="24"/>
          <w:lang w:val="fr-CA"/>
        </w:rPr>
        <w:t xml:space="preserve"> </w:t>
      </w:r>
      <w:r w:rsidRPr="000E67C4">
        <w:rPr>
          <w:sz w:val="24"/>
          <w:szCs w:val="24"/>
          <w:lang w:val="el-GR"/>
        </w:rPr>
        <w:t>τῷ</w:t>
      </w:r>
      <w:r w:rsidRPr="00994BC6">
        <w:rPr>
          <w:sz w:val="24"/>
          <w:szCs w:val="24"/>
          <w:lang w:val="fr-CA"/>
        </w:rPr>
        <w:t xml:space="preserve"> </w:t>
      </w:r>
      <w:r w:rsidRPr="000E67C4">
        <w:rPr>
          <w:sz w:val="24"/>
          <w:szCs w:val="24"/>
          <w:lang w:val="el-GR"/>
        </w:rPr>
        <w:t>ἀληθινῷ</w:t>
      </w:r>
      <w:r w:rsidRPr="00994BC6">
        <w:rPr>
          <w:sz w:val="24"/>
          <w:szCs w:val="24"/>
          <w:lang w:val="fr-CA"/>
        </w:rPr>
        <w:t xml:space="preserve">, </w:t>
      </w:r>
      <w:r w:rsidRPr="000E67C4">
        <w:rPr>
          <w:sz w:val="24"/>
          <w:szCs w:val="24"/>
          <w:lang w:val="el-GR"/>
        </w:rPr>
        <w:t>ἐν</w:t>
      </w:r>
      <w:r w:rsidRPr="00994BC6">
        <w:rPr>
          <w:sz w:val="24"/>
          <w:szCs w:val="24"/>
          <w:lang w:val="fr-CA"/>
        </w:rPr>
        <w:t xml:space="preserve"> </w:t>
      </w:r>
      <w:r w:rsidRPr="000E67C4">
        <w:rPr>
          <w:sz w:val="24"/>
          <w:szCs w:val="24"/>
          <w:lang w:val="el-GR"/>
        </w:rPr>
        <w:t>τῷ</w:t>
      </w:r>
      <w:r w:rsidRPr="00994BC6">
        <w:rPr>
          <w:sz w:val="24"/>
          <w:szCs w:val="24"/>
          <w:lang w:val="fr-CA"/>
        </w:rPr>
        <w:t xml:space="preserve"> </w:t>
      </w:r>
      <w:r w:rsidRPr="000E67C4">
        <w:rPr>
          <w:sz w:val="24"/>
          <w:szCs w:val="24"/>
          <w:lang w:val="el-GR"/>
        </w:rPr>
        <w:t>υἱῷ</w:t>
      </w:r>
      <w:r w:rsidRPr="00994BC6">
        <w:rPr>
          <w:sz w:val="24"/>
          <w:szCs w:val="24"/>
          <w:lang w:val="fr-CA"/>
        </w:rPr>
        <w:t xml:space="preserve"> </w:t>
      </w:r>
      <w:r w:rsidRPr="000E67C4">
        <w:rPr>
          <w:sz w:val="24"/>
          <w:szCs w:val="24"/>
          <w:lang w:val="el-GR"/>
        </w:rPr>
        <w:t>αὐτοῦ</w:t>
      </w:r>
    </w:p>
    <w:p w:rsidR="00894B78" w:rsidRPr="00187433" w:rsidRDefault="00894B78" w:rsidP="00894B78">
      <w:pPr>
        <w:spacing w:before="240" w:after="0"/>
        <w:ind w:left="720"/>
        <w:rPr>
          <w:lang w:val="fr-CA"/>
        </w:rPr>
      </w:pPr>
      <w:r>
        <w:rPr>
          <w:lang w:val="fr-CA"/>
        </w:rPr>
        <w:t xml:space="preserve"> </w:t>
      </w:r>
      <w:r w:rsidRPr="005E6BA2">
        <w:rPr>
          <w:lang w:val="fr-CA"/>
        </w:rPr>
        <w:t>Jésus</w:t>
      </w:r>
      <w:r>
        <w:rPr>
          <w:lang w:val="fr-CA"/>
        </w:rPr>
        <w:t xml:space="preserve">     </w:t>
      </w:r>
      <w:r w:rsidRPr="005E6BA2">
        <w:rPr>
          <w:lang w:val="fr-CA"/>
        </w:rPr>
        <w:t xml:space="preserve">Christ. </w:t>
      </w:r>
      <w:r>
        <w:rPr>
          <w:lang w:val="fr-CA"/>
        </w:rPr>
        <w:t xml:space="preserve">  Ce</w:t>
      </w:r>
      <w:r w:rsidRPr="005E6BA2">
        <w:rPr>
          <w:lang w:val="fr-CA"/>
        </w:rPr>
        <w:t xml:space="preserve">lui </w:t>
      </w:r>
      <w:r>
        <w:rPr>
          <w:lang w:val="fr-CA"/>
        </w:rPr>
        <w:t xml:space="preserve">    </w:t>
      </w:r>
      <w:r w:rsidRPr="005E6BA2">
        <w:rPr>
          <w:lang w:val="fr-CA"/>
        </w:rPr>
        <w:t xml:space="preserve">est </w:t>
      </w:r>
      <w:r>
        <w:rPr>
          <w:lang w:val="fr-CA"/>
        </w:rPr>
        <w:t xml:space="preserve">  </w:t>
      </w:r>
      <w:proofErr w:type="gramStart"/>
      <w:r w:rsidRPr="005E6BA2">
        <w:rPr>
          <w:lang w:val="fr-CA"/>
        </w:rPr>
        <w:t xml:space="preserve">le </w:t>
      </w:r>
      <w:r>
        <w:rPr>
          <w:lang w:val="fr-CA"/>
        </w:rPr>
        <w:t xml:space="preserve"> </w:t>
      </w:r>
      <w:r w:rsidRPr="005E6BA2">
        <w:rPr>
          <w:lang w:val="fr-CA"/>
        </w:rPr>
        <w:t>véritable</w:t>
      </w:r>
      <w:proofErr w:type="gramEnd"/>
      <w:r>
        <w:rPr>
          <w:lang w:val="fr-CA"/>
        </w:rPr>
        <w:t xml:space="preserve">   </w:t>
      </w:r>
      <w:r w:rsidRPr="005E6BA2">
        <w:rPr>
          <w:lang w:val="fr-CA"/>
        </w:rPr>
        <w:t xml:space="preserve">Dieu, et </w:t>
      </w:r>
      <w:r>
        <w:rPr>
          <w:lang w:val="fr-CA"/>
        </w:rPr>
        <w:t xml:space="preserve">   </w:t>
      </w:r>
      <w:r w:rsidRPr="005E6BA2">
        <w:rPr>
          <w:lang w:val="fr-CA"/>
        </w:rPr>
        <w:t>vie éternelle.</w:t>
      </w:r>
    </w:p>
    <w:p w:rsidR="00894B78" w:rsidRPr="00994BC6" w:rsidRDefault="00894B78" w:rsidP="00894B78">
      <w:pPr>
        <w:spacing w:after="0"/>
        <w:ind w:left="720"/>
        <w:rPr>
          <w:sz w:val="24"/>
          <w:szCs w:val="24"/>
          <w:lang w:val="fr-CA"/>
        </w:rPr>
      </w:pPr>
      <w:r w:rsidRPr="000E67C4">
        <w:rPr>
          <w:sz w:val="24"/>
          <w:szCs w:val="24"/>
          <w:lang w:val="el-GR"/>
        </w:rPr>
        <w:t>Ἰησοῦ</w:t>
      </w:r>
      <w:r w:rsidRPr="00994BC6">
        <w:rPr>
          <w:sz w:val="24"/>
          <w:szCs w:val="24"/>
          <w:lang w:val="fr-CA"/>
        </w:rPr>
        <w:t xml:space="preserve"> </w:t>
      </w:r>
      <w:r w:rsidRPr="000E67C4">
        <w:rPr>
          <w:sz w:val="24"/>
          <w:szCs w:val="24"/>
          <w:lang w:val="el-GR"/>
        </w:rPr>
        <w:t>Χριστῷ</w:t>
      </w:r>
      <w:r w:rsidRPr="00994BC6">
        <w:rPr>
          <w:sz w:val="24"/>
          <w:szCs w:val="24"/>
          <w:lang w:val="fr-CA"/>
        </w:rPr>
        <w:t xml:space="preserve">. </w:t>
      </w:r>
      <w:r w:rsidRPr="000E67C4">
        <w:rPr>
          <w:sz w:val="24"/>
          <w:szCs w:val="24"/>
          <w:lang w:val="el-GR"/>
        </w:rPr>
        <w:t>οὗτός</w:t>
      </w:r>
      <w:r w:rsidRPr="00994BC6">
        <w:rPr>
          <w:sz w:val="24"/>
          <w:szCs w:val="24"/>
          <w:lang w:val="fr-CA"/>
        </w:rPr>
        <w:t xml:space="preserve"> </w:t>
      </w:r>
      <w:r w:rsidRPr="000E67C4">
        <w:rPr>
          <w:sz w:val="24"/>
          <w:szCs w:val="24"/>
          <w:lang w:val="el-GR"/>
        </w:rPr>
        <w:t>ἐστιν</w:t>
      </w:r>
      <w:r w:rsidRPr="00994BC6">
        <w:rPr>
          <w:sz w:val="24"/>
          <w:szCs w:val="24"/>
          <w:lang w:val="fr-CA"/>
        </w:rPr>
        <w:t xml:space="preserve"> </w:t>
      </w:r>
      <w:r w:rsidRPr="000E67C4">
        <w:rPr>
          <w:sz w:val="24"/>
          <w:szCs w:val="24"/>
          <w:lang w:val="el-GR"/>
        </w:rPr>
        <w:t>ὁ</w:t>
      </w:r>
      <w:r w:rsidRPr="00994BC6">
        <w:rPr>
          <w:sz w:val="24"/>
          <w:szCs w:val="24"/>
          <w:lang w:val="fr-CA"/>
        </w:rPr>
        <w:t xml:space="preserve"> </w:t>
      </w:r>
      <w:r w:rsidRPr="000E67C4">
        <w:rPr>
          <w:sz w:val="24"/>
          <w:szCs w:val="24"/>
          <w:lang w:val="el-GR"/>
        </w:rPr>
        <w:t>ἀληθινὸς</w:t>
      </w:r>
      <w:r w:rsidRPr="00994BC6">
        <w:rPr>
          <w:sz w:val="24"/>
          <w:szCs w:val="24"/>
          <w:lang w:val="fr-CA"/>
        </w:rPr>
        <w:t xml:space="preserve"> </w:t>
      </w:r>
      <w:r w:rsidRPr="000E67C4">
        <w:rPr>
          <w:sz w:val="24"/>
          <w:szCs w:val="24"/>
          <w:lang w:val="el-GR"/>
        </w:rPr>
        <w:t>θεὸς</w:t>
      </w:r>
      <w:r w:rsidRPr="00994BC6">
        <w:rPr>
          <w:sz w:val="24"/>
          <w:szCs w:val="24"/>
          <w:lang w:val="fr-CA"/>
        </w:rPr>
        <w:t xml:space="preserve"> </w:t>
      </w:r>
      <w:r w:rsidRPr="000E67C4">
        <w:rPr>
          <w:sz w:val="24"/>
          <w:szCs w:val="24"/>
          <w:lang w:val="el-GR"/>
        </w:rPr>
        <w:t>καὶ</w:t>
      </w:r>
      <w:r w:rsidRPr="00994BC6">
        <w:rPr>
          <w:sz w:val="24"/>
          <w:szCs w:val="24"/>
          <w:lang w:val="fr-CA"/>
        </w:rPr>
        <w:t xml:space="preserve"> </w:t>
      </w:r>
      <w:r w:rsidRPr="000E67C4">
        <w:rPr>
          <w:sz w:val="24"/>
          <w:szCs w:val="24"/>
          <w:lang w:val="el-GR"/>
        </w:rPr>
        <w:t>ζωὴ</w:t>
      </w:r>
      <w:r w:rsidRPr="00994BC6">
        <w:rPr>
          <w:sz w:val="24"/>
          <w:szCs w:val="24"/>
          <w:lang w:val="fr-CA"/>
        </w:rPr>
        <w:t xml:space="preserve"> </w:t>
      </w:r>
      <w:r w:rsidRPr="000E67C4">
        <w:rPr>
          <w:sz w:val="24"/>
          <w:szCs w:val="24"/>
          <w:lang w:val="el-GR"/>
        </w:rPr>
        <w:t>αἰώνιος</w:t>
      </w:r>
      <w:r w:rsidRPr="00994BC6">
        <w:rPr>
          <w:sz w:val="24"/>
          <w:szCs w:val="24"/>
          <w:lang w:val="fr-CA"/>
        </w:rPr>
        <w:t>.</w:t>
      </w:r>
    </w:p>
    <w:p w:rsidR="00894B78" w:rsidRPr="00187433" w:rsidRDefault="00894B78" w:rsidP="00894B78">
      <w:pPr>
        <w:spacing w:before="240" w:after="0"/>
        <w:ind w:left="720"/>
        <w:rPr>
          <w:sz w:val="20"/>
          <w:szCs w:val="20"/>
          <w:lang w:val="fr-CA"/>
        </w:rPr>
      </w:pPr>
      <w:r w:rsidRPr="00187433">
        <w:rPr>
          <w:vertAlign w:val="superscript"/>
          <w:lang w:val="fr-CA"/>
        </w:rPr>
        <w:t>21</w:t>
      </w:r>
      <w:r w:rsidRPr="00187433">
        <w:rPr>
          <w:lang w:val="fr-CA"/>
        </w:rPr>
        <w:t xml:space="preserve"> </w:t>
      </w:r>
      <w:proofErr w:type="gramStart"/>
      <w:r w:rsidRPr="00187433">
        <w:rPr>
          <w:lang w:val="fr-CA"/>
        </w:rPr>
        <w:t xml:space="preserve">Enfants, </w:t>
      </w:r>
      <w:r>
        <w:rPr>
          <w:lang w:val="fr-CA"/>
        </w:rPr>
        <w:t xml:space="preserve">  </w:t>
      </w:r>
      <w:proofErr w:type="gramEnd"/>
      <w:r>
        <w:rPr>
          <w:lang w:val="fr-CA"/>
        </w:rPr>
        <w:t xml:space="preserve">  gardez   </w:t>
      </w:r>
      <w:r w:rsidRPr="00187433">
        <w:rPr>
          <w:lang w:val="fr-CA"/>
        </w:rPr>
        <w:t>vous</w:t>
      </w:r>
      <w:r>
        <w:rPr>
          <w:lang w:val="fr-CA"/>
        </w:rPr>
        <w:t>-mêmes</w:t>
      </w:r>
      <w:r w:rsidRPr="00187433">
        <w:rPr>
          <w:lang w:val="fr-CA"/>
        </w:rPr>
        <w:t xml:space="preserve"> des </w:t>
      </w:r>
      <w:r>
        <w:rPr>
          <w:lang w:val="fr-CA"/>
        </w:rPr>
        <w:t xml:space="preserve">   </w:t>
      </w:r>
      <w:r w:rsidRPr="00187433">
        <w:rPr>
          <w:lang w:val="fr-CA"/>
        </w:rPr>
        <w:t>idoles.</w:t>
      </w:r>
    </w:p>
    <w:p w:rsidR="00894B78" w:rsidRPr="009C5E18" w:rsidRDefault="00894B78" w:rsidP="00894B78">
      <w:pPr>
        <w:spacing w:after="0"/>
        <w:ind w:left="720"/>
        <w:rPr>
          <w:sz w:val="24"/>
          <w:szCs w:val="24"/>
          <w:lang w:val="fr-CA"/>
        </w:rPr>
      </w:pPr>
      <w:r w:rsidRPr="009C5E18">
        <w:rPr>
          <w:sz w:val="24"/>
          <w:szCs w:val="24"/>
          <w:vertAlign w:val="superscript"/>
          <w:lang w:val="fr-CA"/>
        </w:rPr>
        <w:t>21</w:t>
      </w:r>
      <w:r w:rsidRPr="009C5E18">
        <w:rPr>
          <w:sz w:val="24"/>
          <w:szCs w:val="24"/>
          <w:lang w:val="fr-CA"/>
        </w:rPr>
        <w:t xml:space="preserve"> </w:t>
      </w:r>
      <w:r w:rsidRPr="000E67C4">
        <w:rPr>
          <w:sz w:val="24"/>
          <w:szCs w:val="24"/>
          <w:lang w:val="el-GR"/>
        </w:rPr>
        <w:t>Τεκνία</w:t>
      </w:r>
      <w:r w:rsidRPr="009C5E18">
        <w:rPr>
          <w:sz w:val="24"/>
          <w:szCs w:val="24"/>
          <w:lang w:val="fr-CA"/>
        </w:rPr>
        <w:t xml:space="preserve">, </w:t>
      </w:r>
      <w:r w:rsidRPr="000E67C4">
        <w:rPr>
          <w:sz w:val="24"/>
          <w:szCs w:val="24"/>
          <w:lang w:val="el-GR"/>
        </w:rPr>
        <w:t>φυλάξατε</w:t>
      </w:r>
      <w:r w:rsidRPr="009C5E18">
        <w:rPr>
          <w:sz w:val="24"/>
          <w:szCs w:val="24"/>
          <w:lang w:val="fr-CA"/>
        </w:rPr>
        <w:t xml:space="preserve"> </w:t>
      </w:r>
      <w:r w:rsidRPr="000E67C4">
        <w:rPr>
          <w:sz w:val="24"/>
          <w:szCs w:val="24"/>
          <w:lang w:val="el-GR"/>
        </w:rPr>
        <w:t>ἑαυτὰ</w:t>
      </w:r>
      <w:r w:rsidRPr="009C5E18">
        <w:rPr>
          <w:sz w:val="24"/>
          <w:szCs w:val="24"/>
          <w:lang w:val="fr-CA"/>
        </w:rPr>
        <w:t xml:space="preserve"> </w:t>
      </w:r>
      <w:r w:rsidRPr="000E67C4">
        <w:rPr>
          <w:sz w:val="24"/>
          <w:szCs w:val="24"/>
          <w:lang w:val="el-GR"/>
        </w:rPr>
        <w:t>ἀπὸ</w:t>
      </w:r>
      <w:r w:rsidRPr="009C5E18">
        <w:rPr>
          <w:sz w:val="24"/>
          <w:szCs w:val="24"/>
          <w:lang w:val="fr-CA"/>
        </w:rPr>
        <w:t xml:space="preserve"> </w:t>
      </w:r>
      <w:r w:rsidRPr="000E67C4">
        <w:rPr>
          <w:sz w:val="24"/>
          <w:szCs w:val="24"/>
          <w:lang w:val="el-GR"/>
        </w:rPr>
        <w:t>τῶν</w:t>
      </w:r>
      <w:r w:rsidRPr="009C5E18">
        <w:rPr>
          <w:sz w:val="24"/>
          <w:szCs w:val="24"/>
          <w:lang w:val="fr-CA"/>
        </w:rPr>
        <w:t xml:space="preserve"> </w:t>
      </w:r>
      <w:r w:rsidRPr="000E67C4">
        <w:rPr>
          <w:sz w:val="24"/>
          <w:szCs w:val="24"/>
          <w:lang w:val="el-GR"/>
        </w:rPr>
        <w:t>εἰδώλων</w:t>
      </w:r>
      <w:r w:rsidRPr="009C5E18">
        <w:rPr>
          <w:sz w:val="24"/>
          <w:szCs w:val="24"/>
          <w:lang w:val="fr-CA"/>
        </w:rPr>
        <w:t>.</w:t>
      </w:r>
    </w:p>
    <w:p w:rsidR="0001618B" w:rsidRDefault="0001618B" w:rsidP="00A06C54">
      <w:pPr>
        <w:rPr>
          <w:sz w:val="24"/>
          <w:szCs w:val="24"/>
          <w:lang w:val="fr-CA"/>
        </w:rPr>
      </w:pPr>
    </w:p>
    <w:p w:rsidR="00900848" w:rsidRPr="00FF2F8A" w:rsidRDefault="00900848" w:rsidP="007651A6">
      <w:pPr>
        <w:pStyle w:val="Heading1"/>
        <w:spacing w:after="240"/>
        <w:rPr>
          <w:color w:val="auto"/>
          <w:lang w:val="fr-CA"/>
        </w:rPr>
      </w:pPr>
      <w:r w:rsidRPr="00FF2F8A">
        <w:rPr>
          <w:lang w:val="fr-CA"/>
        </w:rPr>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w:t>
      </w:r>
      <w:r w:rsidR="008C0508">
        <w:rPr>
          <w:lang w:val="fr-CA"/>
        </w:rPr>
        <w:t>5 : </w:t>
      </w:r>
      <w:r w:rsidR="00866C37">
        <w:rPr>
          <w:lang w:val="fr-CA"/>
        </w:rPr>
        <w:t>1</w:t>
      </w:r>
      <w:r w:rsidR="003150C4">
        <w:rPr>
          <w:lang w:val="fr-CA"/>
        </w:rPr>
        <w:t>8-21</w:t>
      </w:r>
    </w:p>
    <w:p w:rsidR="00894B78" w:rsidRPr="00894B78" w:rsidRDefault="00894B78" w:rsidP="00EB79AD">
      <w:pPr>
        <w:widowControl w:val="0"/>
        <w:spacing w:after="0" w:line="240" w:lineRule="auto"/>
        <w:ind w:left="720" w:hanging="720"/>
        <w:rPr>
          <w:rFonts w:eastAsia="Times New Roman" w:cs="Times New Roman"/>
          <w:color w:val="000000"/>
          <w:sz w:val="24"/>
          <w:lang w:val="fr-CA" w:eastAsia="en-CA"/>
        </w:rPr>
      </w:pPr>
      <w:r w:rsidRPr="00894B78">
        <w:rPr>
          <w:rFonts w:eastAsia="Times New Roman" w:cs="Times New Roman"/>
          <w:b/>
          <w:color w:val="000000"/>
          <w:sz w:val="24"/>
          <w:lang w:val="fr-CA" w:eastAsia="en-CA"/>
        </w:rPr>
        <w:t>5:18</w:t>
      </w:r>
      <w:r w:rsidRPr="00894B78">
        <w:rPr>
          <w:rFonts w:eastAsia="Times New Roman" w:cs="Times New Roman"/>
          <w:b/>
          <w:color w:val="000000"/>
          <w:sz w:val="24"/>
          <w:lang w:val="fr-CA" w:eastAsia="en-CA"/>
        </w:rPr>
        <w:tab/>
      </w:r>
      <w:r w:rsidRPr="00894B78">
        <w:rPr>
          <w:rFonts w:eastAsia="Times New Roman" w:cs="Times New Roman"/>
          <w:color w:val="000000"/>
          <w:sz w:val="24"/>
          <w:lang w:val="fr-CA" w:eastAsia="en-CA"/>
        </w:rPr>
        <w:t>À partir du 4</w:t>
      </w:r>
      <w:r w:rsidRPr="00894B78">
        <w:rPr>
          <w:rFonts w:eastAsia="Times New Roman" w:cs="Times New Roman"/>
          <w:color w:val="000000"/>
          <w:sz w:val="24"/>
          <w:vertAlign w:val="superscript"/>
          <w:lang w:val="fr-CA" w:eastAsia="en-CA"/>
        </w:rPr>
        <w:t>ème</w:t>
      </w:r>
      <w:r w:rsidRPr="00894B78">
        <w:rPr>
          <w:rFonts w:eastAsia="Times New Roman" w:cs="Times New Roman"/>
          <w:color w:val="000000"/>
          <w:sz w:val="24"/>
          <w:lang w:val="fr-CA" w:eastAsia="en-CA"/>
        </w:rPr>
        <w:t xml:space="preserve"> siècle, trois manuscrits se lisent, « le garde » </w:t>
      </w:r>
      <w:r w:rsidR="00757CFF">
        <w:rPr>
          <w:rFonts w:eastAsia="Times New Roman" w:cs="Times New Roman"/>
          <w:color w:val="000000"/>
          <w:sz w:val="24"/>
          <w:lang w:val="fr-CA" w:eastAsia="en-CA"/>
        </w:rPr>
        <w:t>tandis</w:t>
      </w:r>
      <w:r w:rsidR="00EB79AD">
        <w:rPr>
          <w:rFonts w:eastAsia="Times New Roman" w:cs="Times New Roman"/>
          <w:color w:val="000000"/>
          <w:sz w:val="24"/>
          <w:lang w:val="fr-CA" w:eastAsia="en-CA"/>
        </w:rPr>
        <w:t xml:space="preserve"> que d’autres se lisen</w:t>
      </w:r>
      <w:r w:rsidR="00757CFF">
        <w:rPr>
          <w:rFonts w:eastAsia="Times New Roman" w:cs="Times New Roman"/>
          <w:color w:val="000000"/>
          <w:sz w:val="24"/>
          <w:lang w:val="fr-CA" w:eastAsia="en-CA"/>
        </w:rPr>
        <w:t>t</w:t>
      </w:r>
      <w:r w:rsidR="00EB79AD">
        <w:rPr>
          <w:rFonts w:eastAsia="Times New Roman" w:cs="Times New Roman"/>
          <w:color w:val="000000"/>
          <w:sz w:val="24"/>
          <w:lang w:val="fr-CA" w:eastAsia="en-CA"/>
        </w:rPr>
        <w:t> :</w:t>
      </w:r>
      <w:r w:rsidRPr="00894B78">
        <w:rPr>
          <w:rFonts w:eastAsia="Times New Roman" w:cs="Times New Roman"/>
          <w:color w:val="000000"/>
          <w:sz w:val="24"/>
          <w:lang w:val="fr-CA" w:eastAsia="en-CA"/>
        </w:rPr>
        <w:t xml:space="preserve"> « se garde lui-même ».</w:t>
      </w: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r w:rsidRPr="00894B78">
        <w:rPr>
          <w:rFonts w:eastAsia="Times New Roman" w:cs="Times New Roman"/>
          <w:b/>
          <w:color w:val="000000"/>
          <w:sz w:val="24"/>
          <w:lang w:val="fr-CA" w:eastAsia="en-CA"/>
        </w:rPr>
        <w:t>5:20</w:t>
      </w:r>
      <w:r w:rsidRPr="00894B78">
        <w:rPr>
          <w:rFonts w:eastAsia="Times New Roman" w:cs="Times New Roman"/>
          <w:b/>
          <w:color w:val="000000"/>
          <w:sz w:val="24"/>
          <w:lang w:val="fr-CA" w:eastAsia="en-CA"/>
        </w:rPr>
        <w:tab/>
      </w:r>
      <w:r w:rsidRPr="00894B78">
        <w:rPr>
          <w:rFonts w:eastAsia="Times New Roman" w:cs="Times New Roman"/>
          <w:color w:val="000000"/>
          <w:sz w:val="24"/>
          <w:lang w:val="fr-CA" w:eastAsia="en-CA"/>
        </w:rPr>
        <w:t>À partir du 5</w:t>
      </w:r>
      <w:r w:rsidRPr="00894B78">
        <w:rPr>
          <w:rFonts w:eastAsia="Times New Roman" w:cs="Times New Roman"/>
          <w:color w:val="000000"/>
          <w:sz w:val="24"/>
          <w:vertAlign w:val="superscript"/>
          <w:lang w:val="fr-CA" w:eastAsia="en-CA"/>
        </w:rPr>
        <w:t>ème</w:t>
      </w:r>
      <w:r w:rsidRPr="00894B78">
        <w:rPr>
          <w:rFonts w:eastAsia="Times New Roman" w:cs="Times New Roman"/>
          <w:color w:val="000000"/>
          <w:sz w:val="24"/>
          <w:lang w:val="fr-CA" w:eastAsia="en-CA"/>
        </w:rPr>
        <w:t xml:space="preserve"> siècle, certains manuscrits remplacent la conjonction </w:t>
      </w:r>
      <w:proofErr w:type="gramStart"/>
      <w:r w:rsidRPr="00894B78">
        <w:rPr>
          <w:rFonts w:eastAsia="Times New Roman" w:cs="Times New Roman"/>
          <w:i/>
          <w:iCs/>
          <w:color w:val="000000"/>
          <w:sz w:val="24"/>
          <w:lang w:val="fr-CA" w:eastAsia="en-CA"/>
        </w:rPr>
        <w:t>de</w:t>
      </w:r>
      <w:r w:rsidRPr="00894B78">
        <w:rPr>
          <w:rFonts w:eastAsia="Times New Roman" w:cs="Times New Roman"/>
          <w:color w:val="000000"/>
          <w:sz w:val="24"/>
          <w:lang w:val="fr-CA" w:eastAsia="en-CA"/>
        </w:rPr>
        <w:t xml:space="preserve"> avec</w:t>
      </w:r>
      <w:proofErr w:type="gramEnd"/>
      <w:r w:rsidRPr="00894B78">
        <w:rPr>
          <w:rFonts w:eastAsia="Times New Roman" w:cs="Times New Roman"/>
          <w:color w:val="000000"/>
          <w:sz w:val="24"/>
          <w:lang w:val="fr-CA" w:eastAsia="en-CA"/>
        </w:rPr>
        <w:t xml:space="preserve"> </w:t>
      </w:r>
      <w:proofErr w:type="spellStart"/>
      <w:r w:rsidRPr="00894B78">
        <w:rPr>
          <w:rFonts w:eastAsia="Times New Roman" w:cs="Times New Roman"/>
          <w:i/>
          <w:iCs/>
          <w:color w:val="000000"/>
          <w:sz w:val="24"/>
          <w:lang w:val="fr-CA" w:eastAsia="en-CA"/>
        </w:rPr>
        <w:t>kai</w:t>
      </w:r>
      <w:proofErr w:type="spellEnd"/>
      <w:r w:rsidRPr="00894B78">
        <w:rPr>
          <w:rFonts w:eastAsia="Times New Roman" w:cs="Times New Roman"/>
          <w:color w:val="000000"/>
          <w:sz w:val="24"/>
          <w:lang w:val="fr-CA" w:eastAsia="en-CA"/>
        </w:rPr>
        <w:t>. Les deux traduisent « et ».</w:t>
      </w: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r w:rsidRPr="00894B78">
        <w:rPr>
          <w:rFonts w:eastAsia="Times New Roman" w:cs="Times New Roman"/>
          <w:b/>
          <w:color w:val="000000"/>
          <w:sz w:val="24"/>
          <w:lang w:val="fr-CA" w:eastAsia="en-CA"/>
        </w:rPr>
        <w:tab/>
      </w:r>
      <w:r w:rsidRPr="00894B78">
        <w:rPr>
          <w:rFonts w:eastAsia="Times New Roman" w:cs="Times New Roman"/>
          <w:color w:val="000000"/>
          <w:sz w:val="24"/>
          <w:lang w:val="fr-CA" w:eastAsia="en-CA"/>
        </w:rPr>
        <w:t>À partir du 5</w:t>
      </w:r>
      <w:r w:rsidRPr="00894B78">
        <w:rPr>
          <w:rFonts w:eastAsia="Times New Roman" w:cs="Times New Roman"/>
          <w:color w:val="000000"/>
          <w:sz w:val="24"/>
          <w:vertAlign w:val="superscript"/>
          <w:lang w:val="fr-CA" w:eastAsia="en-CA"/>
        </w:rPr>
        <w:t>ème</w:t>
      </w:r>
      <w:r w:rsidRPr="00894B78">
        <w:rPr>
          <w:rFonts w:eastAsia="Times New Roman" w:cs="Times New Roman"/>
          <w:color w:val="000000"/>
          <w:sz w:val="24"/>
          <w:lang w:val="fr-CA" w:eastAsia="en-CA"/>
        </w:rPr>
        <w:t xml:space="preserve"> siècle, certains manuscrits se lisent: « donna » au lieu de « a donné ».</w:t>
      </w: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r w:rsidRPr="00894B78">
        <w:rPr>
          <w:rFonts w:eastAsia="Times New Roman" w:cs="Times New Roman"/>
          <w:b/>
          <w:color w:val="000000"/>
          <w:sz w:val="24"/>
          <w:lang w:val="fr-CA" w:eastAsia="en-CA"/>
        </w:rPr>
        <w:tab/>
      </w:r>
      <w:r w:rsidRPr="00894B78">
        <w:rPr>
          <w:rFonts w:eastAsia="Times New Roman" w:cs="Times New Roman"/>
          <w:color w:val="000000"/>
          <w:sz w:val="24"/>
          <w:lang w:val="fr-CA" w:eastAsia="en-CA"/>
        </w:rPr>
        <w:t>À partir du 4</w:t>
      </w:r>
      <w:r w:rsidRPr="00894B78">
        <w:rPr>
          <w:rFonts w:eastAsia="Times New Roman" w:cs="Times New Roman"/>
          <w:color w:val="000000"/>
          <w:sz w:val="24"/>
          <w:vertAlign w:val="superscript"/>
          <w:lang w:val="fr-CA" w:eastAsia="en-CA"/>
        </w:rPr>
        <w:t>ème</w:t>
      </w:r>
      <w:r w:rsidRPr="00894B78">
        <w:rPr>
          <w:rFonts w:eastAsia="Times New Roman" w:cs="Times New Roman"/>
          <w:color w:val="000000"/>
          <w:sz w:val="24"/>
          <w:lang w:val="fr-CA" w:eastAsia="en-CA"/>
        </w:rPr>
        <w:t xml:space="preserve"> siècle, certains manuscrits ont « pour connaître » à l’indicatif au lieu du subjonctif.</w:t>
      </w: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r w:rsidRPr="00894B78">
        <w:rPr>
          <w:rFonts w:eastAsia="Times New Roman" w:cs="Times New Roman"/>
          <w:b/>
          <w:color w:val="000000"/>
          <w:sz w:val="24"/>
          <w:lang w:val="fr-CA" w:eastAsia="en-CA"/>
        </w:rPr>
        <w:tab/>
      </w:r>
      <w:r w:rsidRPr="00894B78">
        <w:rPr>
          <w:rFonts w:eastAsia="Times New Roman" w:cs="Times New Roman"/>
          <w:color w:val="000000"/>
          <w:sz w:val="24"/>
          <w:lang w:val="fr-CA" w:eastAsia="en-CA"/>
        </w:rPr>
        <w:t>À partir du 5</w:t>
      </w:r>
      <w:r w:rsidRPr="00894B78">
        <w:rPr>
          <w:rFonts w:eastAsia="Times New Roman" w:cs="Times New Roman"/>
          <w:color w:val="000000"/>
          <w:sz w:val="24"/>
          <w:vertAlign w:val="superscript"/>
          <w:lang w:val="fr-CA" w:eastAsia="en-CA"/>
        </w:rPr>
        <w:t>ème</w:t>
      </w:r>
      <w:r w:rsidRPr="00894B78">
        <w:rPr>
          <w:rFonts w:eastAsia="Times New Roman" w:cs="Times New Roman"/>
          <w:color w:val="000000"/>
          <w:sz w:val="24"/>
          <w:lang w:val="fr-CA" w:eastAsia="en-CA"/>
        </w:rPr>
        <w:t xml:space="preserve"> siècle, certains manuscrits remplacent « connaître le Véritable » par « connaître le vrai Dieu ».</w:t>
      </w:r>
    </w:p>
    <w:p w:rsidR="00894B78" w:rsidRPr="00894B78" w:rsidRDefault="00894B78" w:rsidP="00894B78">
      <w:pPr>
        <w:widowControl w:val="0"/>
        <w:spacing w:after="0" w:line="240" w:lineRule="auto"/>
        <w:rPr>
          <w:rFonts w:eastAsia="Times New Roman" w:cs="Times New Roman"/>
          <w:color w:val="000000"/>
          <w:sz w:val="24"/>
          <w:lang w:val="fr-CA" w:eastAsia="en-CA"/>
        </w:rPr>
      </w:pPr>
    </w:p>
    <w:p w:rsidR="00894B78" w:rsidRPr="00894B78" w:rsidRDefault="00894B78" w:rsidP="00894B78">
      <w:pPr>
        <w:widowControl w:val="0"/>
        <w:spacing w:after="0" w:line="240" w:lineRule="auto"/>
        <w:ind w:left="720" w:hanging="720"/>
        <w:rPr>
          <w:rFonts w:eastAsia="Times New Roman" w:cs="Times New Roman"/>
          <w:color w:val="000000"/>
          <w:sz w:val="24"/>
          <w:lang w:val="fr-CA" w:eastAsia="en-CA"/>
        </w:rPr>
      </w:pPr>
      <w:r w:rsidRPr="00894B78">
        <w:rPr>
          <w:rFonts w:eastAsia="Times New Roman" w:cs="Times New Roman"/>
          <w:b/>
          <w:color w:val="000000"/>
          <w:sz w:val="24"/>
          <w:lang w:val="fr-CA" w:eastAsia="en-CA"/>
        </w:rPr>
        <w:t>5:21</w:t>
      </w:r>
      <w:r w:rsidRPr="00894B78">
        <w:rPr>
          <w:rFonts w:eastAsia="Times New Roman" w:cs="Times New Roman"/>
          <w:b/>
          <w:color w:val="000000"/>
          <w:sz w:val="24"/>
          <w:lang w:val="fr-CA" w:eastAsia="en-CA"/>
        </w:rPr>
        <w:tab/>
      </w:r>
      <w:r w:rsidRPr="00894B78">
        <w:rPr>
          <w:rFonts w:eastAsia="Times New Roman" w:cs="Times New Roman"/>
          <w:color w:val="000000"/>
          <w:sz w:val="24"/>
          <w:lang w:val="fr-CA" w:eastAsia="en-CA"/>
        </w:rPr>
        <w:t>À partir du 4</w:t>
      </w:r>
      <w:r w:rsidRPr="00894B78">
        <w:rPr>
          <w:rFonts w:eastAsia="Times New Roman" w:cs="Times New Roman"/>
          <w:color w:val="000000"/>
          <w:sz w:val="24"/>
          <w:vertAlign w:val="superscript"/>
          <w:lang w:val="fr-CA" w:eastAsia="en-CA"/>
        </w:rPr>
        <w:t>ème</w:t>
      </w:r>
      <w:r w:rsidRPr="00894B78">
        <w:rPr>
          <w:rFonts w:eastAsia="Times New Roman" w:cs="Times New Roman"/>
          <w:color w:val="000000"/>
          <w:sz w:val="24"/>
          <w:lang w:val="fr-CA" w:eastAsia="en-CA"/>
        </w:rPr>
        <w:t xml:space="preserve"> siècle, certains manuscrits font du pronom neutre « vous », lequel se rapporte au nom neutre</w:t>
      </w:r>
      <w:proofErr w:type="gramStart"/>
      <w:r w:rsidRPr="00894B78">
        <w:rPr>
          <w:rFonts w:eastAsia="Times New Roman" w:cs="Times New Roman"/>
          <w:color w:val="000000"/>
          <w:sz w:val="24"/>
          <w:lang w:val="fr-CA" w:eastAsia="en-CA"/>
        </w:rPr>
        <w:t xml:space="preserve"> «enfants</w:t>
      </w:r>
      <w:proofErr w:type="gramEnd"/>
      <w:r w:rsidRPr="00894B78">
        <w:rPr>
          <w:rFonts w:eastAsia="Times New Roman" w:cs="Times New Roman"/>
          <w:color w:val="000000"/>
          <w:sz w:val="24"/>
          <w:lang w:val="fr-CA" w:eastAsia="en-CA"/>
        </w:rPr>
        <w:t>», un pronom masculin. Il est difficile de savoir laquelle était la forme originale, toutefois le sens reste le même.</w:t>
      </w:r>
    </w:p>
    <w:p w:rsidR="00E7571F" w:rsidRPr="00894B78" w:rsidRDefault="00E7571F" w:rsidP="00E7571F">
      <w:pPr>
        <w:ind w:left="720" w:hanging="720"/>
        <w:rPr>
          <w:lang w:val="fr-CA"/>
        </w:rPr>
      </w:pPr>
    </w:p>
    <w:p w:rsidR="001E211A" w:rsidRDefault="001E211A" w:rsidP="00CA01F5">
      <w:pPr>
        <w:ind w:firstLine="720"/>
        <w:rPr>
          <w:bCs/>
          <w:sz w:val="24"/>
          <w:szCs w:val="24"/>
          <w:lang w:val="fr-CA"/>
        </w:rPr>
      </w:pPr>
      <w:r>
        <w:rPr>
          <w:bCs/>
          <w:sz w:val="24"/>
          <w:szCs w:val="24"/>
          <w:lang w:val="fr-CA"/>
        </w:rPr>
        <w:t xml:space="preserve">Téléchargez sur </w:t>
      </w:r>
      <w:proofErr w:type="gramStart"/>
      <w:r>
        <w:rPr>
          <w:bCs/>
          <w:sz w:val="24"/>
          <w:szCs w:val="24"/>
          <w:lang w:val="fr-CA"/>
        </w:rPr>
        <w:t>1jean.currah.download</w:t>
      </w:r>
      <w:proofErr w:type="gramEnd"/>
      <w:r>
        <w:rPr>
          <w:bCs/>
          <w:sz w:val="24"/>
          <w:szCs w:val="24"/>
          <w:lang w:val="fr-CA"/>
        </w:rPr>
        <w:t xml:space="preserve"> une liste de variantes plus complète.</w:t>
      </w:r>
    </w:p>
    <w:p w:rsidR="007B7713" w:rsidRPr="00214D6F" w:rsidRDefault="00DD7374" w:rsidP="00214D6F">
      <w:pPr>
        <w:pStyle w:val="Heading1"/>
        <w:spacing w:after="240"/>
        <w:rPr>
          <w:lang w:val="fr-CA"/>
        </w:rPr>
      </w:pPr>
      <w:r>
        <w:rPr>
          <w:lang w:val="fr-CA"/>
        </w:rPr>
        <w:lastRenderedPageBreak/>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w:t>
      </w:r>
      <w:r w:rsidR="008C0508">
        <w:rPr>
          <w:lang w:val="fr-CA"/>
        </w:rPr>
        <w:t>5 : </w:t>
      </w:r>
      <w:r w:rsidR="00866C37">
        <w:rPr>
          <w:lang w:val="fr-CA"/>
        </w:rPr>
        <w:t>1</w:t>
      </w:r>
      <w:r w:rsidR="003150C4">
        <w:rPr>
          <w:lang w:val="fr-CA"/>
        </w:rPr>
        <w:t>8-21</w:t>
      </w:r>
      <w:r>
        <w:rPr>
          <w:lang w:val="fr-CA"/>
        </w:rPr>
        <w:t xml:space="preserve"> et l’Évangile de Jean</w:t>
      </w:r>
    </w:p>
    <w:p w:rsidR="00DC690A" w:rsidRDefault="00167D21" w:rsidP="00167D21">
      <w:pPr>
        <w:ind w:firstLine="720"/>
        <w:rPr>
          <w:bCs/>
          <w:sz w:val="24"/>
          <w:szCs w:val="24"/>
          <w:lang w:val="fr-CA"/>
        </w:rPr>
      </w:pPr>
      <w:r w:rsidRPr="00167D21">
        <w:rPr>
          <w:bCs/>
          <w:sz w:val="24"/>
          <w:szCs w:val="24"/>
          <w:lang w:val="fr-CA"/>
        </w:rPr>
        <w:t>Les</w:t>
      </w:r>
      <w:r w:rsidR="00AE09E7">
        <w:rPr>
          <w:bCs/>
          <w:sz w:val="24"/>
          <w:szCs w:val="24"/>
          <w:lang w:val="fr-CA"/>
        </w:rPr>
        <w:t xml:space="preserve"> premiers</w:t>
      </w:r>
      <w:r w:rsidRPr="00167D21">
        <w:rPr>
          <w:bCs/>
          <w:sz w:val="24"/>
          <w:szCs w:val="24"/>
          <w:lang w:val="fr-CA"/>
        </w:rPr>
        <w:t xml:space="preserve"> </w:t>
      </w:r>
      <w:r>
        <w:rPr>
          <w:bCs/>
          <w:sz w:val="24"/>
          <w:szCs w:val="24"/>
          <w:lang w:val="fr-CA"/>
        </w:rPr>
        <w:t>lecteurs de l’</w:t>
      </w:r>
      <w:r w:rsidR="00DC754F">
        <w:rPr>
          <w:bCs/>
          <w:sz w:val="24"/>
          <w:szCs w:val="24"/>
          <w:lang w:val="fr-CA"/>
        </w:rPr>
        <w:t>É</w:t>
      </w:r>
      <w:r>
        <w:rPr>
          <w:bCs/>
          <w:sz w:val="24"/>
          <w:szCs w:val="24"/>
          <w:lang w:val="fr-CA"/>
        </w:rPr>
        <w:t xml:space="preserve">pître de Jean connaissaient Jean et l’Évangile de Jean, son vocabulaire, ses expressions et ses enseignements.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15" w:type="dxa"/>
          <w:bottom w:w="72" w:type="dxa"/>
          <w:right w:w="115" w:type="dxa"/>
        </w:tblCellMar>
        <w:tblLook w:val="0600" w:firstRow="0" w:lastRow="0" w:firstColumn="0" w:lastColumn="0" w:noHBand="1" w:noVBand="1"/>
      </w:tblPr>
      <w:tblGrid>
        <w:gridCol w:w="4504"/>
        <w:gridCol w:w="4505"/>
      </w:tblGrid>
      <w:tr w:rsidR="00D34946" w:rsidRPr="00D34946" w:rsidTr="004740FA">
        <w:trPr>
          <w:cantSplit/>
        </w:trPr>
        <w:tc>
          <w:tcPr>
            <w:tcW w:w="2500" w:type="pct"/>
            <w:shd w:val="clear" w:color="auto" w:fill="FFC000"/>
            <w:vAlign w:val="center"/>
          </w:tcPr>
          <w:p w:rsidR="00D34946" w:rsidRPr="00D34946" w:rsidRDefault="00D34946" w:rsidP="00D34946">
            <w:pPr>
              <w:widowControl w:val="0"/>
              <w:spacing w:after="0" w:line="240" w:lineRule="auto"/>
              <w:jc w:val="center"/>
              <w:rPr>
                <w:rFonts w:eastAsia="Arial" w:cstheme="minorHAnsi"/>
                <w:sz w:val="24"/>
                <w:szCs w:val="24"/>
                <w:lang w:val="fr-CA" w:eastAsia="en-CA"/>
              </w:rPr>
            </w:pPr>
            <w:r w:rsidRPr="00D34946">
              <w:rPr>
                <w:rFonts w:eastAsia="Arial" w:cstheme="minorHAnsi"/>
                <w:sz w:val="24"/>
                <w:szCs w:val="24"/>
                <w:lang w:val="fr-CA" w:eastAsia="en-CA"/>
              </w:rPr>
              <w:t>1 Jean</w:t>
            </w:r>
          </w:p>
        </w:tc>
        <w:tc>
          <w:tcPr>
            <w:tcW w:w="2500" w:type="pct"/>
            <w:shd w:val="clear" w:color="auto" w:fill="FFC000"/>
            <w:vAlign w:val="center"/>
          </w:tcPr>
          <w:p w:rsidR="00D34946" w:rsidRPr="00D34946" w:rsidRDefault="00D34946" w:rsidP="00D34946">
            <w:pPr>
              <w:widowControl w:val="0"/>
              <w:spacing w:after="0" w:line="240" w:lineRule="auto"/>
              <w:jc w:val="center"/>
              <w:rPr>
                <w:rFonts w:eastAsia="Arial" w:cstheme="minorHAnsi"/>
                <w:sz w:val="24"/>
                <w:szCs w:val="24"/>
                <w:lang w:val="fr-CA" w:eastAsia="en-CA"/>
              </w:rPr>
            </w:pPr>
            <w:r w:rsidRPr="00D34946">
              <w:rPr>
                <w:rFonts w:eastAsia="Arial" w:cstheme="minorHAnsi"/>
                <w:sz w:val="24"/>
                <w:szCs w:val="24"/>
                <w:lang w:val="fr-CA" w:eastAsia="en-CA"/>
              </w:rPr>
              <w:t>Évangile de Jean</w:t>
            </w:r>
          </w:p>
        </w:tc>
      </w:tr>
      <w:tr w:rsidR="00D34946" w:rsidRPr="00D34946" w:rsidTr="004740FA">
        <w:trPr>
          <w:cantSplit/>
        </w:trPr>
        <w:tc>
          <w:tcPr>
            <w:tcW w:w="2500" w:type="pct"/>
            <w:shd w:val="clear" w:color="auto" w:fill="FFFF00"/>
            <w:vAlign w:val="center"/>
          </w:tcPr>
          <w:p w:rsidR="00D34946" w:rsidRPr="00D34946" w:rsidRDefault="00D34946" w:rsidP="00D34946">
            <w:pPr>
              <w:widowControl w:val="0"/>
              <w:spacing w:after="0" w:line="240" w:lineRule="auto"/>
              <w:rPr>
                <w:rFonts w:eastAsia="Arial" w:cstheme="minorHAnsi"/>
                <w:sz w:val="24"/>
                <w:szCs w:val="24"/>
                <w:lang w:val="fr-CA" w:eastAsia="en-CA"/>
              </w:rPr>
            </w:pPr>
            <w:r w:rsidRPr="00D34946">
              <w:rPr>
                <w:rFonts w:eastAsia="Arial" w:cstheme="minorHAnsi"/>
                <w:sz w:val="24"/>
                <w:szCs w:val="24"/>
                <w:lang w:val="fr-CA" w:eastAsia="en-CA"/>
              </w:rPr>
              <w:t>Le malin ne le touche pas. Nous savons que nous sommes de Dieu, et que le monde entier est sous la puissance du malin.</w:t>
            </w:r>
            <w:r>
              <w:rPr>
                <w:rFonts w:eastAsia="Arial" w:cstheme="minorHAnsi"/>
                <w:sz w:val="24"/>
                <w:szCs w:val="24"/>
                <w:lang w:val="fr-CA" w:eastAsia="en-CA"/>
              </w:rPr>
              <w:br/>
            </w:r>
            <w:r w:rsidRPr="00D34946">
              <w:rPr>
                <w:rFonts w:eastAsia="Arial" w:cstheme="minorHAnsi"/>
                <w:sz w:val="24"/>
                <w:szCs w:val="24"/>
                <w:lang w:val="fr-CA" w:eastAsia="en-CA"/>
              </w:rPr>
              <w:t>5:18-19</w:t>
            </w:r>
          </w:p>
        </w:tc>
        <w:tc>
          <w:tcPr>
            <w:tcW w:w="2500" w:type="pct"/>
            <w:shd w:val="clear" w:color="auto" w:fill="FFFF00"/>
            <w:vAlign w:val="center"/>
          </w:tcPr>
          <w:p w:rsidR="00D34946" w:rsidRPr="00D34946" w:rsidRDefault="00D34946" w:rsidP="00D34946">
            <w:pPr>
              <w:widowControl w:val="0"/>
              <w:spacing w:after="0" w:line="240" w:lineRule="auto"/>
              <w:rPr>
                <w:rFonts w:eastAsia="Arial" w:cstheme="minorHAnsi"/>
                <w:sz w:val="24"/>
                <w:szCs w:val="24"/>
                <w:lang w:val="fr-CA" w:eastAsia="en-CA"/>
              </w:rPr>
            </w:pPr>
            <w:r w:rsidRPr="00D34946">
              <w:rPr>
                <w:rFonts w:eastAsia="Arial" w:cstheme="minorHAnsi"/>
                <w:sz w:val="24"/>
                <w:szCs w:val="24"/>
                <w:lang w:val="fr-CA" w:eastAsia="en-CA"/>
              </w:rPr>
              <w:t>Je ne te prie pas de les ôter du monde, mais de les préserver du malin. 17:15</w:t>
            </w:r>
          </w:p>
        </w:tc>
      </w:tr>
      <w:tr w:rsidR="00D34946" w:rsidRPr="00EB79AD" w:rsidTr="004740FA">
        <w:trPr>
          <w:cantSplit/>
        </w:trPr>
        <w:tc>
          <w:tcPr>
            <w:tcW w:w="2500" w:type="pct"/>
            <w:shd w:val="clear" w:color="auto" w:fill="FFFF00"/>
            <w:vAlign w:val="center"/>
          </w:tcPr>
          <w:p w:rsidR="00D34946" w:rsidRPr="00D34946" w:rsidRDefault="00D34946" w:rsidP="00D34946">
            <w:pPr>
              <w:widowControl w:val="0"/>
              <w:spacing w:after="0" w:line="240" w:lineRule="auto"/>
              <w:rPr>
                <w:rFonts w:eastAsia="Arial" w:cstheme="minorHAnsi"/>
                <w:sz w:val="24"/>
                <w:szCs w:val="24"/>
                <w:lang w:val="fr-CA" w:eastAsia="en-CA"/>
              </w:rPr>
            </w:pPr>
            <w:r w:rsidRPr="00D34946">
              <w:rPr>
                <w:rFonts w:eastAsia="Arial" w:cstheme="minorHAnsi"/>
                <w:sz w:val="24"/>
                <w:szCs w:val="24"/>
                <w:lang w:val="fr-CA" w:eastAsia="en-CA"/>
              </w:rPr>
              <w:t>Le Fils de Dieu est venu, et qu’il nous a donné l’intelligence pour connaître le Véritable; et nous sommes dans le Véritable en son Fils Jésus-Christ C’est lui qui est le Dieu véritable, et la vie éternelle 5:20</w:t>
            </w:r>
          </w:p>
        </w:tc>
        <w:tc>
          <w:tcPr>
            <w:tcW w:w="2500" w:type="pct"/>
            <w:shd w:val="clear" w:color="auto" w:fill="FFFF00"/>
            <w:vAlign w:val="center"/>
          </w:tcPr>
          <w:p w:rsidR="00D34946" w:rsidRPr="00D34946" w:rsidRDefault="00D34946" w:rsidP="00D34946">
            <w:pPr>
              <w:widowControl w:val="0"/>
              <w:spacing w:after="0" w:line="240" w:lineRule="auto"/>
              <w:rPr>
                <w:rFonts w:eastAsia="Arial" w:cstheme="minorHAnsi"/>
                <w:sz w:val="24"/>
                <w:szCs w:val="24"/>
                <w:lang w:val="fr-CA" w:eastAsia="en-CA"/>
              </w:rPr>
            </w:pPr>
            <w:r w:rsidRPr="00D34946">
              <w:rPr>
                <w:rFonts w:eastAsia="Arial" w:cstheme="minorHAnsi"/>
                <w:sz w:val="24"/>
                <w:szCs w:val="24"/>
                <w:lang w:val="fr-CA" w:eastAsia="en-CA"/>
              </w:rPr>
              <w:t>Ton Fils … tu lui as donné pouvoir sur toute chair… Or, la vie éternelle, c’est qu’ils te connaissent, toi, le seul vrai Dieu, et celui que tu as envoyé, Jésus-Christ 17:2-3</w:t>
            </w:r>
          </w:p>
        </w:tc>
      </w:tr>
    </w:tbl>
    <w:p w:rsidR="00E10763" w:rsidRPr="00167D21" w:rsidRDefault="00E10763" w:rsidP="00365B53">
      <w:pPr>
        <w:rPr>
          <w:bCs/>
          <w:sz w:val="24"/>
          <w:szCs w:val="24"/>
          <w:lang w:val="fr-CA"/>
        </w:rPr>
      </w:pPr>
    </w:p>
    <w:p w:rsidR="00900848" w:rsidRPr="00FF2F8A" w:rsidRDefault="00DD7374" w:rsidP="00A01D97">
      <w:pPr>
        <w:pStyle w:val="Heading1"/>
        <w:rPr>
          <w:lang w:val="fr-CA"/>
        </w:rPr>
      </w:pPr>
      <w:r>
        <w:rPr>
          <w:lang w:val="fr-CA"/>
        </w:rPr>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8C0508">
        <w:rPr>
          <w:lang w:val="fr-CA"/>
        </w:rPr>
        <w:t>5 : </w:t>
      </w:r>
      <w:r w:rsidR="00866C37">
        <w:rPr>
          <w:lang w:val="fr-CA"/>
        </w:rPr>
        <w:t>1</w:t>
      </w:r>
      <w:r w:rsidR="003150C4">
        <w:rPr>
          <w:lang w:val="fr-CA"/>
        </w:rPr>
        <w:t>8-21</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Default="00A379A0" w:rsidP="00B858BB">
      <w:pPr>
        <w:spacing w:before="240"/>
        <w:ind w:firstLine="720"/>
        <w:rPr>
          <w:sz w:val="24"/>
          <w:szCs w:val="24"/>
          <w:lang w:val="fr-CA"/>
        </w:rPr>
      </w:pPr>
      <w:r>
        <w:rPr>
          <w:sz w:val="24"/>
          <w:szCs w:val="24"/>
          <w:lang w:val="fr-CA"/>
        </w:rPr>
        <w:t xml:space="preserve">Cette </w:t>
      </w:r>
      <w:r w:rsidR="00003C06">
        <w:rPr>
          <w:sz w:val="24"/>
          <w:szCs w:val="24"/>
          <w:lang w:val="fr-CA"/>
        </w:rPr>
        <w:t>dernière</w:t>
      </w:r>
      <w:r w:rsidR="00624A10">
        <w:rPr>
          <w:sz w:val="24"/>
          <w:szCs w:val="24"/>
          <w:lang w:val="fr-CA"/>
        </w:rPr>
        <w:t xml:space="preserve"> section de la </w:t>
      </w:r>
      <w:r w:rsidR="001E211A">
        <w:rPr>
          <w:sz w:val="24"/>
          <w:szCs w:val="24"/>
          <w:lang w:val="fr-CA"/>
        </w:rPr>
        <w:t>quatrième partie de l’</w:t>
      </w:r>
      <w:r w:rsidR="00624A10">
        <w:rPr>
          <w:sz w:val="24"/>
          <w:szCs w:val="24"/>
          <w:lang w:val="fr-CA"/>
        </w:rPr>
        <w:t>Épître</w:t>
      </w:r>
      <w:r w:rsidR="001E211A">
        <w:rPr>
          <w:sz w:val="24"/>
          <w:szCs w:val="24"/>
          <w:lang w:val="fr-CA"/>
        </w:rPr>
        <w:t xml:space="preserve"> de 1 Jean</w:t>
      </w:r>
      <w:r>
        <w:rPr>
          <w:sz w:val="24"/>
          <w:szCs w:val="24"/>
          <w:lang w:val="fr-CA"/>
        </w:rPr>
        <w:t xml:space="preserve"> </w:t>
      </w:r>
      <w:r w:rsidR="00B858BB">
        <w:rPr>
          <w:sz w:val="24"/>
          <w:szCs w:val="24"/>
          <w:lang w:val="fr-CA"/>
        </w:rPr>
        <w:t>formule trois déductions logiques tirées de la discussion précédente</w:t>
      </w:r>
      <w:r>
        <w:rPr>
          <w:sz w:val="24"/>
          <w:szCs w:val="24"/>
          <w:lang w:val="fr-CA"/>
        </w:rPr>
        <w:t>.</w:t>
      </w:r>
    </w:p>
    <w:p w:rsidR="00030E9D" w:rsidRDefault="00030E9D" w:rsidP="00E10763">
      <w:pPr>
        <w:pStyle w:val="Title"/>
        <w:keepNext w:val="0"/>
        <w:keepLines w:val="0"/>
        <w:widowControl w:val="0"/>
        <w:jc w:val="center"/>
        <w:rPr>
          <w:rFonts w:asciiTheme="minorHAnsi" w:hAnsiTheme="minorHAnsi" w:cstheme="minorHAnsi"/>
          <w:sz w:val="24"/>
          <w:szCs w:val="24"/>
          <w:lang w:val="fr-CA"/>
        </w:rPr>
      </w:pPr>
      <w:r w:rsidRPr="001E211A">
        <w:rPr>
          <w:rFonts w:asciiTheme="minorHAnsi" w:hAnsiTheme="minorHAnsi" w:cstheme="minorHAnsi"/>
          <w:sz w:val="24"/>
          <w:szCs w:val="24"/>
          <w:lang w:val="fr-CA"/>
        </w:rPr>
        <w:t xml:space="preserve">Partie 4 : </w:t>
      </w:r>
      <w:r w:rsidRPr="001E211A">
        <w:rPr>
          <w:rFonts w:asciiTheme="minorHAnsi" w:hAnsiTheme="minorHAnsi" w:cstheme="minorHAnsi"/>
          <w:b/>
          <w:bCs/>
          <w:sz w:val="24"/>
          <w:szCs w:val="24"/>
          <w:lang w:val="fr-CA"/>
        </w:rPr>
        <w:t>Les sources de notre confiance</w:t>
      </w:r>
      <w:r w:rsidRPr="001E211A">
        <w:rPr>
          <w:rFonts w:asciiTheme="minorHAnsi" w:hAnsiTheme="minorHAnsi" w:cstheme="minorHAnsi"/>
          <w:sz w:val="24"/>
          <w:szCs w:val="24"/>
          <w:lang w:val="fr-CA"/>
        </w:rPr>
        <w:t xml:space="preserve"> 5.6-21</w:t>
      </w:r>
    </w:p>
    <w:p w:rsidR="00C84DA5" w:rsidRPr="00C84DA5" w:rsidRDefault="00C84DA5" w:rsidP="005D1E78">
      <w:pPr>
        <w:keepNext/>
        <w:keepLines/>
        <w:spacing w:after="0" w:line="240" w:lineRule="auto"/>
        <w:ind w:left="1440"/>
        <w:rPr>
          <w:rFonts w:eastAsia="Arial" w:cstheme="minorHAnsi"/>
          <w:b/>
          <w:bCs/>
          <w:sz w:val="24"/>
          <w:szCs w:val="24"/>
          <w:lang w:val="fr-CA" w:eastAsia="en-CA"/>
        </w:rPr>
      </w:pPr>
      <w:r w:rsidRPr="00C84DA5">
        <w:rPr>
          <w:rFonts w:eastAsia="Arial" w:cstheme="minorHAnsi"/>
          <w:sz w:val="24"/>
          <w:szCs w:val="24"/>
          <w:lang w:val="fr-CA" w:eastAsia="en-CA"/>
        </w:rPr>
        <w:t>XV.</w:t>
      </w:r>
      <w:r w:rsidRPr="00C84DA5">
        <w:rPr>
          <w:rFonts w:eastAsia="Arial" w:cstheme="minorHAnsi"/>
          <w:b/>
          <w:bCs/>
          <w:sz w:val="24"/>
          <w:szCs w:val="24"/>
          <w:lang w:val="fr-CA" w:eastAsia="en-CA"/>
        </w:rPr>
        <w:t xml:space="preserve"> Nos conclusions raisonnables </w:t>
      </w:r>
      <w:r w:rsidRPr="00C84DA5">
        <w:rPr>
          <w:rFonts w:eastAsia="Arial" w:cstheme="minorHAnsi"/>
          <w:sz w:val="24"/>
          <w:szCs w:val="24"/>
          <w:lang w:val="fr-CA" w:eastAsia="en-CA"/>
        </w:rPr>
        <w:t>5.18-21</w:t>
      </w:r>
    </w:p>
    <w:p w:rsidR="00C84DA5" w:rsidRPr="00C84DA5" w:rsidRDefault="00C84DA5" w:rsidP="005D1E78">
      <w:pPr>
        <w:keepNext/>
        <w:keepLines/>
        <w:spacing w:after="0" w:line="240" w:lineRule="auto"/>
        <w:ind w:left="1440"/>
        <w:rPr>
          <w:rFonts w:eastAsia="Arial" w:cstheme="minorHAnsi"/>
          <w:sz w:val="24"/>
          <w:szCs w:val="24"/>
          <w:lang w:val="fr-CA" w:eastAsia="en-CA"/>
        </w:rPr>
      </w:pP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C84DA5">
        <w:rPr>
          <w:rFonts w:eastAsia="Arial" w:cstheme="minorHAnsi"/>
          <w:sz w:val="24"/>
          <w:szCs w:val="24"/>
          <w:lang w:val="fr-CA" w:eastAsia="en-CA"/>
        </w:rPr>
        <w:t>A. Nous tenons à trois convictions 5.18-20a</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C84DA5">
        <w:rPr>
          <w:rFonts w:eastAsia="Arial" w:cstheme="minorHAnsi"/>
          <w:sz w:val="24"/>
          <w:szCs w:val="24"/>
          <w:lang w:val="fr-CA" w:eastAsia="en-CA"/>
        </w:rPr>
        <w:t>1. Nous sommes nés de Dieu</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5D1E78">
        <w:rPr>
          <w:rFonts w:eastAsia="Arial" w:cstheme="minorHAnsi"/>
          <w:sz w:val="24"/>
          <w:szCs w:val="24"/>
          <w:lang w:val="fr-CA" w:eastAsia="en-CA"/>
        </w:rPr>
        <w:tab/>
      </w:r>
      <w:r w:rsidRPr="00C84DA5">
        <w:rPr>
          <w:rFonts w:eastAsia="Arial" w:cstheme="minorHAnsi"/>
          <w:sz w:val="24"/>
          <w:szCs w:val="24"/>
          <w:lang w:val="fr-CA" w:eastAsia="en-CA"/>
        </w:rPr>
        <w:t>a. On ne pèche plus habituellement</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5D1E78">
        <w:rPr>
          <w:rFonts w:eastAsia="Arial" w:cstheme="minorHAnsi"/>
          <w:sz w:val="24"/>
          <w:szCs w:val="24"/>
          <w:lang w:val="fr-CA" w:eastAsia="en-CA"/>
        </w:rPr>
        <w:tab/>
      </w:r>
      <w:r w:rsidRPr="00C84DA5">
        <w:rPr>
          <w:rFonts w:eastAsia="Arial" w:cstheme="minorHAnsi"/>
          <w:sz w:val="24"/>
          <w:szCs w:val="24"/>
          <w:lang w:val="fr-CA" w:eastAsia="en-CA"/>
        </w:rPr>
        <w:t>b. On se garde et le malin ne peut le toucher</w:t>
      </w:r>
    </w:p>
    <w:p w:rsidR="00C84DA5" w:rsidRPr="00C84DA5" w:rsidRDefault="00C84DA5" w:rsidP="005D1E78">
      <w:pPr>
        <w:spacing w:after="0" w:line="240" w:lineRule="auto"/>
        <w:ind w:left="1440"/>
        <w:rPr>
          <w:rFonts w:eastAsia="Arial" w:cstheme="minorHAnsi"/>
          <w:sz w:val="24"/>
          <w:szCs w:val="24"/>
          <w:lang w:val="fr-CA" w:eastAsia="en-CA"/>
        </w:rPr>
      </w:pP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C84DA5">
        <w:rPr>
          <w:rFonts w:eastAsia="Arial" w:cstheme="minorHAnsi"/>
          <w:sz w:val="24"/>
          <w:szCs w:val="24"/>
          <w:lang w:val="fr-CA" w:eastAsia="en-CA"/>
        </w:rPr>
        <w:t>2. Nous appartenons à Dieu 5.19</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5D1E78">
        <w:rPr>
          <w:rFonts w:eastAsia="Arial" w:cstheme="minorHAnsi"/>
          <w:sz w:val="24"/>
          <w:szCs w:val="24"/>
          <w:lang w:val="fr-CA" w:eastAsia="en-CA"/>
        </w:rPr>
        <w:tab/>
      </w:r>
      <w:r w:rsidRPr="00C84DA5">
        <w:rPr>
          <w:rFonts w:eastAsia="Arial" w:cstheme="minorHAnsi"/>
          <w:sz w:val="24"/>
          <w:szCs w:val="24"/>
          <w:lang w:val="fr-CA" w:eastAsia="en-CA"/>
        </w:rPr>
        <w:t>a. Nous sommes de Dieu</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5D1E78">
        <w:rPr>
          <w:rFonts w:eastAsia="Arial" w:cstheme="minorHAnsi"/>
          <w:sz w:val="24"/>
          <w:szCs w:val="24"/>
          <w:lang w:val="fr-CA" w:eastAsia="en-CA"/>
        </w:rPr>
        <w:tab/>
      </w:r>
      <w:r w:rsidRPr="00C84DA5">
        <w:rPr>
          <w:rFonts w:eastAsia="Arial" w:cstheme="minorHAnsi"/>
          <w:sz w:val="24"/>
          <w:szCs w:val="24"/>
          <w:lang w:val="fr-CA" w:eastAsia="en-CA"/>
        </w:rPr>
        <w:t>b. Le monde reste dans le malin</w:t>
      </w:r>
    </w:p>
    <w:p w:rsidR="00C84DA5" w:rsidRPr="00C84DA5" w:rsidRDefault="00C84DA5" w:rsidP="005D1E78">
      <w:pPr>
        <w:spacing w:after="0" w:line="240" w:lineRule="auto"/>
        <w:ind w:left="1440"/>
        <w:rPr>
          <w:rFonts w:eastAsia="Arial" w:cstheme="minorHAnsi"/>
          <w:sz w:val="24"/>
          <w:szCs w:val="24"/>
          <w:lang w:val="fr-CA" w:eastAsia="en-CA"/>
        </w:rPr>
      </w:pP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C84DA5">
        <w:rPr>
          <w:rFonts w:eastAsia="Arial" w:cstheme="minorHAnsi"/>
          <w:sz w:val="24"/>
          <w:szCs w:val="24"/>
          <w:lang w:val="fr-CA" w:eastAsia="en-CA"/>
        </w:rPr>
        <w:t>3. Nous connaissons le Véritable 5.20a</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5D1E78">
        <w:rPr>
          <w:rFonts w:eastAsia="Arial" w:cstheme="minorHAnsi"/>
          <w:sz w:val="24"/>
          <w:szCs w:val="24"/>
          <w:lang w:val="fr-CA" w:eastAsia="en-CA"/>
        </w:rPr>
        <w:tab/>
      </w:r>
      <w:r w:rsidRPr="00C84DA5">
        <w:rPr>
          <w:rFonts w:eastAsia="Arial" w:cstheme="minorHAnsi"/>
          <w:sz w:val="24"/>
          <w:szCs w:val="24"/>
          <w:lang w:val="fr-CA" w:eastAsia="en-CA"/>
        </w:rPr>
        <w:t>a. Par Jésus-Christ qui est venu</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5D1E78">
        <w:rPr>
          <w:rFonts w:eastAsia="Arial" w:cstheme="minorHAnsi"/>
          <w:sz w:val="24"/>
          <w:szCs w:val="24"/>
          <w:lang w:val="fr-CA" w:eastAsia="en-CA"/>
        </w:rPr>
        <w:tab/>
      </w:r>
      <w:r w:rsidRPr="00C84DA5">
        <w:rPr>
          <w:rFonts w:eastAsia="Arial" w:cstheme="minorHAnsi"/>
          <w:sz w:val="24"/>
          <w:szCs w:val="24"/>
          <w:lang w:val="fr-CA" w:eastAsia="en-CA"/>
        </w:rPr>
        <w:t>b. Nous donner à le connaître</w:t>
      </w:r>
    </w:p>
    <w:p w:rsidR="005D1E78" w:rsidRDefault="005D1E78" w:rsidP="005D1E78">
      <w:pPr>
        <w:keepNext/>
        <w:keepLines/>
        <w:spacing w:after="0" w:line="240" w:lineRule="auto"/>
        <w:ind w:left="1440"/>
        <w:rPr>
          <w:rFonts w:eastAsia="Arial" w:cstheme="minorHAnsi"/>
          <w:sz w:val="24"/>
          <w:szCs w:val="24"/>
          <w:lang w:val="fr-CA" w:eastAsia="en-CA"/>
        </w:rPr>
      </w:pP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C84DA5">
        <w:rPr>
          <w:rFonts w:eastAsia="Arial" w:cstheme="minorHAnsi"/>
          <w:sz w:val="24"/>
          <w:szCs w:val="24"/>
          <w:lang w:val="fr-CA" w:eastAsia="en-CA"/>
        </w:rPr>
        <w:t>B. Nous connaissons Jésus-Christ 5.20b</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C84DA5">
        <w:rPr>
          <w:rFonts w:eastAsia="Arial" w:cstheme="minorHAnsi"/>
          <w:sz w:val="24"/>
          <w:szCs w:val="24"/>
          <w:lang w:val="fr-CA" w:eastAsia="en-CA"/>
        </w:rPr>
        <w:t xml:space="preserve"> 1. Il est Dieu véritable</w:t>
      </w: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5D1E78">
        <w:rPr>
          <w:rFonts w:eastAsia="Arial" w:cstheme="minorHAnsi"/>
          <w:sz w:val="24"/>
          <w:szCs w:val="24"/>
          <w:lang w:val="fr-CA" w:eastAsia="en-CA"/>
        </w:rPr>
        <w:tab/>
      </w:r>
      <w:r w:rsidRPr="00C84DA5">
        <w:rPr>
          <w:rFonts w:eastAsia="Arial" w:cstheme="minorHAnsi"/>
          <w:sz w:val="24"/>
          <w:szCs w:val="24"/>
          <w:lang w:val="fr-CA" w:eastAsia="en-CA"/>
        </w:rPr>
        <w:t xml:space="preserve"> 2. Il nous donne la vie éternelle</w:t>
      </w:r>
    </w:p>
    <w:p w:rsidR="005D1E78" w:rsidRDefault="005D1E78" w:rsidP="005D1E78">
      <w:pPr>
        <w:keepNext/>
        <w:keepLines/>
        <w:spacing w:after="0" w:line="240" w:lineRule="auto"/>
        <w:ind w:left="1440"/>
        <w:rPr>
          <w:rFonts w:eastAsia="Arial" w:cstheme="minorHAnsi"/>
          <w:sz w:val="24"/>
          <w:szCs w:val="24"/>
          <w:lang w:val="fr-CA" w:eastAsia="en-CA"/>
        </w:rPr>
      </w:pPr>
    </w:p>
    <w:p w:rsidR="00C84DA5" w:rsidRPr="00C84DA5" w:rsidRDefault="00C84DA5" w:rsidP="005D1E78">
      <w:pPr>
        <w:keepNext/>
        <w:keepLines/>
        <w:spacing w:after="0" w:line="240" w:lineRule="auto"/>
        <w:ind w:left="1440"/>
        <w:rPr>
          <w:rFonts w:eastAsia="Arial" w:cstheme="minorHAnsi"/>
          <w:sz w:val="24"/>
          <w:szCs w:val="24"/>
          <w:lang w:val="fr-CA" w:eastAsia="en-CA"/>
        </w:rPr>
      </w:pPr>
      <w:r w:rsidRPr="00C84DA5">
        <w:rPr>
          <w:rFonts w:eastAsia="Arial" w:cstheme="minorHAnsi"/>
          <w:sz w:val="24"/>
          <w:szCs w:val="24"/>
          <w:lang w:val="fr-CA" w:eastAsia="en-CA"/>
        </w:rPr>
        <w:t xml:space="preserve">C. Nous nous gardons des idoles 5.21 </w:t>
      </w:r>
    </w:p>
    <w:p w:rsidR="00C84DA5" w:rsidRPr="00C84DA5" w:rsidRDefault="00C84DA5" w:rsidP="00C84DA5">
      <w:pPr>
        <w:rPr>
          <w:lang w:val="fr-CA" w:eastAsia="en-CA"/>
        </w:rPr>
      </w:pPr>
    </w:p>
    <w:p w:rsidR="00F63418" w:rsidRDefault="00DD7374" w:rsidP="00365B53">
      <w:pPr>
        <w:pStyle w:val="Heading1"/>
        <w:spacing w:after="240"/>
        <w:rPr>
          <w:lang w:val="fr-CA"/>
        </w:rPr>
      </w:pPr>
      <w:bookmarkStart w:id="0" w:name="xiii"/>
      <w:bookmarkEnd w:id="0"/>
      <w:r>
        <w:rPr>
          <w:lang w:val="fr-CA"/>
        </w:rPr>
        <w:lastRenderedPageBreak/>
        <w:t>6</w:t>
      </w:r>
      <w:r w:rsidR="00E16449" w:rsidRPr="00FF2F8A">
        <w:rPr>
          <w:lang w:val="fr-CA"/>
        </w:rPr>
        <w:t>.</w:t>
      </w:r>
      <w:r w:rsidR="005962A8">
        <w:rPr>
          <w:lang w:val="fr-CA"/>
        </w:rPr>
        <w:t xml:space="preserve"> </w:t>
      </w:r>
      <w:r w:rsidR="004378DE">
        <w:rPr>
          <w:lang w:val="fr-CA"/>
        </w:rPr>
        <w:t>Définitions de termes importants</w:t>
      </w:r>
    </w:p>
    <w:p w:rsidR="0098053B" w:rsidRPr="002B5070" w:rsidRDefault="0098053B" w:rsidP="0098053B">
      <w:pPr>
        <w:widowControl w:val="0"/>
        <w:spacing w:after="0" w:line="240" w:lineRule="auto"/>
        <w:rPr>
          <w:rFonts w:eastAsia="Times New Roman" w:cs="Times New Roman"/>
          <w:color w:val="000000"/>
          <w:sz w:val="24"/>
          <w:lang w:val="fr-CA" w:eastAsia="en-CA"/>
        </w:rPr>
      </w:pPr>
      <w:proofErr w:type="gramStart"/>
      <w:r w:rsidRPr="002B5070">
        <w:rPr>
          <w:rFonts w:eastAsia="Times New Roman" w:cs="Times New Roman"/>
          <w:b/>
          <w:bCs/>
          <w:color w:val="000000"/>
          <w:sz w:val="24"/>
          <w:lang w:val="fr-CA" w:eastAsia="en-CA"/>
        </w:rPr>
        <w:t>idole</w:t>
      </w:r>
      <w:proofErr w:type="gramEnd"/>
      <w:r w:rsidRPr="002B5070">
        <w:rPr>
          <w:rFonts w:eastAsia="Times New Roman" w:cs="Times New Roman"/>
          <w:color w:val="000000"/>
          <w:sz w:val="24"/>
          <w:lang w:val="fr-CA" w:eastAsia="en-CA"/>
        </w:rPr>
        <w:t xml:space="preserve"> </w:t>
      </w:r>
      <w:proofErr w:type="spellStart"/>
      <w:r w:rsidRPr="002B5070">
        <w:rPr>
          <w:rFonts w:eastAsia="Times New Roman" w:cs="Times New Roman"/>
          <w:color w:val="000000"/>
          <w:sz w:val="24"/>
          <w:lang w:val="fr-CA" w:eastAsia="en-CA"/>
        </w:rPr>
        <w:t>εἴδωλον</w:t>
      </w:r>
      <w:proofErr w:type="spellEnd"/>
      <w:r w:rsidRPr="002B5070">
        <w:rPr>
          <w:rFonts w:eastAsia="Times New Roman" w:cs="Times New Roman"/>
          <w:color w:val="000000"/>
          <w:sz w:val="24"/>
          <w:lang w:val="fr-CA" w:eastAsia="en-CA"/>
        </w:rPr>
        <w:t xml:space="preserve"> </w:t>
      </w:r>
      <w:proofErr w:type="spellStart"/>
      <w:r w:rsidRPr="002B5070">
        <w:rPr>
          <w:rFonts w:eastAsia="Times New Roman" w:cs="Times New Roman"/>
          <w:i/>
          <w:iCs/>
          <w:color w:val="000000"/>
          <w:sz w:val="24"/>
          <w:lang w:val="fr-CA" w:eastAsia="en-CA"/>
        </w:rPr>
        <w:t>eidôlon</w:t>
      </w:r>
      <w:proofErr w:type="spellEnd"/>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b/>
          <w:bCs/>
          <w:color w:val="000000"/>
          <w:sz w:val="24"/>
          <w:lang w:val="fr-CA" w:eastAsia="en-CA"/>
        </w:rPr>
        <w:t xml:space="preserve">1 </w:t>
      </w:r>
      <w:r w:rsidRPr="002B5070">
        <w:rPr>
          <w:rFonts w:eastAsia="Times New Roman" w:cs="Times New Roman"/>
          <w:color w:val="000000"/>
          <w:sz w:val="24"/>
          <w:lang w:val="fr-CA" w:eastAsia="en-CA"/>
        </w:rPr>
        <w:t xml:space="preserve">image / représentation cultuelle d’un prétendu être transcendant, image, représentation </w:t>
      </w:r>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b/>
          <w:bCs/>
          <w:color w:val="000000"/>
          <w:sz w:val="24"/>
          <w:lang w:val="fr-CA" w:eastAsia="en-CA"/>
        </w:rPr>
        <w:t>2</w:t>
      </w:r>
      <w:r w:rsidRPr="002B5070">
        <w:rPr>
          <w:rFonts w:eastAsia="Times New Roman" w:cs="Times New Roman"/>
          <w:color w:val="000000"/>
          <w:sz w:val="24"/>
          <w:lang w:val="fr-CA" w:eastAsia="en-CA"/>
        </w:rPr>
        <w:t xml:space="preserve"> par métonymie ... divinité fabriquée / imagée, </w:t>
      </w:r>
      <w:r w:rsidRPr="002B5070">
        <w:rPr>
          <w:rFonts w:eastAsia="Times New Roman" w:cs="Times New Roman"/>
          <w:i/>
          <w:iCs/>
          <w:color w:val="000000"/>
          <w:sz w:val="24"/>
          <w:lang w:val="fr-CA" w:eastAsia="en-CA"/>
        </w:rPr>
        <w:t>idole</w:t>
      </w:r>
      <w:r w:rsidRPr="002B5070">
        <w:rPr>
          <w:rFonts w:eastAsia="Times New Roman" w:cs="Times New Roman"/>
          <w:color w:val="000000"/>
          <w:sz w:val="24"/>
          <w:lang w:val="fr-CA" w:eastAsia="en-CA"/>
        </w:rPr>
        <w:t xml:space="preserve"> ...</w:t>
      </w:r>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color w:val="000000"/>
          <w:sz w:val="24"/>
          <w:lang w:val="fr-CA" w:eastAsia="en-CA"/>
        </w:rPr>
        <w:t>Gardez-vous des illusions déifiées ou des fantômes (c’est-à-dire des visions de Dieu qui sont divorcées de la vérité sur l’</w:t>
      </w:r>
      <w:proofErr w:type="spellStart"/>
      <w:r w:rsidRPr="002B5070">
        <w:rPr>
          <w:rFonts w:eastAsia="Times New Roman" w:cs="Times New Roman"/>
          <w:color w:val="000000"/>
          <w:sz w:val="24"/>
          <w:lang w:val="fr-CA" w:eastAsia="en-CA"/>
        </w:rPr>
        <w:t>auto-révélation</w:t>
      </w:r>
      <w:proofErr w:type="spellEnd"/>
      <w:r w:rsidRPr="002B5070">
        <w:rPr>
          <w:rFonts w:eastAsia="Times New Roman" w:cs="Times New Roman"/>
          <w:color w:val="000000"/>
          <w:sz w:val="24"/>
          <w:lang w:val="fr-CA" w:eastAsia="en-CA"/>
        </w:rPr>
        <w:t xml:space="preserve"> de Dieu en Jésus-Christ; contrairement à cette [vérité], les [idoles] ne sont que des fantômes au sens gréco-romain du terme ... 1J 5:21.</w:t>
      </w:r>
    </w:p>
    <w:p w:rsidR="0098053B" w:rsidRPr="002B5070" w:rsidRDefault="0098053B" w:rsidP="0098053B">
      <w:pPr>
        <w:widowControl w:val="0"/>
        <w:spacing w:after="0" w:line="240" w:lineRule="auto"/>
        <w:rPr>
          <w:rFonts w:eastAsia="Times New Roman" w:cs="Times New Roman"/>
          <w:color w:val="000000"/>
          <w:sz w:val="24"/>
          <w:lang w:val="fr-CA" w:eastAsia="en-CA"/>
        </w:rPr>
      </w:pPr>
    </w:p>
    <w:p w:rsidR="0098053B" w:rsidRPr="002B5070" w:rsidRDefault="0098053B" w:rsidP="0098053B">
      <w:pPr>
        <w:widowControl w:val="0"/>
        <w:spacing w:after="0" w:line="240" w:lineRule="auto"/>
        <w:rPr>
          <w:rFonts w:eastAsia="Times New Roman" w:cs="Times New Roman"/>
          <w:color w:val="000000"/>
          <w:sz w:val="24"/>
          <w:lang w:val="fr-CA" w:eastAsia="en-CA"/>
        </w:rPr>
      </w:pPr>
      <w:proofErr w:type="gramStart"/>
      <w:r w:rsidRPr="002B5070">
        <w:rPr>
          <w:rFonts w:eastAsia="Times New Roman" w:cs="Times New Roman"/>
          <w:b/>
          <w:bCs/>
          <w:color w:val="000000"/>
          <w:sz w:val="24"/>
          <w:lang w:val="fr-CA" w:eastAsia="en-CA"/>
        </w:rPr>
        <w:t>intelligence</w:t>
      </w:r>
      <w:proofErr w:type="gramEnd"/>
      <w:r w:rsidRPr="002B5070">
        <w:rPr>
          <w:rFonts w:eastAsia="Times New Roman" w:cs="Times New Roman"/>
          <w:color w:val="000000"/>
          <w:sz w:val="24"/>
          <w:lang w:val="fr-CA" w:eastAsia="en-CA"/>
        </w:rPr>
        <w:t xml:space="preserve"> </w:t>
      </w:r>
      <w:proofErr w:type="spellStart"/>
      <w:r w:rsidRPr="002B5070">
        <w:rPr>
          <w:rFonts w:eastAsia="Times New Roman" w:cs="Times New Roman"/>
          <w:color w:val="000000"/>
          <w:sz w:val="24"/>
          <w:lang w:val="fr-CA" w:eastAsia="en-CA"/>
        </w:rPr>
        <w:t>διάνοι</w:t>
      </w:r>
      <w:proofErr w:type="spellEnd"/>
      <w:r w:rsidRPr="002B5070">
        <w:rPr>
          <w:rFonts w:eastAsia="Times New Roman" w:cs="Times New Roman"/>
          <w:color w:val="000000"/>
          <w:sz w:val="24"/>
          <w:lang w:val="fr-CA" w:eastAsia="en-CA"/>
        </w:rPr>
        <w:t xml:space="preserve">α </w:t>
      </w:r>
      <w:proofErr w:type="spellStart"/>
      <w:r w:rsidRPr="002B5070">
        <w:rPr>
          <w:rFonts w:eastAsia="Times New Roman" w:cs="Times New Roman"/>
          <w:i/>
          <w:iCs/>
          <w:color w:val="000000"/>
          <w:sz w:val="24"/>
          <w:lang w:val="fr-CA" w:eastAsia="en-CA"/>
        </w:rPr>
        <w:t>dianoia</w:t>
      </w:r>
      <w:proofErr w:type="spellEnd"/>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b/>
          <w:bCs/>
          <w:color w:val="000000"/>
          <w:sz w:val="24"/>
          <w:lang w:val="fr-CA" w:eastAsia="en-CA"/>
        </w:rPr>
        <w:t xml:space="preserve">1 </w:t>
      </w:r>
      <w:r w:rsidRPr="002B5070">
        <w:rPr>
          <w:rFonts w:eastAsia="Times New Roman" w:cs="Times New Roman"/>
          <w:color w:val="000000"/>
          <w:sz w:val="24"/>
          <w:lang w:val="fr-CA" w:eastAsia="en-CA"/>
        </w:rPr>
        <w:t>la faculté de penser, comprendre et raisonner, l’intelligence, l’esprit en tant qu’organe de [penser] ...</w:t>
      </w:r>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color w:val="000000"/>
          <w:sz w:val="24"/>
          <w:lang w:val="fr-CA" w:eastAsia="en-CA"/>
        </w:rPr>
        <w:t>Connaissance 1J 5:20.</w:t>
      </w:r>
    </w:p>
    <w:p w:rsidR="0098053B" w:rsidRPr="002B5070" w:rsidRDefault="0098053B" w:rsidP="0098053B">
      <w:pPr>
        <w:widowControl w:val="0"/>
        <w:spacing w:after="0" w:line="240" w:lineRule="auto"/>
        <w:rPr>
          <w:rFonts w:eastAsia="Times New Roman" w:cs="Times New Roman"/>
          <w:color w:val="000000"/>
          <w:sz w:val="24"/>
          <w:lang w:val="fr-CA" w:eastAsia="en-CA"/>
        </w:rPr>
      </w:pPr>
    </w:p>
    <w:p w:rsidR="0098053B" w:rsidRPr="002B5070" w:rsidRDefault="00AA4AF0" w:rsidP="0098053B">
      <w:pPr>
        <w:widowControl w:val="0"/>
        <w:spacing w:after="0" w:line="240" w:lineRule="auto"/>
        <w:rPr>
          <w:rFonts w:eastAsia="Times New Roman" w:cs="Times New Roman"/>
          <w:color w:val="000000"/>
          <w:sz w:val="24"/>
          <w:lang w:val="fr-CA" w:eastAsia="en-CA"/>
        </w:rPr>
      </w:pPr>
      <w:proofErr w:type="gramStart"/>
      <w:r>
        <w:rPr>
          <w:rFonts w:eastAsia="Times New Roman" w:cs="Times New Roman"/>
          <w:b/>
          <w:bCs/>
          <w:color w:val="000000"/>
          <w:sz w:val="24"/>
          <w:lang w:val="fr-CA" w:eastAsia="en-CA"/>
        </w:rPr>
        <w:t>être</w:t>
      </w:r>
      <w:proofErr w:type="gramEnd"/>
      <w:r>
        <w:rPr>
          <w:rFonts w:eastAsia="Times New Roman" w:cs="Times New Roman"/>
          <w:b/>
          <w:bCs/>
          <w:color w:val="000000"/>
          <w:sz w:val="24"/>
          <w:lang w:val="fr-CA" w:eastAsia="en-CA"/>
        </w:rPr>
        <w:t xml:space="preserve"> sous</w:t>
      </w:r>
      <w:r w:rsidR="0098053B" w:rsidRPr="002B5070">
        <w:rPr>
          <w:rFonts w:eastAsia="Times New Roman" w:cs="Times New Roman"/>
          <w:color w:val="000000"/>
          <w:sz w:val="24"/>
          <w:lang w:val="fr-CA" w:eastAsia="en-CA"/>
        </w:rPr>
        <w:t xml:space="preserve"> </w:t>
      </w:r>
      <w:proofErr w:type="spellStart"/>
      <w:r w:rsidR="0098053B" w:rsidRPr="002B5070">
        <w:rPr>
          <w:rFonts w:eastAsia="Times New Roman" w:cs="Times New Roman"/>
          <w:color w:val="000000"/>
          <w:sz w:val="24"/>
          <w:lang w:val="fr-CA" w:eastAsia="en-CA"/>
        </w:rPr>
        <w:t>κεῖμ</w:t>
      </w:r>
      <w:proofErr w:type="spellEnd"/>
      <w:r w:rsidR="0098053B" w:rsidRPr="002B5070">
        <w:rPr>
          <w:rFonts w:eastAsia="Times New Roman" w:cs="Times New Roman"/>
          <w:color w:val="000000"/>
          <w:sz w:val="24"/>
          <w:lang w:val="fr-CA" w:eastAsia="en-CA"/>
        </w:rPr>
        <w:t xml:space="preserve">αι </w:t>
      </w:r>
      <w:proofErr w:type="spellStart"/>
      <w:r w:rsidR="0098053B" w:rsidRPr="002B5070">
        <w:rPr>
          <w:rFonts w:eastAsia="Times New Roman" w:cs="Times New Roman"/>
          <w:i/>
          <w:iCs/>
          <w:color w:val="000000"/>
          <w:sz w:val="24"/>
          <w:lang w:val="fr-CA" w:eastAsia="en-CA"/>
        </w:rPr>
        <w:t>keimai</w:t>
      </w:r>
      <w:proofErr w:type="spellEnd"/>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b/>
          <w:bCs/>
          <w:color w:val="000000"/>
          <w:sz w:val="24"/>
          <w:lang w:val="fr-CA" w:eastAsia="en-CA"/>
        </w:rPr>
        <w:t>3</w:t>
      </w:r>
      <w:r w:rsidRPr="002B5070">
        <w:rPr>
          <w:rFonts w:eastAsia="Times New Roman" w:cs="Times New Roman"/>
          <w:color w:val="000000"/>
          <w:sz w:val="24"/>
          <w:lang w:val="fr-CA" w:eastAsia="en-CA"/>
        </w:rPr>
        <w:t xml:space="preserve"> Dans une variété de sens transférés impliquant particulièrement des abstractions </w:t>
      </w:r>
      <w:r w:rsidRPr="002B5070">
        <w:rPr>
          <w:rFonts w:eastAsia="Times New Roman" w:cs="Times New Roman"/>
          <w:i/>
          <w:iCs/>
          <w:color w:val="000000"/>
          <w:sz w:val="24"/>
          <w:lang w:val="fr-CA" w:eastAsia="en-CA"/>
        </w:rPr>
        <w:t>exister</w:t>
      </w:r>
      <w:r w:rsidRPr="002B5070">
        <w:rPr>
          <w:rFonts w:eastAsia="Times New Roman" w:cs="Times New Roman"/>
          <w:color w:val="000000"/>
          <w:sz w:val="24"/>
          <w:lang w:val="fr-CA" w:eastAsia="en-CA"/>
        </w:rPr>
        <w:t xml:space="preserve">, </w:t>
      </w:r>
      <w:r w:rsidRPr="002B5070">
        <w:rPr>
          <w:rFonts w:eastAsia="Times New Roman" w:cs="Times New Roman"/>
          <w:i/>
          <w:iCs/>
          <w:color w:val="000000"/>
          <w:sz w:val="24"/>
          <w:lang w:val="fr-CA" w:eastAsia="en-CA"/>
        </w:rPr>
        <w:t>avoir lieu</w:t>
      </w:r>
      <w:r w:rsidRPr="002B5070">
        <w:rPr>
          <w:rFonts w:eastAsia="Times New Roman" w:cs="Times New Roman"/>
          <w:color w:val="000000"/>
          <w:sz w:val="24"/>
          <w:lang w:val="fr-CA" w:eastAsia="en-CA"/>
        </w:rPr>
        <w:t xml:space="preserve"> ou </w:t>
      </w:r>
      <w:r w:rsidRPr="002B5070">
        <w:rPr>
          <w:rFonts w:eastAsia="Times New Roman" w:cs="Times New Roman"/>
          <w:i/>
          <w:iCs/>
          <w:color w:val="000000"/>
          <w:sz w:val="24"/>
          <w:lang w:val="fr-CA" w:eastAsia="en-CA"/>
        </w:rPr>
        <w:t>être là</w:t>
      </w:r>
      <w:r w:rsidRPr="002B5070">
        <w:rPr>
          <w:rFonts w:eastAsia="Times New Roman" w:cs="Times New Roman"/>
          <w:color w:val="000000"/>
          <w:sz w:val="24"/>
          <w:lang w:val="fr-CA" w:eastAsia="en-CA"/>
        </w:rPr>
        <w:t xml:space="preserve"> (pour quelque chose) ...</w:t>
      </w:r>
    </w:p>
    <w:p w:rsidR="0098053B" w:rsidRPr="002B5070" w:rsidRDefault="0098053B" w:rsidP="0098053B">
      <w:pPr>
        <w:widowControl w:val="0"/>
        <w:spacing w:after="0" w:line="240" w:lineRule="auto"/>
        <w:rPr>
          <w:rFonts w:eastAsia="Times New Roman" w:cs="Times New Roman"/>
          <w:color w:val="000000"/>
          <w:sz w:val="24"/>
          <w:lang w:val="fr-CA" w:eastAsia="en-CA"/>
        </w:rPr>
      </w:pPr>
      <w:proofErr w:type="gramStart"/>
      <w:r w:rsidRPr="002B5070">
        <w:rPr>
          <w:rFonts w:eastAsia="Times New Roman" w:cs="Times New Roman"/>
          <w:i/>
          <w:iCs/>
          <w:color w:val="000000"/>
          <w:sz w:val="24"/>
          <w:lang w:val="fr-CA" w:eastAsia="en-CA"/>
        </w:rPr>
        <w:t>se</w:t>
      </w:r>
      <w:proofErr w:type="gramEnd"/>
      <w:r w:rsidRPr="002B5070">
        <w:rPr>
          <w:rFonts w:eastAsia="Times New Roman" w:cs="Times New Roman"/>
          <w:i/>
          <w:iCs/>
          <w:color w:val="000000"/>
          <w:sz w:val="24"/>
          <w:lang w:val="fr-CA" w:eastAsia="en-CA"/>
        </w:rPr>
        <w:t xml:space="preserve"> trouver, être</w:t>
      </w:r>
      <w:r w:rsidRPr="002B5070">
        <w:rPr>
          <w:rFonts w:eastAsia="Times New Roman" w:cs="Times New Roman"/>
          <w:color w:val="000000"/>
          <w:sz w:val="24"/>
          <w:lang w:val="fr-CA" w:eastAsia="en-CA"/>
        </w:rPr>
        <w:t>, dans un certain état ou dans une certaine condition ... le monde entier est sous (la puissance du) malin 1J 5:19.</w:t>
      </w:r>
    </w:p>
    <w:p w:rsidR="0098053B" w:rsidRPr="002B5070" w:rsidRDefault="0098053B" w:rsidP="0098053B">
      <w:pPr>
        <w:widowControl w:val="0"/>
        <w:spacing w:after="0" w:line="240" w:lineRule="auto"/>
        <w:rPr>
          <w:rFonts w:eastAsia="Times New Roman" w:cs="Times New Roman"/>
          <w:color w:val="000000"/>
          <w:sz w:val="24"/>
          <w:lang w:val="fr-CA" w:eastAsia="en-CA"/>
        </w:rPr>
      </w:pPr>
    </w:p>
    <w:p w:rsidR="0098053B" w:rsidRPr="002B5070" w:rsidRDefault="0098053B" w:rsidP="00F97557">
      <w:pPr>
        <w:widowControl w:val="0"/>
        <w:spacing w:after="0" w:line="240" w:lineRule="auto"/>
        <w:rPr>
          <w:rFonts w:eastAsia="Times New Roman" w:cs="Times New Roman"/>
          <w:color w:val="000000"/>
          <w:sz w:val="24"/>
          <w:lang w:val="fr-CA" w:eastAsia="en-CA"/>
        </w:rPr>
      </w:pPr>
      <w:proofErr w:type="gramStart"/>
      <w:r w:rsidRPr="002B5070">
        <w:rPr>
          <w:rFonts w:eastAsia="Times New Roman" w:cs="Times New Roman"/>
          <w:b/>
          <w:bCs/>
          <w:color w:val="000000"/>
          <w:sz w:val="24"/>
          <w:lang w:val="fr-CA" w:eastAsia="en-CA"/>
        </w:rPr>
        <w:t>touche</w:t>
      </w:r>
      <w:r w:rsidR="00F97557">
        <w:rPr>
          <w:rFonts w:eastAsia="Times New Roman" w:cs="Times New Roman"/>
          <w:b/>
          <w:bCs/>
          <w:color w:val="000000"/>
          <w:sz w:val="24"/>
          <w:lang w:val="fr-CA" w:eastAsia="en-CA"/>
        </w:rPr>
        <w:t>r</w:t>
      </w:r>
      <w:proofErr w:type="gramEnd"/>
      <w:r w:rsidRPr="002B5070">
        <w:rPr>
          <w:rFonts w:eastAsia="Times New Roman" w:cs="Times New Roman"/>
          <w:color w:val="000000"/>
          <w:sz w:val="24"/>
          <w:lang w:val="fr-CA" w:eastAsia="en-CA"/>
        </w:rPr>
        <w:t xml:space="preserve"> </w:t>
      </w:r>
      <w:r w:rsidRPr="002B5070">
        <w:rPr>
          <w:rFonts w:eastAsia="Times New Roman" w:cstheme="minorHAnsi"/>
          <w:color w:val="000000"/>
          <w:sz w:val="24"/>
          <w:szCs w:val="24"/>
          <w:lang w:val="fr-CA" w:eastAsia="en-CA"/>
        </w:rPr>
        <w:t>ἅπ</w:t>
      </w:r>
      <w:proofErr w:type="spellStart"/>
      <w:r w:rsidRPr="002B5070">
        <w:rPr>
          <w:rFonts w:eastAsia="Times New Roman" w:cstheme="minorHAnsi"/>
          <w:color w:val="000000"/>
          <w:sz w:val="24"/>
          <w:szCs w:val="24"/>
          <w:lang w:val="fr-CA" w:eastAsia="en-CA"/>
        </w:rPr>
        <w:t>τω</w:t>
      </w:r>
      <w:proofErr w:type="spellEnd"/>
      <w:r w:rsidRPr="002B5070">
        <w:rPr>
          <w:rFonts w:eastAsia="Times New Roman" w:cstheme="minorHAnsi"/>
          <w:color w:val="000000"/>
          <w:sz w:val="24"/>
          <w:szCs w:val="24"/>
          <w:lang w:val="fr-CA" w:eastAsia="en-CA"/>
        </w:rPr>
        <w:t xml:space="preserve"> </w:t>
      </w:r>
      <w:proofErr w:type="spellStart"/>
      <w:r w:rsidRPr="002B5070">
        <w:rPr>
          <w:rFonts w:eastAsia="Times New Roman" w:cs="Times New Roman"/>
          <w:i/>
          <w:iCs/>
          <w:color w:val="000000"/>
          <w:sz w:val="24"/>
          <w:lang w:val="fr-CA" w:eastAsia="en-CA"/>
        </w:rPr>
        <w:t>apto</w:t>
      </w:r>
      <w:proofErr w:type="spellEnd"/>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b/>
          <w:bCs/>
          <w:color w:val="000000"/>
          <w:sz w:val="24"/>
          <w:lang w:val="fr-CA" w:eastAsia="en-CA"/>
        </w:rPr>
        <w:t>5</w:t>
      </w:r>
      <w:r w:rsidRPr="002B5070">
        <w:rPr>
          <w:rFonts w:eastAsia="Times New Roman" w:cs="Times New Roman"/>
          <w:color w:val="000000"/>
          <w:sz w:val="24"/>
          <w:lang w:val="fr-CA" w:eastAsia="en-CA"/>
        </w:rPr>
        <w:t xml:space="preserve"> établir un contact en vue de causer un préjudice, toucher afin de nuire, blesser ...</w:t>
      </w:r>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color w:val="000000"/>
          <w:sz w:val="24"/>
          <w:lang w:val="fr-CA" w:eastAsia="en-CA"/>
        </w:rPr>
        <w:t>Le malin ne peut lui faire du mal (ou ne peut le toucher ...) 1J 5:18.</w:t>
      </w:r>
    </w:p>
    <w:p w:rsidR="0098053B" w:rsidRPr="002B5070" w:rsidRDefault="0098053B" w:rsidP="0098053B">
      <w:pPr>
        <w:widowControl w:val="0"/>
        <w:spacing w:after="0" w:line="240" w:lineRule="auto"/>
        <w:rPr>
          <w:rFonts w:eastAsia="Times New Roman" w:cs="Times New Roman"/>
          <w:color w:val="000000"/>
          <w:sz w:val="24"/>
          <w:lang w:val="fr-CA" w:eastAsia="en-CA"/>
        </w:rPr>
      </w:pPr>
    </w:p>
    <w:p w:rsidR="0098053B" w:rsidRPr="002B5070" w:rsidRDefault="0098053B" w:rsidP="0098053B">
      <w:pPr>
        <w:widowControl w:val="0"/>
        <w:spacing w:after="0" w:line="240" w:lineRule="auto"/>
        <w:rPr>
          <w:rFonts w:eastAsia="Times New Roman" w:cs="Times New Roman"/>
          <w:color w:val="000000"/>
          <w:sz w:val="24"/>
          <w:lang w:val="fr-CA" w:eastAsia="en-CA"/>
        </w:rPr>
      </w:pPr>
      <w:proofErr w:type="gramStart"/>
      <w:r w:rsidRPr="002B5070">
        <w:rPr>
          <w:rFonts w:eastAsia="Times New Roman" w:cs="Times New Roman"/>
          <w:b/>
          <w:bCs/>
          <w:color w:val="000000"/>
          <w:sz w:val="24"/>
          <w:lang w:val="fr-CA" w:eastAsia="en-CA"/>
        </w:rPr>
        <w:t>véritable</w:t>
      </w:r>
      <w:proofErr w:type="gramEnd"/>
      <w:r w:rsidRPr="002B5070">
        <w:rPr>
          <w:rFonts w:eastAsia="Times New Roman" w:cs="Times New Roman"/>
          <w:color w:val="000000"/>
          <w:sz w:val="24"/>
          <w:lang w:val="fr-CA" w:eastAsia="en-CA"/>
        </w:rPr>
        <w:t xml:space="preserve"> </w:t>
      </w:r>
      <w:proofErr w:type="spellStart"/>
      <w:r w:rsidRPr="002B5070">
        <w:rPr>
          <w:rFonts w:eastAsia="Times New Roman" w:cstheme="minorHAnsi"/>
          <w:color w:val="000000"/>
          <w:sz w:val="24"/>
          <w:szCs w:val="24"/>
          <w:lang w:val="fr-CA" w:eastAsia="en-CA"/>
        </w:rPr>
        <w:t>ἀληθινός</w:t>
      </w:r>
      <w:proofErr w:type="spellEnd"/>
      <w:r w:rsidRPr="002B5070">
        <w:rPr>
          <w:rFonts w:eastAsia="Times New Roman" w:cstheme="minorHAnsi"/>
          <w:color w:val="000000"/>
          <w:sz w:val="24"/>
          <w:szCs w:val="24"/>
          <w:lang w:val="fr-CA" w:eastAsia="en-CA"/>
        </w:rPr>
        <w:t xml:space="preserve"> </w:t>
      </w:r>
      <w:proofErr w:type="spellStart"/>
      <w:r w:rsidRPr="002B5070">
        <w:rPr>
          <w:rFonts w:eastAsia="Times New Roman" w:cs="Times New Roman"/>
          <w:i/>
          <w:iCs/>
          <w:color w:val="000000"/>
          <w:sz w:val="24"/>
          <w:lang w:val="fr-CA" w:eastAsia="en-CA"/>
        </w:rPr>
        <w:t>aléthinos</w:t>
      </w:r>
      <w:proofErr w:type="spellEnd"/>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b/>
          <w:bCs/>
          <w:color w:val="000000"/>
          <w:sz w:val="24"/>
          <w:lang w:val="fr-CA" w:eastAsia="en-CA"/>
        </w:rPr>
        <w:t xml:space="preserve">3 </w:t>
      </w:r>
      <w:r w:rsidRPr="002B5070">
        <w:rPr>
          <w:rFonts w:eastAsia="Times New Roman" w:cs="Times New Roman"/>
          <w:color w:val="000000"/>
          <w:sz w:val="24"/>
          <w:lang w:val="fr-CA" w:eastAsia="en-CA"/>
        </w:rPr>
        <w:t>se rapportant à être réel, authentique...</w:t>
      </w:r>
    </w:p>
    <w:p w:rsidR="0098053B" w:rsidRPr="002B5070" w:rsidRDefault="0098053B" w:rsidP="0098053B">
      <w:pPr>
        <w:widowControl w:val="0"/>
        <w:spacing w:after="0" w:line="240" w:lineRule="auto"/>
        <w:rPr>
          <w:rFonts w:eastAsia="Times New Roman" w:cs="Times New Roman"/>
          <w:color w:val="000000"/>
          <w:sz w:val="24"/>
          <w:lang w:val="fr-CA" w:eastAsia="en-CA"/>
        </w:rPr>
      </w:pPr>
      <w:r w:rsidRPr="002B5070">
        <w:rPr>
          <w:rFonts w:eastAsia="Times New Roman" w:cs="Times New Roman"/>
          <w:color w:val="000000"/>
          <w:sz w:val="24"/>
          <w:lang w:val="fr-CA" w:eastAsia="en-CA"/>
        </w:rPr>
        <w:t>De Dieu par opposition aux autres divinités, qui ne sont pas réelles ... J 17: 3 ... 1J 5:20.</w:t>
      </w:r>
    </w:p>
    <w:p w:rsidR="00B245CC" w:rsidRPr="008557B5" w:rsidRDefault="00B245CC" w:rsidP="00B245CC">
      <w:pPr>
        <w:spacing w:after="0"/>
        <w:ind w:right="29"/>
        <w:rPr>
          <w:rFonts w:cstheme="minorHAnsi"/>
          <w:lang w:val="fr-CA"/>
        </w:rPr>
      </w:pPr>
    </w:p>
    <w:p w:rsidR="00F63418" w:rsidRDefault="00F63418" w:rsidP="00F63418">
      <w:pPr>
        <w:spacing w:afterLines="60" w:after="144" w:line="240" w:lineRule="auto"/>
        <w:jc w:val="center"/>
        <w:rPr>
          <w:rFonts w:ascii="Calibri" w:eastAsia="Noto Serif CJK SC" w:hAnsi="Calibri" w:cs="Calibri"/>
          <w:kern w:val="3"/>
          <w:lang w:val="fr-CA" w:eastAsia="zh-CN" w:bidi="ar-DZ"/>
        </w:rPr>
      </w:pPr>
      <w:r w:rsidRPr="004378DE">
        <w:rPr>
          <w:rFonts w:ascii="Calibri" w:eastAsia="Noto Serif CJK SC" w:hAnsi="Calibri" w:cs="Calibri"/>
          <w:kern w:val="3"/>
          <w:lang w:val="fr-CA" w:eastAsia="zh-CN" w:bidi="ar-DZ"/>
        </w:rPr>
        <w:t xml:space="preserve">Bauer, </w:t>
      </w:r>
      <w:proofErr w:type="spellStart"/>
      <w:r w:rsidRPr="004378DE">
        <w:rPr>
          <w:rFonts w:ascii="Calibri" w:eastAsia="Noto Serif CJK SC" w:hAnsi="Calibri" w:cs="Calibri"/>
          <w:kern w:val="3"/>
          <w:lang w:val="fr-CA" w:eastAsia="zh-CN" w:bidi="ar-DZ"/>
        </w:rPr>
        <w:t>Danker</w:t>
      </w:r>
      <w:proofErr w:type="spellEnd"/>
      <w:r w:rsidRPr="004378DE">
        <w:rPr>
          <w:rFonts w:ascii="Calibri" w:eastAsia="Noto Serif CJK SC" w:hAnsi="Calibri" w:cs="Calibri"/>
          <w:kern w:val="3"/>
          <w:lang w:val="fr-CA" w:eastAsia="zh-CN" w:bidi="ar-DZ"/>
        </w:rPr>
        <w:t xml:space="preserve">, Arndt et </w:t>
      </w:r>
      <w:proofErr w:type="spellStart"/>
      <w:r w:rsidRPr="004378DE">
        <w:rPr>
          <w:rFonts w:ascii="Calibri" w:eastAsia="Noto Serif CJK SC" w:hAnsi="Calibri" w:cs="Calibri"/>
          <w:kern w:val="3"/>
          <w:lang w:val="fr-CA" w:eastAsia="zh-CN" w:bidi="ar-DZ"/>
        </w:rPr>
        <w:t>Gingrich</w:t>
      </w:r>
      <w:proofErr w:type="spellEnd"/>
      <w:r w:rsidRPr="004378DE">
        <w:rPr>
          <w:rFonts w:ascii="Calibri" w:eastAsia="Noto Serif CJK SC" w:hAnsi="Calibri" w:cs="Calibri"/>
          <w:kern w:val="3"/>
          <w:lang w:val="fr-CA" w:eastAsia="zh-CN" w:bidi="ar-DZ"/>
        </w:rPr>
        <w:t xml:space="preserve">. </w:t>
      </w:r>
      <w:proofErr w:type="spellStart"/>
      <w:r w:rsidRPr="004378DE">
        <w:rPr>
          <w:rFonts w:ascii="Calibri" w:eastAsia="Noto Serif CJK SC" w:hAnsi="Calibri" w:cs="Calibri"/>
          <w:i/>
          <w:iCs/>
          <w:kern w:val="3"/>
          <w:lang w:val="fr-CA" w:eastAsia="zh-CN" w:bidi="ar-DZ"/>
        </w:rPr>
        <w:t>Griechisch</w:t>
      </w:r>
      <w:proofErr w:type="spellEnd"/>
      <w:r w:rsidRPr="004378DE">
        <w:rPr>
          <w:rFonts w:ascii="Calibri" w:eastAsia="Noto Serif CJK SC" w:hAnsi="Calibri" w:cs="Calibri"/>
          <w:i/>
          <w:iCs/>
          <w:kern w:val="3"/>
          <w:lang w:val="fr-CA" w:eastAsia="zh-CN" w:bidi="ar-DZ"/>
        </w:rPr>
        <w:t xml:space="preserve">-Deutsches </w:t>
      </w:r>
      <w:proofErr w:type="spellStart"/>
      <w:r w:rsidRPr="004378DE">
        <w:rPr>
          <w:rFonts w:ascii="Calibri" w:eastAsia="Noto Serif CJK SC" w:hAnsi="Calibri" w:cs="Calibri"/>
          <w:i/>
          <w:iCs/>
          <w:kern w:val="3"/>
          <w:lang w:val="fr-CA" w:eastAsia="zh-CN" w:bidi="ar-DZ"/>
        </w:rPr>
        <w:t>Wörterbuch</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Zu</w:t>
      </w:r>
      <w:proofErr w:type="spellEnd"/>
      <w:r w:rsidRPr="004378DE">
        <w:rPr>
          <w:rFonts w:ascii="Calibri" w:eastAsia="Noto Serif CJK SC" w:hAnsi="Calibri" w:cs="Calibri"/>
          <w:i/>
          <w:iCs/>
          <w:kern w:val="3"/>
          <w:lang w:val="fr-CA" w:eastAsia="zh-CN" w:bidi="ar-DZ"/>
        </w:rPr>
        <w:t xml:space="preserve"> Den </w:t>
      </w:r>
      <w:proofErr w:type="spellStart"/>
      <w:r w:rsidRPr="004378DE">
        <w:rPr>
          <w:rFonts w:ascii="Calibri" w:eastAsia="Noto Serif CJK SC" w:hAnsi="Calibri" w:cs="Calibri"/>
          <w:i/>
          <w:iCs/>
          <w:kern w:val="3"/>
          <w:lang w:val="fr-CA" w:eastAsia="zh-CN" w:bidi="ar-DZ"/>
        </w:rPr>
        <w:t>Schriften</w:t>
      </w:r>
      <w:proofErr w:type="spellEnd"/>
      <w:r w:rsidRPr="004378DE">
        <w:rPr>
          <w:rFonts w:ascii="Calibri" w:eastAsia="Noto Serif CJK SC" w:hAnsi="Calibri" w:cs="Calibri"/>
          <w:i/>
          <w:iCs/>
          <w:kern w:val="3"/>
          <w:lang w:val="fr-CA" w:eastAsia="zh-CN" w:bidi="ar-DZ"/>
        </w:rPr>
        <w:t xml:space="preserve"> </w:t>
      </w:r>
      <w:r w:rsidRPr="004378DE">
        <w:rPr>
          <w:rFonts w:ascii="Calibri" w:eastAsia="Noto Serif CJK SC" w:hAnsi="Calibri" w:cs="Calibri"/>
          <w:i/>
          <w:iCs/>
          <w:kern w:val="3"/>
          <w:lang w:val="fr-CA" w:eastAsia="zh-CN" w:bidi="ar-DZ"/>
        </w:rPr>
        <w:br/>
        <w:t xml:space="preserve">Des </w:t>
      </w:r>
      <w:proofErr w:type="spellStart"/>
      <w:r w:rsidRPr="004378DE">
        <w:rPr>
          <w:rFonts w:ascii="Calibri" w:eastAsia="Noto Serif CJK SC" w:hAnsi="Calibri" w:cs="Calibri"/>
          <w:i/>
          <w:iCs/>
          <w:kern w:val="3"/>
          <w:lang w:val="fr-CA" w:eastAsia="zh-CN" w:bidi="ar-DZ"/>
        </w:rPr>
        <w:t>Neuen</w:t>
      </w:r>
      <w:proofErr w:type="spellEnd"/>
      <w:r w:rsidRPr="004378DE">
        <w:rPr>
          <w:rFonts w:ascii="Calibri" w:eastAsia="Noto Serif CJK SC" w:hAnsi="Calibri" w:cs="Calibri"/>
          <w:i/>
          <w:iCs/>
          <w:kern w:val="3"/>
          <w:lang w:val="fr-CA" w:eastAsia="zh-CN" w:bidi="ar-DZ"/>
        </w:rPr>
        <w:t xml:space="preserve"> Testaments </w:t>
      </w:r>
      <w:proofErr w:type="spellStart"/>
      <w:r w:rsidRPr="004378DE">
        <w:rPr>
          <w:rFonts w:ascii="Calibri" w:eastAsia="Noto Serif CJK SC" w:hAnsi="Calibri" w:cs="Calibri"/>
          <w:i/>
          <w:iCs/>
          <w:kern w:val="3"/>
          <w:lang w:val="fr-CA" w:eastAsia="zh-CN" w:bidi="ar-DZ"/>
        </w:rPr>
        <w:t>Und</w:t>
      </w:r>
      <w:proofErr w:type="spellEnd"/>
      <w:r w:rsidRPr="004378DE">
        <w:rPr>
          <w:rFonts w:ascii="Calibri" w:eastAsia="Noto Serif CJK SC" w:hAnsi="Calibri" w:cs="Calibri"/>
          <w:i/>
          <w:iCs/>
          <w:kern w:val="3"/>
          <w:lang w:val="fr-CA" w:eastAsia="zh-CN" w:bidi="ar-DZ"/>
        </w:rPr>
        <w:t xml:space="preserve"> Der </w:t>
      </w:r>
      <w:proofErr w:type="spellStart"/>
      <w:r w:rsidRPr="004378DE">
        <w:rPr>
          <w:rFonts w:ascii="Calibri" w:eastAsia="Noto Serif CJK SC" w:hAnsi="Calibri" w:cs="Calibri"/>
          <w:i/>
          <w:iCs/>
          <w:kern w:val="3"/>
          <w:lang w:val="fr-CA" w:eastAsia="zh-CN" w:bidi="ar-DZ"/>
        </w:rPr>
        <w:t>Übrigen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Urchristlichen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Literatur</w:t>
      </w:r>
      <w:proofErr w:type="spellEnd"/>
      <w:r w:rsidRPr="004378DE">
        <w:rPr>
          <w:rFonts w:ascii="Calibri" w:eastAsia="Noto Serif CJK SC" w:hAnsi="Calibri" w:cs="Calibri"/>
          <w:kern w:val="3"/>
          <w:lang w:val="fr-CA" w:eastAsia="zh-CN" w:bidi="ar-DZ"/>
        </w:rPr>
        <w:t>, 3</w:t>
      </w:r>
      <w:r w:rsidRPr="004378DE">
        <w:rPr>
          <w:rFonts w:ascii="Calibri" w:eastAsia="Noto Serif CJK SC" w:hAnsi="Calibri" w:cs="Calibri"/>
          <w:kern w:val="3"/>
          <w:vertAlign w:val="superscript"/>
          <w:lang w:val="fr-CA" w:eastAsia="zh-CN" w:bidi="ar-DZ"/>
        </w:rPr>
        <w:t>e</w:t>
      </w:r>
      <w:r w:rsidRPr="004378DE">
        <w:rPr>
          <w:rFonts w:ascii="Calibri" w:eastAsia="Noto Serif CJK SC" w:hAnsi="Calibri" w:cs="Calibri"/>
          <w:kern w:val="3"/>
          <w:lang w:val="fr-CA" w:eastAsia="zh-CN" w:bidi="ar-DZ"/>
        </w:rPr>
        <w:t xml:space="preserve"> édition.</w:t>
      </w:r>
      <w:r w:rsidR="00324B97">
        <w:rPr>
          <w:rFonts w:ascii="Calibri" w:eastAsia="Noto Serif CJK SC" w:hAnsi="Calibri" w:cs="Calibri"/>
          <w:kern w:val="3"/>
          <w:lang w:val="fr-CA" w:eastAsia="zh-CN" w:bidi="ar-DZ"/>
        </w:rPr>
        <w:br/>
      </w:r>
    </w:p>
    <w:p w:rsidR="002F69FE" w:rsidRPr="004378DE" w:rsidRDefault="002F69FE" w:rsidP="00F63418">
      <w:pPr>
        <w:spacing w:afterLines="60" w:after="144" w:line="240" w:lineRule="auto"/>
        <w:jc w:val="center"/>
        <w:rPr>
          <w:rFonts w:ascii="Calibri" w:eastAsia="Noto Serif CJK SC" w:hAnsi="Calibri" w:cs="Calibri"/>
          <w:kern w:val="3"/>
          <w:lang w:val="fr-CA" w:eastAsia="zh-CN" w:bidi="ar-DZ"/>
        </w:rPr>
      </w:pPr>
    </w:p>
    <w:p w:rsidR="00324B97" w:rsidRPr="00883958" w:rsidRDefault="00DD7374" w:rsidP="002F69FE">
      <w:pPr>
        <w:pStyle w:val="Heading1"/>
        <w:rPr>
          <w:lang w:val="fr-CA"/>
        </w:rPr>
      </w:pPr>
      <w:r>
        <w:rPr>
          <w:lang w:val="fr-CA"/>
        </w:rPr>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2F69FE">
        <w:rPr>
          <w:lang w:val="fr-CA"/>
        </w:rPr>
        <w:t>L’article avec des substantifs au singulier</w:t>
      </w:r>
    </w:p>
    <w:p w:rsidR="002F69FE" w:rsidRPr="002F69FE" w:rsidRDefault="002F69FE" w:rsidP="00DD1E88">
      <w:pPr>
        <w:spacing w:before="240"/>
        <w:ind w:firstLine="720"/>
        <w:rPr>
          <w:sz w:val="24"/>
          <w:szCs w:val="24"/>
          <w:lang w:val="fr-CA"/>
        </w:rPr>
      </w:pPr>
      <w:r w:rsidRPr="002F69FE">
        <w:rPr>
          <w:sz w:val="24"/>
          <w:szCs w:val="24"/>
          <w:lang w:val="fr-CA"/>
        </w:rPr>
        <w:t>En grammaire grecque, lorsque deux substantifs personnels singuliers (noms, participes ou adjectifs) (1) ont le même cas, (2) ont un seul article défini</w:t>
      </w:r>
      <w:proofErr w:type="gramStart"/>
      <w:r w:rsidRPr="002F69FE">
        <w:rPr>
          <w:sz w:val="24"/>
          <w:szCs w:val="24"/>
          <w:lang w:val="fr-CA"/>
        </w:rPr>
        <w:t xml:space="preserve"> «le</w:t>
      </w:r>
      <w:proofErr w:type="gramEnd"/>
      <w:r w:rsidRPr="002F69FE">
        <w:rPr>
          <w:sz w:val="24"/>
          <w:szCs w:val="24"/>
          <w:lang w:val="fr-CA"/>
        </w:rPr>
        <w:t>/la» et (3) sont reliés par «et», les deux substantifs se réfèrent à une même personne.</w:t>
      </w:r>
    </w:p>
    <w:p w:rsidR="002F69FE" w:rsidRPr="002F69FE" w:rsidRDefault="002F69FE" w:rsidP="002F69FE">
      <w:pPr>
        <w:ind w:firstLine="720"/>
        <w:rPr>
          <w:sz w:val="24"/>
          <w:szCs w:val="24"/>
          <w:lang w:val="fr-CA"/>
        </w:rPr>
      </w:pPr>
      <w:r w:rsidRPr="002F69FE">
        <w:rPr>
          <w:sz w:val="24"/>
          <w:szCs w:val="24"/>
          <w:lang w:val="fr-CA"/>
        </w:rPr>
        <w:t>Ainsi, dans 1 Jean 5:20, si l'antécédent de</w:t>
      </w:r>
      <w:proofErr w:type="gramStart"/>
      <w:r w:rsidRPr="002F69FE">
        <w:rPr>
          <w:sz w:val="24"/>
          <w:szCs w:val="24"/>
          <w:lang w:val="fr-CA"/>
        </w:rPr>
        <w:t xml:space="preserve"> «lui</w:t>
      </w:r>
      <w:proofErr w:type="gramEnd"/>
      <w:r w:rsidRPr="002F69FE">
        <w:rPr>
          <w:sz w:val="24"/>
          <w:szCs w:val="24"/>
          <w:lang w:val="fr-CA"/>
        </w:rPr>
        <w:t xml:space="preserve">» est Jésus-Christ, alors il est à la fois le vrai Dieu et la vie éternelle. Cela semble être le cas, car 1 Jean 1 : 2 parle de «la vie éternelle, qui était auprès du Père et qui nous a été </w:t>
      </w:r>
      <w:proofErr w:type="gramStart"/>
      <w:r w:rsidRPr="002F69FE">
        <w:rPr>
          <w:sz w:val="24"/>
          <w:szCs w:val="24"/>
          <w:lang w:val="fr-CA"/>
        </w:rPr>
        <w:t>manifestée»</w:t>
      </w:r>
      <w:proofErr w:type="gramEnd"/>
      <w:r w:rsidRPr="002F69FE">
        <w:rPr>
          <w:sz w:val="24"/>
          <w:szCs w:val="24"/>
          <w:lang w:val="fr-CA"/>
        </w:rPr>
        <w:t>.</w:t>
      </w:r>
      <w:r w:rsidR="006D2682">
        <w:rPr>
          <w:sz w:val="24"/>
          <w:szCs w:val="24"/>
          <w:lang w:val="fr-CA"/>
        </w:rPr>
        <w:t xml:space="preserve"> (Voir le schéma à la page suivante.)</w:t>
      </w:r>
    </w:p>
    <w:p w:rsidR="002F69FE" w:rsidRDefault="002F69FE" w:rsidP="002F69FE">
      <w:pPr>
        <w:ind w:firstLine="720"/>
        <w:rPr>
          <w:sz w:val="24"/>
          <w:szCs w:val="24"/>
        </w:rPr>
      </w:pPr>
      <w:proofErr w:type="spellStart"/>
      <w:r w:rsidRPr="002F69FE">
        <w:rPr>
          <w:sz w:val="24"/>
          <w:szCs w:val="24"/>
        </w:rPr>
        <w:t>Voir</w:t>
      </w:r>
      <w:proofErr w:type="spellEnd"/>
      <w:r w:rsidRPr="002F69FE">
        <w:rPr>
          <w:sz w:val="24"/>
          <w:szCs w:val="24"/>
        </w:rPr>
        <w:t xml:space="preserve"> Daniel B. Wallace, </w:t>
      </w:r>
      <w:r w:rsidRPr="002F69FE">
        <w:rPr>
          <w:i/>
          <w:iCs/>
          <w:sz w:val="24"/>
          <w:szCs w:val="24"/>
        </w:rPr>
        <w:t xml:space="preserve">Greek Grammar </w:t>
      </w:r>
      <w:proofErr w:type="gramStart"/>
      <w:r w:rsidRPr="002F69FE">
        <w:rPr>
          <w:i/>
          <w:iCs/>
          <w:sz w:val="24"/>
          <w:szCs w:val="24"/>
        </w:rPr>
        <w:t>Beyond</w:t>
      </w:r>
      <w:proofErr w:type="gramEnd"/>
      <w:r w:rsidRPr="002F69FE">
        <w:rPr>
          <w:i/>
          <w:iCs/>
          <w:sz w:val="24"/>
          <w:szCs w:val="24"/>
        </w:rPr>
        <w:t xml:space="preserve"> the Basics</w:t>
      </w:r>
      <w:r w:rsidRPr="002F69FE">
        <w:rPr>
          <w:sz w:val="24"/>
          <w:szCs w:val="24"/>
        </w:rPr>
        <w:t xml:space="preserve">, Grand Rapids: Zondervan Publishing House, 1996. </w:t>
      </w:r>
    </w:p>
    <w:p w:rsidR="002F69FE" w:rsidRPr="002F69FE" w:rsidRDefault="002F69FE" w:rsidP="002F69FE">
      <w:pPr>
        <w:ind w:firstLine="720"/>
        <w:rPr>
          <w:sz w:val="24"/>
          <w:szCs w:val="24"/>
        </w:rPr>
      </w:pPr>
    </w:p>
    <w:p w:rsidR="002F69FE" w:rsidRPr="002F69FE" w:rsidRDefault="002F69FE" w:rsidP="002F69FE">
      <w:pPr>
        <w:spacing w:after="0"/>
        <w:rPr>
          <w:sz w:val="28"/>
          <w:szCs w:val="28"/>
          <w:lang w:val="fr-CA"/>
        </w:rPr>
      </w:pPr>
      <w:r w:rsidRPr="00EB79AD">
        <w:rPr>
          <w:sz w:val="28"/>
          <w:szCs w:val="28"/>
        </w:rPr>
        <w:t xml:space="preserve">  </w:t>
      </w:r>
      <w:r w:rsidRPr="002F69FE">
        <w:rPr>
          <w:sz w:val="28"/>
          <w:szCs w:val="28"/>
          <w:lang w:val="fr-CA"/>
        </w:rPr>
        <w:t>Celui-ci         est        le              vrai               Dieu          et        vie          éternel</w:t>
      </w:r>
    </w:p>
    <w:p w:rsidR="002F69FE" w:rsidRPr="002F69FE" w:rsidRDefault="002F69FE" w:rsidP="002F69FE">
      <w:pPr>
        <w:rPr>
          <w:sz w:val="46"/>
          <w:szCs w:val="46"/>
          <w:lang w:val="fr-CA"/>
        </w:rPr>
      </w:pPr>
      <w:r w:rsidRPr="002F69FE">
        <w:rPr>
          <w:noProof/>
          <w:sz w:val="46"/>
          <w:szCs w:val="46"/>
          <w:lang w:eastAsia="en-CA"/>
        </w:rPr>
        <mc:AlternateContent>
          <mc:Choice Requires="wps">
            <w:drawing>
              <wp:anchor distT="0" distB="0" distL="114300" distR="114300" simplePos="0" relativeHeight="251667456" behindDoc="0" locked="0" layoutInCell="1" allowOverlap="1" wp14:anchorId="6E64ECEC" wp14:editId="30E1FC7E">
                <wp:simplePos x="0" y="0"/>
                <wp:positionH relativeFrom="column">
                  <wp:posOffset>291121</wp:posOffset>
                </wp:positionH>
                <wp:positionV relativeFrom="paragraph">
                  <wp:posOffset>364655</wp:posOffset>
                </wp:positionV>
                <wp:extent cx="0" cy="340337"/>
                <wp:effectExtent l="76200" t="38100" r="57150" b="22225"/>
                <wp:wrapNone/>
                <wp:docPr id="15" name="Straight Arrow Connector 15"/>
                <wp:cNvGraphicFramePr/>
                <a:graphic xmlns:a="http://schemas.openxmlformats.org/drawingml/2006/main">
                  <a:graphicData uri="http://schemas.microsoft.com/office/word/2010/wordprocessingShape">
                    <wps:wsp>
                      <wps:cNvCnPr/>
                      <wps:spPr>
                        <a:xfrm flipV="1">
                          <a:off x="0" y="0"/>
                          <a:ext cx="0" cy="340337"/>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CC200F9" id="_x0000_t32" coordsize="21600,21600" o:spt="32" o:oned="t" path="m,l21600,21600e" filled="f">
                <v:path arrowok="t" fillok="f" o:connecttype="none"/>
                <o:lock v:ext="edit" shapetype="t"/>
              </v:shapetype>
              <v:shape id="Straight Arrow Connector 15" o:spid="_x0000_s1026" type="#_x0000_t32" style="position:absolute;margin-left:22.9pt;margin-top:28.7pt;width:0;height:26.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" strokecolor="#5b9bd5" strokeweight=".5pt">
                <v:stroke endarrow="block" joinstyle="miter"/>
              </v:shape>
            </w:pict>
          </mc:Fallback>
        </mc:AlternateContent>
      </w:r>
      <w:r w:rsidRPr="002F69FE">
        <w:rPr>
          <w:noProof/>
          <w:sz w:val="46"/>
          <w:szCs w:val="46"/>
          <w:lang w:eastAsia="en-CA"/>
        </w:rPr>
        <mc:AlternateContent>
          <mc:Choice Requires="wps">
            <w:drawing>
              <wp:anchor distT="0" distB="0" distL="114300" distR="114300" simplePos="0" relativeHeight="251664384" behindDoc="0" locked="0" layoutInCell="1" allowOverlap="1" wp14:anchorId="68A030D5" wp14:editId="647E4B05">
                <wp:simplePos x="0" y="0"/>
                <wp:positionH relativeFrom="column">
                  <wp:posOffset>3883125</wp:posOffset>
                </wp:positionH>
                <wp:positionV relativeFrom="paragraph">
                  <wp:posOffset>367924</wp:posOffset>
                </wp:positionV>
                <wp:extent cx="0" cy="344116"/>
                <wp:effectExtent l="76200" t="38100" r="57150" b="18415"/>
                <wp:wrapNone/>
                <wp:docPr id="7" name="Straight Arrow Connector 7"/>
                <wp:cNvGraphicFramePr/>
                <a:graphic xmlns:a="http://schemas.openxmlformats.org/drawingml/2006/main">
                  <a:graphicData uri="http://schemas.microsoft.com/office/word/2010/wordprocessingShape">
                    <wps:wsp>
                      <wps:cNvCnPr/>
                      <wps:spPr>
                        <a:xfrm flipV="1">
                          <a:off x="0" y="0"/>
                          <a:ext cx="0" cy="344116"/>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74893D" id="Straight Arrow Connector 7" o:spid="_x0000_s1026" type="#_x0000_t32" style="position:absolute;margin-left:305.75pt;margin-top:28.95pt;width:0;height:27.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" strokecolor="#5b9bd5" strokeweight=".5pt">
                <v:stroke endarrow="block" joinstyle="miter"/>
              </v:shape>
            </w:pict>
          </mc:Fallback>
        </mc:AlternateContent>
      </w:r>
      <w:r w:rsidRPr="002F69FE">
        <w:rPr>
          <w:noProof/>
          <w:sz w:val="46"/>
          <w:szCs w:val="46"/>
          <w:lang w:eastAsia="en-CA"/>
        </w:rPr>
        <mc:AlternateContent>
          <mc:Choice Requires="wps">
            <w:drawing>
              <wp:anchor distT="0" distB="0" distL="114300" distR="114300" simplePos="0" relativeHeight="251665408" behindDoc="0" locked="0" layoutInCell="1" allowOverlap="1" wp14:anchorId="5C10F161" wp14:editId="11090C07">
                <wp:simplePos x="0" y="0"/>
                <wp:positionH relativeFrom="column">
                  <wp:posOffset>1610895</wp:posOffset>
                </wp:positionH>
                <wp:positionV relativeFrom="paragraph">
                  <wp:posOffset>363823</wp:posOffset>
                </wp:positionV>
                <wp:extent cx="0" cy="340337"/>
                <wp:effectExtent l="76200" t="38100" r="57150" b="22225"/>
                <wp:wrapNone/>
                <wp:docPr id="8" name="Straight Arrow Connector 8"/>
                <wp:cNvGraphicFramePr/>
                <a:graphic xmlns:a="http://schemas.openxmlformats.org/drawingml/2006/main">
                  <a:graphicData uri="http://schemas.microsoft.com/office/word/2010/wordprocessingShape">
                    <wps:wsp>
                      <wps:cNvCnPr/>
                      <wps:spPr>
                        <a:xfrm flipV="1">
                          <a:off x="0" y="0"/>
                          <a:ext cx="0" cy="340337"/>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0EDB18" id="Straight Arrow Connector 8" o:spid="_x0000_s1026" type="#_x0000_t32" style="position:absolute;margin-left:126.85pt;margin-top:28.65pt;width:0;height:26.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" strokecolor="#5b9bd5" strokeweight=".5pt">
                <v:stroke endarrow="block" joinstyle="miter"/>
              </v:shape>
            </w:pict>
          </mc:Fallback>
        </mc:AlternateContent>
      </w:r>
      <w:r w:rsidRPr="002F69FE">
        <w:rPr>
          <w:noProof/>
          <w:sz w:val="46"/>
          <w:szCs w:val="46"/>
          <w:lang w:eastAsia="en-CA"/>
        </w:rPr>
        <mc:AlternateContent>
          <mc:Choice Requires="wps">
            <w:drawing>
              <wp:anchor distT="0" distB="0" distL="114300" distR="114300" simplePos="0" relativeHeight="251663360" behindDoc="0" locked="0" layoutInCell="1" allowOverlap="1" wp14:anchorId="231F30B3" wp14:editId="7E9C19CA">
                <wp:simplePos x="0" y="0"/>
                <wp:positionH relativeFrom="column">
                  <wp:posOffset>4477689</wp:posOffset>
                </wp:positionH>
                <wp:positionV relativeFrom="paragraph">
                  <wp:posOffset>370236</wp:posOffset>
                </wp:positionV>
                <wp:extent cx="0" cy="1107121"/>
                <wp:effectExtent l="76200" t="38100" r="57150" b="17145"/>
                <wp:wrapNone/>
                <wp:docPr id="9" name="Straight Arrow Connector 9"/>
                <wp:cNvGraphicFramePr/>
                <a:graphic xmlns:a="http://schemas.openxmlformats.org/drawingml/2006/main">
                  <a:graphicData uri="http://schemas.microsoft.com/office/word/2010/wordprocessingShape">
                    <wps:wsp>
                      <wps:cNvCnPr/>
                      <wps:spPr>
                        <a:xfrm flipV="1">
                          <a:off x="0" y="0"/>
                          <a:ext cx="0" cy="110712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5FC0882" id="Straight Arrow Connector 9" o:spid="_x0000_s1026" type="#_x0000_t32" style="position:absolute;margin-left:352.55pt;margin-top:29.15pt;width:0;height:87.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" strokecolor="#5b9bd5" strokeweight=".5pt">
                <v:stroke endarrow="block" joinstyle="miter"/>
              </v:shape>
            </w:pict>
          </mc:Fallback>
        </mc:AlternateContent>
      </w:r>
      <w:r w:rsidRPr="002F69FE">
        <w:rPr>
          <w:noProof/>
          <w:sz w:val="46"/>
          <w:szCs w:val="46"/>
          <w:lang w:eastAsia="en-CA"/>
        </w:rPr>
        <mc:AlternateContent>
          <mc:Choice Requires="wps">
            <w:drawing>
              <wp:anchor distT="0" distB="0" distL="114300" distR="114300" simplePos="0" relativeHeight="251662336" behindDoc="0" locked="0" layoutInCell="1" allowOverlap="1" wp14:anchorId="4596679F" wp14:editId="361227BD">
                <wp:simplePos x="0" y="0"/>
                <wp:positionH relativeFrom="column">
                  <wp:posOffset>3218852</wp:posOffset>
                </wp:positionH>
                <wp:positionV relativeFrom="paragraph">
                  <wp:posOffset>372025</wp:posOffset>
                </wp:positionV>
                <wp:extent cx="0" cy="1107121"/>
                <wp:effectExtent l="76200" t="38100" r="57150" b="17145"/>
                <wp:wrapNone/>
                <wp:docPr id="10" name="Straight Arrow Connector 10"/>
                <wp:cNvGraphicFramePr/>
                <a:graphic xmlns:a="http://schemas.openxmlformats.org/drawingml/2006/main">
                  <a:graphicData uri="http://schemas.microsoft.com/office/word/2010/wordprocessingShape">
                    <wps:wsp>
                      <wps:cNvCnPr/>
                      <wps:spPr>
                        <a:xfrm flipV="1">
                          <a:off x="0" y="0"/>
                          <a:ext cx="0" cy="110712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F5D437F" id="Straight Arrow Connector 10" o:spid="_x0000_s1026" type="#_x0000_t32" style="position:absolute;margin-left:253.45pt;margin-top:29.3pt;width:0;height:87.1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" strokecolor="#5b9bd5" strokeweight=".5pt">
                <v:stroke endarrow="block" joinstyle="miter"/>
              </v:shape>
            </w:pict>
          </mc:Fallback>
        </mc:AlternateContent>
      </w:r>
      <w:r w:rsidRPr="002F69FE">
        <w:rPr>
          <w:sz w:val="46"/>
          <w:szCs w:val="46"/>
          <w:lang w:val="el-GR"/>
        </w:rPr>
        <w:t>οὗτός</w:t>
      </w:r>
      <w:r w:rsidRPr="002F69FE">
        <w:rPr>
          <w:sz w:val="46"/>
          <w:szCs w:val="46"/>
          <w:lang w:val="fr-CA"/>
        </w:rPr>
        <w:t xml:space="preserve"> </w:t>
      </w:r>
      <w:r w:rsidRPr="002F69FE">
        <w:rPr>
          <w:sz w:val="46"/>
          <w:szCs w:val="46"/>
          <w:lang w:val="el-GR"/>
        </w:rPr>
        <w:t>ἐστιν</w:t>
      </w:r>
      <w:r w:rsidRPr="002F69FE">
        <w:rPr>
          <w:sz w:val="46"/>
          <w:szCs w:val="46"/>
          <w:lang w:val="fr-CA"/>
        </w:rPr>
        <w:t xml:space="preserve"> </w:t>
      </w:r>
      <w:r w:rsidRPr="002F69FE">
        <w:rPr>
          <w:sz w:val="46"/>
          <w:szCs w:val="46"/>
          <w:bdr w:val="single" w:sz="4" w:space="0" w:color="auto"/>
          <w:lang w:val="fr-CA"/>
        </w:rPr>
        <w:t> </w:t>
      </w:r>
      <w:r w:rsidRPr="002F69FE">
        <w:rPr>
          <w:sz w:val="46"/>
          <w:szCs w:val="46"/>
          <w:bdr w:val="single" w:sz="4" w:space="0" w:color="auto"/>
          <w:lang w:val="el-GR"/>
        </w:rPr>
        <w:t>ὁ</w:t>
      </w:r>
      <w:r w:rsidRPr="002F69FE">
        <w:rPr>
          <w:sz w:val="46"/>
          <w:szCs w:val="46"/>
          <w:bdr w:val="single" w:sz="4" w:space="0" w:color="auto"/>
          <w:lang w:val="fr-CA"/>
        </w:rPr>
        <w:t> </w:t>
      </w:r>
      <w:r w:rsidRPr="002F69FE">
        <w:rPr>
          <w:sz w:val="46"/>
          <w:szCs w:val="46"/>
          <w:lang w:val="fr-CA"/>
        </w:rPr>
        <w:t xml:space="preserve"> </w:t>
      </w:r>
      <w:r w:rsidRPr="002F69FE">
        <w:rPr>
          <w:sz w:val="46"/>
          <w:szCs w:val="46"/>
          <w:lang w:val="el-GR"/>
        </w:rPr>
        <w:t>ἀληθινὸς</w:t>
      </w:r>
      <w:r w:rsidRPr="002F69FE">
        <w:rPr>
          <w:sz w:val="46"/>
          <w:szCs w:val="46"/>
          <w:lang w:val="fr-CA"/>
        </w:rPr>
        <w:t xml:space="preserve"> </w:t>
      </w:r>
      <w:r w:rsidRPr="002F69FE">
        <w:rPr>
          <w:sz w:val="46"/>
          <w:szCs w:val="46"/>
          <w:lang w:val="el-GR"/>
        </w:rPr>
        <w:t>θεὸς</w:t>
      </w:r>
      <w:r w:rsidRPr="002F69FE">
        <w:rPr>
          <w:sz w:val="46"/>
          <w:szCs w:val="46"/>
          <w:lang w:val="fr-CA"/>
        </w:rPr>
        <w:t xml:space="preserve"> </w:t>
      </w:r>
      <w:r w:rsidRPr="002F69FE">
        <w:rPr>
          <w:sz w:val="46"/>
          <w:szCs w:val="46"/>
          <w:bdr w:val="single" w:sz="4" w:space="0" w:color="auto"/>
          <w:lang w:val="fr-CA"/>
        </w:rPr>
        <w:t> </w:t>
      </w:r>
      <w:r w:rsidRPr="002F69FE">
        <w:rPr>
          <w:sz w:val="46"/>
          <w:szCs w:val="46"/>
          <w:bdr w:val="single" w:sz="4" w:space="0" w:color="auto"/>
          <w:lang w:val="el-GR"/>
        </w:rPr>
        <w:t>καὶ</w:t>
      </w:r>
      <w:r w:rsidRPr="002F69FE">
        <w:rPr>
          <w:sz w:val="46"/>
          <w:szCs w:val="46"/>
          <w:bdr w:val="single" w:sz="4" w:space="0" w:color="auto"/>
          <w:lang w:val="fr-CA"/>
        </w:rPr>
        <w:t> </w:t>
      </w:r>
      <w:r w:rsidRPr="002F69FE">
        <w:rPr>
          <w:sz w:val="46"/>
          <w:szCs w:val="46"/>
          <w:lang w:val="fr-CA"/>
        </w:rPr>
        <w:t xml:space="preserve"> </w:t>
      </w:r>
      <w:r w:rsidRPr="002F69FE">
        <w:rPr>
          <w:sz w:val="46"/>
          <w:szCs w:val="46"/>
          <w:lang w:val="el-GR"/>
        </w:rPr>
        <w:t>ζωὴ</w:t>
      </w:r>
      <w:r w:rsidRPr="002F69FE">
        <w:rPr>
          <w:sz w:val="46"/>
          <w:szCs w:val="46"/>
          <w:lang w:val="fr-CA"/>
        </w:rPr>
        <w:t xml:space="preserve"> </w:t>
      </w:r>
      <w:r w:rsidRPr="002F69FE">
        <w:rPr>
          <w:sz w:val="46"/>
          <w:szCs w:val="46"/>
          <w:lang w:val="el-GR"/>
        </w:rPr>
        <w:t>αἰώνιος</w:t>
      </w:r>
      <w:r w:rsidRPr="002F69FE">
        <w:rPr>
          <w:sz w:val="46"/>
          <w:szCs w:val="46"/>
          <w:lang w:val="fr-CA"/>
        </w:rPr>
        <w:t>.</w:t>
      </w:r>
    </w:p>
    <w:p w:rsidR="002F69FE" w:rsidRPr="002F69FE" w:rsidRDefault="002F69FE" w:rsidP="002F69FE">
      <w:pPr>
        <w:rPr>
          <w:lang w:val="fr-CA"/>
        </w:rPr>
      </w:pPr>
      <w:r w:rsidRPr="002F69FE">
        <w:rPr>
          <w:noProof/>
          <w:sz w:val="46"/>
          <w:szCs w:val="46"/>
          <w:lang w:eastAsia="en-CA"/>
        </w:rPr>
        <mc:AlternateContent>
          <mc:Choice Requires="wps">
            <w:drawing>
              <wp:anchor distT="45720" distB="45720" distL="114300" distR="114300" simplePos="0" relativeHeight="251666432" behindDoc="0" locked="0" layoutInCell="1" allowOverlap="1" wp14:anchorId="718B437E" wp14:editId="06A91DB5">
                <wp:simplePos x="0" y="0"/>
                <wp:positionH relativeFrom="column">
                  <wp:posOffset>0</wp:posOffset>
                </wp:positionH>
                <wp:positionV relativeFrom="paragraph">
                  <wp:posOffset>205025</wp:posOffset>
                </wp:positionV>
                <wp:extent cx="589915" cy="467360"/>
                <wp:effectExtent l="0" t="0" r="19685" b="279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467360"/>
                        </a:xfrm>
                        <a:prstGeom prst="rect">
                          <a:avLst/>
                        </a:prstGeom>
                        <a:solidFill>
                          <a:srgbClr val="FFFFFF"/>
                        </a:solidFill>
                        <a:ln w="9525">
                          <a:solidFill>
                            <a:srgbClr val="000000"/>
                          </a:solidFill>
                          <a:miter lim="800000"/>
                          <a:headEnd/>
                          <a:tailEnd/>
                        </a:ln>
                      </wps:spPr>
                      <wps:txbx>
                        <w:txbxContent>
                          <w:p w:rsidR="002F69FE" w:rsidRPr="00B428E7" w:rsidRDefault="002F69FE" w:rsidP="002F69FE">
                            <w:pPr>
                              <w:jc w:val="center"/>
                              <w:rPr>
                                <w:lang w:val="fr-CA"/>
                              </w:rPr>
                            </w:pPr>
                            <w:r w:rsidRPr="00B428E7">
                              <w:rPr>
                                <w:lang w:val="fr-CA"/>
                              </w:rPr>
                              <w:t>Jésus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B437E" id="_x0000_t202" coordsize="21600,21600" o:spt="202" path="m,l,21600r21600,l21600,xe">
                <v:stroke joinstyle="miter"/>
                <v:path gradientshapeok="t" o:connecttype="rect"/>
              </v:shapetype>
              <v:shape id="Text Box 2" o:spid="_x0000_s1026" type="#_x0000_t202" style="position:absolute;margin-left:0;margin-top:16.15pt;width:46.45pt;height:3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">
                <v:textbox>
                  <w:txbxContent>
                    <w:p w:rsidR="002F69FE" w:rsidRPr="00B428E7" w:rsidRDefault="002F69FE" w:rsidP="002F69FE">
                      <w:pPr>
                        <w:jc w:val="center"/>
                        <w:rPr>
                          <w:lang w:val="fr-CA"/>
                        </w:rPr>
                      </w:pPr>
                      <w:r w:rsidRPr="00B428E7">
                        <w:rPr>
                          <w:lang w:val="fr-CA"/>
                        </w:rPr>
                        <w:t>Jésus Christ</w:t>
                      </w:r>
                    </w:p>
                  </w:txbxContent>
                </v:textbox>
                <w10:wrap type="square"/>
              </v:shape>
            </w:pict>
          </mc:Fallback>
        </mc:AlternateContent>
      </w:r>
      <w:r w:rsidRPr="002F69FE">
        <w:rPr>
          <w:noProof/>
          <w:lang w:eastAsia="en-CA"/>
        </w:rPr>
        <mc:AlternateContent>
          <mc:Choice Requires="wps">
            <w:drawing>
              <wp:anchor distT="45720" distB="45720" distL="114300" distR="114300" simplePos="0" relativeHeight="251659264" behindDoc="0" locked="0" layoutInCell="1" allowOverlap="1" wp14:anchorId="20E54FA5" wp14:editId="182D2AD6">
                <wp:simplePos x="0" y="0"/>
                <wp:positionH relativeFrom="column">
                  <wp:posOffset>1323340</wp:posOffset>
                </wp:positionH>
                <wp:positionV relativeFrom="paragraph">
                  <wp:posOffset>199390</wp:posOffset>
                </wp:positionV>
                <wp:extent cx="589915" cy="467360"/>
                <wp:effectExtent l="0" t="0" r="19685" b="279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467360"/>
                        </a:xfrm>
                        <a:prstGeom prst="rect">
                          <a:avLst/>
                        </a:prstGeom>
                        <a:solidFill>
                          <a:srgbClr val="FFFFFF"/>
                        </a:solidFill>
                        <a:ln w="9525">
                          <a:solidFill>
                            <a:srgbClr val="000000"/>
                          </a:solidFill>
                          <a:miter lim="800000"/>
                          <a:headEnd/>
                          <a:tailEnd/>
                        </a:ln>
                      </wps:spPr>
                      <wps:txbx>
                        <w:txbxContent>
                          <w:p w:rsidR="002F69FE" w:rsidRDefault="002F69FE" w:rsidP="002F69FE">
                            <w:pPr>
                              <w:jc w:val="center"/>
                            </w:pPr>
                            <w:r>
                              <w:t>Article</w:t>
                            </w:r>
                            <w:r>
                              <w:br/>
                              <w: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54FA5" id="_x0000_s1027" type="#_x0000_t202" style="position:absolute;margin-left:104.2pt;margin-top:15.7pt;width:46.45pt;height:3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">
                <v:textbox>
                  <w:txbxContent>
                    <w:p w:rsidR="002F69FE" w:rsidRDefault="002F69FE" w:rsidP="002F69FE">
                      <w:pPr>
                        <w:jc w:val="center"/>
                      </w:pPr>
                      <w:r>
                        <w:t>Article</w:t>
                      </w:r>
                      <w:r>
                        <w:br/>
                        <w:t>“le”</w:t>
                      </w:r>
                    </w:p>
                  </w:txbxContent>
                </v:textbox>
                <w10:wrap type="square"/>
              </v:shape>
            </w:pict>
          </mc:Fallback>
        </mc:AlternateContent>
      </w:r>
      <w:r w:rsidRPr="002F69FE">
        <w:rPr>
          <w:noProof/>
          <w:lang w:eastAsia="en-CA"/>
        </w:rPr>
        <mc:AlternateContent>
          <mc:Choice Requires="wps">
            <w:drawing>
              <wp:anchor distT="45720" distB="45720" distL="114300" distR="114300" simplePos="0" relativeHeight="251660288" behindDoc="0" locked="0" layoutInCell="1" allowOverlap="1" wp14:anchorId="17D10892" wp14:editId="49427EB0">
                <wp:simplePos x="0" y="0"/>
                <wp:positionH relativeFrom="margin">
                  <wp:posOffset>3484880</wp:posOffset>
                </wp:positionH>
                <wp:positionV relativeFrom="paragraph">
                  <wp:posOffset>211455</wp:posOffset>
                </wp:positionV>
                <wp:extent cx="807720" cy="467360"/>
                <wp:effectExtent l="0" t="0" r="11430" b="279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67360"/>
                        </a:xfrm>
                        <a:prstGeom prst="rect">
                          <a:avLst/>
                        </a:prstGeom>
                        <a:solidFill>
                          <a:srgbClr val="FFFFFF"/>
                        </a:solidFill>
                        <a:ln w="9525">
                          <a:solidFill>
                            <a:srgbClr val="000000"/>
                          </a:solidFill>
                          <a:miter lim="800000"/>
                          <a:headEnd/>
                          <a:tailEnd/>
                        </a:ln>
                      </wps:spPr>
                      <wps:txbx>
                        <w:txbxContent>
                          <w:p w:rsidR="002F69FE" w:rsidRDefault="002F69FE" w:rsidP="002F69FE">
                            <w:pPr>
                              <w:jc w:val="center"/>
                            </w:pPr>
                            <w:r w:rsidRPr="00037FD1">
                              <w:rPr>
                                <w:lang w:val="fr-CA"/>
                              </w:rPr>
                              <w:t>Copulatif</w:t>
                            </w:r>
                            <w:r>
                              <w:br/>
                              <w:t>“et”</w:t>
                            </w:r>
                            <w:r>
                              <w:br/>
                              <w:t>“the”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10892" id="_x0000_s1028" type="#_x0000_t202" style="position:absolute;margin-left:274.4pt;margin-top:16.65pt;width:63.6pt;height:36.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">
                <v:textbox>
                  <w:txbxContent>
                    <w:p w:rsidR="002F69FE" w:rsidRDefault="002F69FE" w:rsidP="002F69FE">
                      <w:pPr>
                        <w:jc w:val="center"/>
                      </w:pPr>
                      <w:r w:rsidRPr="00037FD1">
                        <w:rPr>
                          <w:lang w:val="fr-CA"/>
                        </w:rPr>
                        <w:t>Copulatif</w:t>
                      </w:r>
                      <w:r>
                        <w:br/>
                        <w:t>“et”</w:t>
                      </w:r>
                      <w:r>
                        <w:br/>
                        <w:t>“the”</w:t>
                      </w:r>
                    </w:p>
                  </w:txbxContent>
                </v:textbox>
                <w10:wrap type="square" anchorx="margin"/>
              </v:shape>
            </w:pict>
          </mc:Fallback>
        </mc:AlternateContent>
      </w:r>
    </w:p>
    <w:p w:rsidR="002F69FE" w:rsidRPr="002F69FE" w:rsidRDefault="002F69FE" w:rsidP="002F69FE">
      <w:pPr>
        <w:rPr>
          <w:sz w:val="28"/>
          <w:szCs w:val="28"/>
          <w:lang w:val="fr-CA"/>
        </w:rPr>
      </w:pPr>
      <w:r w:rsidRPr="002F69FE">
        <w:rPr>
          <w:lang w:val="fr-CA"/>
        </w:rPr>
        <w:tab/>
      </w:r>
      <w:r w:rsidRPr="002F69FE">
        <w:rPr>
          <w:lang w:val="fr-CA"/>
        </w:rPr>
        <w:tab/>
      </w:r>
      <w:r w:rsidRPr="002F69FE">
        <w:rPr>
          <w:sz w:val="28"/>
          <w:szCs w:val="28"/>
          <w:lang w:val="fr-CA"/>
        </w:rPr>
        <w:t xml:space="preserve"> </w:t>
      </w:r>
    </w:p>
    <w:p w:rsidR="002F69FE" w:rsidRPr="002F69FE" w:rsidRDefault="002F69FE" w:rsidP="002F69FE">
      <w:pPr>
        <w:rPr>
          <w:sz w:val="28"/>
          <w:szCs w:val="28"/>
          <w:lang w:val="fr-CA"/>
        </w:rPr>
      </w:pPr>
      <w:r w:rsidRPr="002F69FE">
        <w:rPr>
          <w:noProof/>
          <w:lang w:eastAsia="en-CA"/>
        </w:rPr>
        <mc:AlternateContent>
          <mc:Choice Requires="wps">
            <w:drawing>
              <wp:anchor distT="45720" distB="45720" distL="114300" distR="114300" simplePos="0" relativeHeight="251661312" behindDoc="0" locked="0" layoutInCell="1" allowOverlap="1" wp14:anchorId="170301E1" wp14:editId="696BC357">
                <wp:simplePos x="0" y="0"/>
                <wp:positionH relativeFrom="margin">
                  <wp:posOffset>2187575</wp:posOffset>
                </wp:positionH>
                <wp:positionV relativeFrom="paragraph">
                  <wp:posOffset>368300</wp:posOffset>
                </wp:positionV>
                <wp:extent cx="3189605" cy="323850"/>
                <wp:effectExtent l="0" t="0" r="10795"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323850"/>
                        </a:xfrm>
                        <a:prstGeom prst="rect">
                          <a:avLst/>
                        </a:prstGeom>
                        <a:solidFill>
                          <a:srgbClr val="FFFFFF"/>
                        </a:solidFill>
                        <a:ln w="9525">
                          <a:solidFill>
                            <a:srgbClr val="000000"/>
                          </a:solidFill>
                          <a:miter lim="800000"/>
                          <a:headEnd/>
                          <a:tailEnd/>
                        </a:ln>
                      </wps:spPr>
                      <wps:txbx>
                        <w:txbxContent>
                          <w:p w:rsidR="002F69FE" w:rsidRPr="002F69FE" w:rsidRDefault="002F69FE" w:rsidP="002F69FE">
                            <w:pPr>
                              <w:jc w:val="center"/>
                              <w:rPr>
                                <w:lang w:val="fr-CA"/>
                              </w:rPr>
                            </w:pPr>
                            <w:r w:rsidRPr="00037FD1">
                              <w:rPr>
                                <w:lang w:val="fr-CA"/>
                              </w:rPr>
                              <w:t>Noms personnels, communs, singuliers, nominatifs</w:t>
                            </w:r>
                            <w:r w:rsidRPr="002F69FE">
                              <w:rPr>
                                <w:lang w:val="fr-CA"/>
                              </w:rPr>
                              <w:t xml:space="preserve"> </w:t>
                            </w:r>
                            <w:proofErr w:type="spellStart"/>
                            <w:r w:rsidRPr="002F69FE">
                              <w:rPr>
                                <w:lang w:val="fr-CA"/>
                              </w:rPr>
                              <w:t>nouns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301E1" id="Text Box 13" o:spid="_x0000_s1029" type="#_x0000_t202" style="position:absolute;margin-left:172.25pt;margin-top:29pt;width:251.1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">
                <v:textbox>
                  <w:txbxContent>
                    <w:p w:rsidR="002F69FE" w:rsidRPr="002F69FE" w:rsidRDefault="002F69FE" w:rsidP="002F69FE">
                      <w:pPr>
                        <w:jc w:val="center"/>
                        <w:rPr>
                          <w:lang w:val="fr-CA"/>
                        </w:rPr>
                      </w:pPr>
                      <w:r w:rsidRPr="00037FD1">
                        <w:rPr>
                          <w:lang w:val="fr-CA"/>
                        </w:rPr>
                        <w:t>Noms personnels, communs, singuliers, nominatifs</w:t>
                      </w:r>
                      <w:r w:rsidRPr="002F69FE">
                        <w:rPr>
                          <w:lang w:val="fr-CA"/>
                        </w:rPr>
                        <w:t xml:space="preserve"> </w:t>
                      </w:r>
                      <w:proofErr w:type="spellStart"/>
                      <w:r w:rsidRPr="002F69FE">
                        <w:rPr>
                          <w:lang w:val="fr-CA"/>
                        </w:rPr>
                        <w:t>nouns</w:t>
                      </w:r>
                      <w:proofErr w:type="spellEnd"/>
                    </w:p>
                  </w:txbxContent>
                </v:textbox>
                <w10:wrap type="square" anchorx="margin"/>
              </v:shape>
            </w:pict>
          </mc:Fallback>
        </mc:AlternateContent>
      </w:r>
    </w:p>
    <w:p w:rsidR="002F69FE" w:rsidRPr="002F69FE" w:rsidRDefault="002F69FE" w:rsidP="002F69FE">
      <w:pPr>
        <w:rPr>
          <w:sz w:val="28"/>
          <w:szCs w:val="28"/>
          <w:lang w:val="fr-CA"/>
        </w:rPr>
      </w:pPr>
    </w:p>
    <w:p w:rsidR="002F69FE" w:rsidRPr="002F69FE" w:rsidRDefault="002F69FE" w:rsidP="002F69FE">
      <w:pPr>
        <w:ind w:firstLine="720"/>
        <w:rPr>
          <w:sz w:val="24"/>
          <w:szCs w:val="24"/>
          <w:lang w:val="fr-CA"/>
        </w:rPr>
      </w:pPr>
    </w:p>
    <w:p w:rsidR="003D45C3" w:rsidRPr="00FF2F8A" w:rsidRDefault="00D11E8D" w:rsidP="00972254">
      <w:pPr>
        <w:pStyle w:val="Heading1"/>
        <w:keepNext w:val="0"/>
        <w:keepLines w:val="0"/>
        <w:widowControl w:val="0"/>
        <w:spacing w:after="240"/>
        <w:rPr>
          <w:lang w:val="fr-CA"/>
        </w:rPr>
      </w:pPr>
      <w:r>
        <w:rPr>
          <w:lang w:val="fr-CA"/>
        </w:rPr>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972254">
        <w:rPr>
          <w:lang w:val="fr-CA"/>
        </w:rPr>
        <w:t>pédagogique</w:t>
      </w:r>
      <w:r w:rsidR="001F43AD">
        <w:rPr>
          <w:lang w:val="fr-CA"/>
        </w:rPr>
        <w:t>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r w:rsidR="009C6321">
        <w:rPr>
          <w:lang w:val="fr-CA"/>
        </w:rPr>
        <w:t xml:space="preserve"> </w:t>
      </w:r>
      <w:r w:rsidR="00422069">
        <w:rPr>
          <w:lang w:val="fr-CA"/>
        </w:rPr>
        <w:t>utiles</w:t>
      </w:r>
    </w:p>
    <w:p w:rsidR="00304654" w:rsidRDefault="00304654" w:rsidP="006F5750">
      <w:pPr>
        <w:ind w:firstLine="720"/>
        <w:rPr>
          <w:sz w:val="24"/>
          <w:szCs w:val="24"/>
          <w:lang w:val="fr-CA"/>
        </w:rPr>
      </w:pPr>
      <w:r w:rsidRPr="00304654">
        <w:rPr>
          <w:sz w:val="24"/>
          <w:szCs w:val="24"/>
          <w:lang w:val="fr-CA"/>
        </w:rPr>
        <w:t xml:space="preserve">Demandez au Saint-Esprit de vous montrer, dans 1 Jean </w:t>
      </w:r>
      <w:r w:rsidR="008C0508">
        <w:rPr>
          <w:sz w:val="24"/>
          <w:szCs w:val="24"/>
          <w:lang w:val="fr-CA"/>
        </w:rPr>
        <w:t>5 : </w:t>
      </w:r>
      <w:r w:rsidR="00866C37">
        <w:rPr>
          <w:sz w:val="24"/>
          <w:szCs w:val="24"/>
          <w:lang w:val="fr-CA"/>
        </w:rPr>
        <w:t>1</w:t>
      </w:r>
      <w:r w:rsidR="003150C4">
        <w:rPr>
          <w:sz w:val="24"/>
          <w:szCs w:val="24"/>
          <w:lang w:val="fr-CA"/>
        </w:rPr>
        <w:t>8-21</w:t>
      </w:r>
      <w:r w:rsidRPr="00304654">
        <w:rPr>
          <w:sz w:val="24"/>
          <w:szCs w:val="24"/>
          <w:lang w:val="fr-CA"/>
        </w:rPr>
        <w:t>, des vérités</w:t>
      </w:r>
      <w:r w:rsidR="007917BB">
        <w:rPr>
          <w:sz w:val="24"/>
          <w:szCs w:val="24"/>
          <w:lang w:val="fr-CA"/>
        </w:rPr>
        <w:t xml:space="preserve">, </w:t>
      </w:r>
      <w:r w:rsidRPr="00304654">
        <w:rPr>
          <w:sz w:val="24"/>
          <w:szCs w:val="24"/>
          <w:lang w:val="fr-CA"/>
        </w:rPr>
        <w:t xml:space="preserve">des principes et des </w:t>
      </w:r>
      <w:r w:rsidR="007917BB">
        <w:rPr>
          <w:sz w:val="24"/>
          <w:szCs w:val="24"/>
          <w:lang w:val="fr-CA"/>
        </w:rPr>
        <w:t>enseignements à partager avec les autres</w:t>
      </w:r>
      <w:r w:rsidRPr="00304654">
        <w:rPr>
          <w:sz w:val="24"/>
          <w:szCs w:val="24"/>
          <w:lang w:val="fr-CA"/>
        </w:rPr>
        <w:t>. Par exemple…</w:t>
      </w:r>
    </w:p>
    <w:p w:rsidR="00316803" w:rsidRPr="00316803" w:rsidRDefault="00316803" w:rsidP="00316803">
      <w:pPr>
        <w:pStyle w:val="Heading1"/>
        <w:keepNext w:val="0"/>
        <w:keepLines w:val="0"/>
        <w:widowControl w:val="0"/>
        <w:spacing w:before="120"/>
        <w:rPr>
          <w:rFonts w:asciiTheme="minorHAnsi" w:eastAsia="Times New Roman" w:hAnsiTheme="minorHAnsi" w:cstheme="minorHAnsi"/>
          <w:color w:val="auto"/>
          <w:sz w:val="24"/>
          <w:szCs w:val="24"/>
          <w:u w:val="single"/>
          <w:lang w:val="fr-CA" w:eastAsia="en-CA"/>
        </w:rPr>
      </w:pPr>
      <w:r w:rsidRPr="00316803">
        <w:rPr>
          <w:rFonts w:asciiTheme="minorHAnsi" w:eastAsia="Times New Roman" w:hAnsiTheme="minorHAnsi" w:cstheme="minorHAnsi"/>
          <w:color w:val="auto"/>
          <w:sz w:val="24"/>
          <w:szCs w:val="24"/>
          <w:u w:val="single"/>
          <w:lang w:val="fr-CA" w:eastAsia="en-CA"/>
        </w:rPr>
        <w:t>Trois conclusions raisonnables</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1. Ceux qui sont nés de Dieu ne pèchent plus 5.18</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2. Les chrétiens sont de Dieu 5.19</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3. Le Fils de Dieu est venu nous donner intelligence 5.20</w:t>
      </w:r>
    </w:p>
    <w:p w:rsidR="00316803" w:rsidRPr="00316803" w:rsidRDefault="00316803" w:rsidP="00316803">
      <w:pPr>
        <w:pStyle w:val="Heading1"/>
        <w:keepNext w:val="0"/>
        <w:keepLines w:val="0"/>
        <w:widowControl w:val="0"/>
        <w:spacing w:before="120"/>
        <w:rPr>
          <w:rFonts w:asciiTheme="minorHAnsi" w:eastAsia="Times New Roman" w:hAnsiTheme="minorHAnsi" w:cstheme="minorHAnsi"/>
          <w:color w:val="auto"/>
          <w:sz w:val="24"/>
          <w:szCs w:val="24"/>
          <w:u w:val="single"/>
          <w:lang w:val="fr-CA" w:eastAsia="en-CA"/>
        </w:rPr>
      </w:pPr>
      <w:r w:rsidRPr="00316803">
        <w:rPr>
          <w:rFonts w:asciiTheme="minorHAnsi" w:eastAsia="Times New Roman" w:hAnsiTheme="minorHAnsi" w:cstheme="minorHAnsi"/>
          <w:color w:val="auto"/>
          <w:sz w:val="24"/>
          <w:szCs w:val="24"/>
          <w:u w:val="single"/>
          <w:lang w:val="fr-CA" w:eastAsia="en-CA"/>
        </w:rPr>
        <w:t xml:space="preserve">À propos de </w:t>
      </w:r>
      <w:r w:rsidR="001F43AD" w:rsidRPr="00316803">
        <w:rPr>
          <w:rFonts w:asciiTheme="minorHAnsi" w:eastAsia="Times New Roman" w:hAnsiTheme="minorHAnsi" w:cstheme="minorHAnsi"/>
          <w:color w:val="auto"/>
          <w:sz w:val="24"/>
          <w:szCs w:val="24"/>
          <w:u w:val="single"/>
          <w:lang w:val="fr-CA" w:eastAsia="en-CA"/>
        </w:rPr>
        <w:t>Dieu</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1. Dieu a fait naître Jésus 5.18</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2. Dieu donne naissance spirituelle aux chrétiens 5.18</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3. Les chrétiens appartiennent à Dieu 5.19</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4. Le Fils de Dieu est venu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5. Les chrétiens connaissent Dieu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6. Jésus-Christ est le vrai Dieu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xml:space="preserve">   7. Dieu n’a point d’idole</w:t>
      </w:r>
    </w:p>
    <w:p w:rsidR="00316803" w:rsidRPr="00316803" w:rsidRDefault="00316803" w:rsidP="001F43AD">
      <w:pPr>
        <w:pStyle w:val="Heading1"/>
        <w:keepNext w:val="0"/>
        <w:keepLines w:val="0"/>
        <w:widowControl w:val="0"/>
        <w:spacing w:before="120"/>
        <w:rPr>
          <w:rFonts w:asciiTheme="minorHAnsi" w:eastAsia="Times New Roman" w:hAnsiTheme="minorHAnsi" w:cstheme="minorHAnsi"/>
          <w:color w:val="auto"/>
          <w:sz w:val="24"/>
          <w:szCs w:val="24"/>
          <w:u w:val="single"/>
          <w:lang w:val="fr-CA" w:eastAsia="en-CA"/>
        </w:rPr>
      </w:pPr>
      <w:proofErr w:type="spellStart"/>
      <w:r w:rsidRPr="00316803">
        <w:rPr>
          <w:rFonts w:asciiTheme="minorHAnsi" w:eastAsia="Times New Roman" w:hAnsiTheme="minorHAnsi" w:cstheme="minorHAnsi"/>
          <w:color w:val="auto"/>
          <w:sz w:val="24"/>
          <w:szCs w:val="24"/>
          <w:u w:val="single"/>
          <w:lang w:val="fr-CA" w:eastAsia="en-CA"/>
        </w:rPr>
        <w:t>A</w:t>
      </w:r>
      <w:proofErr w:type="spellEnd"/>
      <w:r w:rsidRPr="00316803">
        <w:rPr>
          <w:rFonts w:asciiTheme="minorHAnsi" w:eastAsia="Times New Roman" w:hAnsiTheme="minorHAnsi" w:cstheme="minorHAnsi"/>
          <w:color w:val="auto"/>
          <w:sz w:val="24"/>
          <w:szCs w:val="24"/>
          <w:u w:val="single"/>
          <w:lang w:val="fr-CA" w:eastAsia="en-CA"/>
        </w:rPr>
        <w:t xml:space="preserve"> propos de Jésus</w:t>
      </w:r>
      <w:r w:rsidR="001F43AD">
        <w:rPr>
          <w:rFonts w:asciiTheme="minorHAnsi" w:eastAsia="Times New Roman" w:hAnsiTheme="minorHAnsi" w:cstheme="minorHAnsi"/>
          <w:color w:val="auto"/>
          <w:sz w:val="24"/>
          <w:szCs w:val="24"/>
          <w:u w:val="single"/>
          <w:lang w:val="fr-CA" w:eastAsia="en-CA"/>
        </w:rPr>
        <w:t>-</w:t>
      </w:r>
      <w:r w:rsidRPr="00316803">
        <w:rPr>
          <w:rFonts w:asciiTheme="minorHAnsi" w:eastAsia="Times New Roman" w:hAnsiTheme="minorHAnsi" w:cstheme="minorHAnsi"/>
          <w:color w:val="auto"/>
          <w:sz w:val="24"/>
          <w:szCs w:val="24"/>
          <w:u w:val="single"/>
          <w:lang w:val="fr-CA" w:eastAsia="en-CA"/>
        </w:rPr>
        <w:t>Christ</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1. Jésus fut uniquement né de Dieu 5.18</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2. Jésus protège ceux qui sont nés de Dieu 5.18</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3. Le Fils de Dieu est venu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4. Il nous a donné intelligence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5. Nous sommes en le Fils de Dieu, Jésus Christ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6. Il est le vrai Dieu 5.20</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7. Il est vie éternelle 5.20</w:t>
      </w:r>
    </w:p>
    <w:p w:rsidR="00316803" w:rsidRPr="00316803" w:rsidRDefault="00316803" w:rsidP="00316803">
      <w:pPr>
        <w:pStyle w:val="Heading1"/>
        <w:keepNext w:val="0"/>
        <w:keepLines w:val="0"/>
        <w:widowControl w:val="0"/>
        <w:spacing w:before="120"/>
        <w:rPr>
          <w:rFonts w:asciiTheme="minorHAnsi" w:eastAsia="Times New Roman" w:hAnsiTheme="minorHAnsi" w:cstheme="minorHAnsi"/>
          <w:color w:val="auto"/>
          <w:sz w:val="24"/>
          <w:szCs w:val="24"/>
          <w:u w:val="single"/>
          <w:lang w:val="fr-CA" w:eastAsia="en-CA"/>
        </w:rPr>
      </w:pPr>
      <w:r w:rsidRPr="00316803">
        <w:rPr>
          <w:rFonts w:asciiTheme="minorHAnsi" w:eastAsia="Times New Roman" w:hAnsiTheme="minorHAnsi" w:cstheme="minorHAnsi"/>
          <w:color w:val="auto"/>
          <w:sz w:val="24"/>
          <w:szCs w:val="24"/>
          <w:u w:val="single"/>
          <w:lang w:val="fr-CA" w:eastAsia="en-CA"/>
        </w:rPr>
        <w:t>À propos du malin</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xml:space="preserve">  1. Le malin ne peut nous faire du mal 5.18</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xml:space="preserve">  2. Il régit le monde entier 5.19</w:t>
      </w:r>
    </w:p>
    <w:p w:rsidR="00316803" w:rsidRPr="00316803" w:rsidRDefault="00316803" w:rsidP="00316803">
      <w:pPr>
        <w:pStyle w:val="Heading1"/>
        <w:keepNext w:val="0"/>
        <w:keepLines w:val="0"/>
        <w:widowControl w:val="0"/>
        <w:spacing w:before="0"/>
        <w:rPr>
          <w:rFonts w:asciiTheme="minorHAnsi" w:eastAsia="Times New Roman" w:hAnsiTheme="minorHAnsi" w:cstheme="minorHAnsi"/>
          <w:color w:val="auto"/>
          <w:sz w:val="24"/>
          <w:szCs w:val="24"/>
          <w:lang w:val="fr-CA" w:eastAsia="en-CA"/>
        </w:rPr>
      </w:pPr>
      <w:r w:rsidRPr="00316803">
        <w:rPr>
          <w:rFonts w:asciiTheme="minorHAnsi" w:eastAsia="Times New Roman" w:hAnsiTheme="minorHAnsi" w:cstheme="minorHAnsi"/>
          <w:color w:val="auto"/>
          <w:sz w:val="24"/>
          <w:szCs w:val="24"/>
          <w:lang w:val="fr-CA" w:eastAsia="en-CA"/>
        </w:rPr>
        <w:t xml:space="preserve">  3. Nous devons nous garder des idoles 5.21</w:t>
      </w:r>
    </w:p>
    <w:p w:rsidR="000A391F" w:rsidRDefault="00D11E8D" w:rsidP="008627D0">
      <w:pPr>
        <w:pStyle w:val="Heading1"/>
        <w:keepNext w:val="0"/>
        <w:keepLines w:val="0"/>
        <w:widowControl w:val="0"/>
        <w:spacing w:after="240"/>
        <w:rPr>
          <w:lang w:val="fr-CA"/>
        </w:rPr>
      </w:pPr>
      <w:r>
        <w:rPr>
          <w:lang w:val="fr-CA"/>
        </w:rPr>
        <w:lastRenderedPageBreak/>
        <w:t>9</w:t>
      </w:r>
      <w:r w:rsidR="000A391F" w:rsidRPr="00FF2F8A">
        <w:rPr>
          <w:lang w:val="fr-CA"/>
        </w:rPr>
        <w:t>.</w:t>
      </w:r>
      <w:r w:rsidR="005962A8">
        <w:rPr>
          <w:lang w:val="fr-CA"/>
        </w:rPr>
        <w:t xml:space="preserve"> </w:t>
      </w:r>
      <w:r w:rsidR="00304654">
        <w:rPr>
          <w:lang w:val="fr-CA"/>
        </w:rPr>
        <w:t>Une</w:t>
      </w:r>
      <w:r w:rsidR="005962A8">
        <w:rPr>
          <w:lang w:val="fr-CA"/>
        </w:rPr>
        <w:t xml:space="preserve"> </w:t>
      </w:r>
      <w:r w:rsidR="00304654">
        <w:rPr>
          <w:lang w:val="fr-CA"/>
        </w:rPr>
        <w:t>doctrine</w:t>
      </w:r>
      <w:r w:rsidR="005962A8">
        <w:rPr>
          <w:lang w:val="fr-CA"/>
        </w:rPr>
        <w:t xml:space="preserve"> </w:t>
      </w:r>
      <w:r w:rsidR="00304654">
        <w:rPr>
          <w:lang w:val="fr-CA"/>
        </w:rPr>
        <w:t>chrétienne</w:t>
      </w:r>
      <w:r w:rsidR="005962A8">
        <w:rPr>
          <w:lang w:val="fr-CA"/>
        </w:rPr>
        <w:t xml:space="preserve"> </w:t>
      </w:r>
      <w:r w:rsidR="00304654">
        <w:rPr>
          <w:lang w:val="fr-CA"/>
        </w:rPr>
        <w:t>historique</w:t>
      </w:r>
      <w:r w:rsidR="00B852F6">
        <w:rPr>
          <w:lang w:val="fr-CA"/>
        </w:rPr>
        <w:t xml:space="preserve"> : </w:t>
      </w:r>
      <w:r w:rsidR="008627D0">
        <w:rPr>
          <w:lang w:val="fr-CA"/>
        </w:rPr>
        <w:t>Connaître Dieu</w:t>
      </w:r>
    </w:p>
    <w:p w:rsidR="00A31CB2" w:rsidRPr="00A31CB2" w:rsidRDefault="00A31CB2" w:rsidP="00B55A71">
      <w:pPr>
        <w:spacing w:before="240" w:after="0"/>
        <w:ind w:firstLine="720"/>
        <w:rPr>
          <w:sz w:val="24"/>
          <w:szCs w:val="24"/>
          <w:lang w:val="fr-CA"/>
        </w:rPr>
      </w:pPr>
      <w:r w:rsidRPr="008627D0">
        <w:rPr>
          <w:i/>
          <w:iCs/>
          <w:sz w:val="24"/>
          <w:szCs w:val="24"/>
          <w:lang w:val="fr-CA"/>
        </w:rPr>
        <w:t>Connaître Dieu</w:t>
      </w:r>
      <w:r w:rsidR="008627D0" w:rsidRPr="008627D0">
        <w:rPr>
          <w:i/>
          <w:iCs/>
          <w:sz w:val="24"/>
          <w:szCs w:val="24"/>
          <w:lang w:val="fr-CA"/>
        </w:rPr>
        <w:t>.</w:t>
      </w:r>
      <w:r w:rsidRPr="00A31CB2">
        <w:rPr>
          <w:sz w:val="24"/>
          <w:szCs w:val="24"/>
          <w:lang w:val="fr-CA"/>
        </w:rPr>
        <w:t xml:space="preserve"> Les croyants chrétiens éprouvent un sentiment constant de la présence de Dieu avec eux. Par la confession de leurs péchés et par des actes de culte, ils éprouvent un sentiment accru de joie. Dieu travaille en eux une conscience pour discerner le bien du mal et la vérité de l'erreur. Ils apprennent à parler à Dieu et à recevoir des réponses de sa part.</w:t>
      </w:r>
    </w:p>
    <w:p w:rsidR="00BC73D8" w:rsidRPr="00A31CB2" w:rsidRDefault="00A31CB2" w:rsidP="00B55A71">
      <w:pPr>
        <w:spacing w:before="240" w:after="0"/>
        <w:ind w:firstLine="720"/>
        <w:rPr>
          <w:sz w:val="24"/>
          <w:szCs w:val="24"/>
          <w:lang w:val="fr-CA"/>
        </w:rPr>
      </w:pPr>
      <w:r w:rsidRPr="00A31CB2">
        <w:rPr>
          <w:sz w:val="24"/>
          <w:szCs w:val="24"/>
          <w:lang w:val="fr-CA"/>
        </w:rPr>
        <w:t xml:space="preserve">En lisant ou en écoutant des messages tirés des Écritures du Nouveau Testament, ils améliorent leur compréhension </w:t>
      </w:r>
      <w:r w:rsidR="00B55A71">
        <w:rPr>
          <w:sz w:val="24"/>
          <w:szCs w:val="24"/>
          <w:lang w:val="fr-CA"/>
        </w:rPr>
        <w:t xml:space="preserve">des œuvres </w:t>
      </w:r>
      <w:r w:rsidRPr="00A31CB2">
        <w:rPr>
          <w:sz w:val="24"/>
          <w:szCs w:val="24"/>
          <w:lang w:val="fr-CA"/>
        </w:rPr>
        <w:t xml:space="preserve">de Dieu et de la </w:t>
      </w:r>
      <w:r w:rsidR="00B55A71">
        <w:rPr>
          <w:sz w:val="24"/>
          <w:szCs w:val="24"/>
          <w:lang w:val="fr-CA"/>
        </w:rPr>
        <w:t xml:space="preserve">bonne </w:t>
      </w:r>
      <w:r w:rsidRPr="00A31CB2">
        <w:rPr>
          <w:sz w:val="24"/>
          <w:szCs w:val="24"/>
          <w:lang w:val="fr-CA"/>
        </w:rPr>
        <w:t>façon de penser, de croire et de se comporter dans le monde. Au fil du temps, le Saint-Esprit transforme leur caractère et leur donne la capacité de parler de Dieu et de se servir les uns les autres.</w:t>
      </w:r>
      <w:r w:rsidR="00B713AD" w:rsidRPr="00A31CB2">
        <w:rPr>
          <w:sz w:val="24"/>
          <w:szCs w:val="24"/>
          <w:lang w:val="fr-CA"/>
        </w:rPr>
        <w:br/>
      </w:r>
    </w:p>
    <w:p w:rsidR="003F7104" w:rsidRPr="003F7104" w:rsidRDefault="00D11E8D" w:rsidP="00BC73D8">
      <w:pPr>
        <w:pStyle w:val="Heading1"/>
        <w:keepNext w:val="0"/>
        <w:keepLines w:val="0"/>
        <w:widowControl w:val="0"/>
        <w:rPr>
          <w:lang w:val="fr-CA"/>
        </w:rPr>
      </w:pPr>
      <w:r>
        <w:rPr>
          <w:lang w:val="fr-CA"/>
        </w:rPr>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8C0508">
        <w:rPr>
          <w:lang w:val="fr-CA"/>
        </w:rPr>
        <w:t>5 : </w:t>
      </w:r>
      <w:r w:rsidR="00866C37">
        <w:rPr>
          <w:lang w:val="fr-CA"/>
        </w:rPr>
        <w:t>1</w:t>
      </w:r>
      <w:r w:rsidR="003150C4">
        <w:rPr>
          <w:lang w:val="fr-CA"/>
        </w:rPr>
        <w:t>8-21</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AE6357" w:rsidRPr="00642DEB" w:rsidRDefault="00430572" w:rsidP="00AE6357">
      <w:pPr>
        <w:spacing w:before="240" w:after="0"/>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petits</w:t>
      </w:r>
      <w:r w:rsidR="005962A8" w:rsidRPr="003A5741">
        <w:rPr>
          <w:sz w:val="24"/>
          <w:szCs w:val="24"/>
          <w:lang w:val="fr-CA"/>
        </w:rPr>
        <w:t xml:space="preserve"> </w:t>
      </w:r>
      <w:r w:rsidRPr="003A5741">
        <w:rPr>
          <w:sz w:val="24"/>
          <w:szCs w:val="24"/>
          <w:lang w:val="fr-CA"/>
        </w:rPr>
        <w:t>groupes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églises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maison,</w:t>
      </w:r>
      <w:r w:rsidR="005962A8" w:rsidRPr="003A5741">
        <w:rPr>
          <w:sz w:val="24"/>
          <w:szCs w:val="24"/>
          <w:lang w:val="fr-CA"/>
        </w:rPr>
        <w:t xml:space="preserve"> </w:t>
      </w:r>
      <w:r w:rsidRPr="003A5741">
        <w:rPr>
          <w:sz w:val="24"/>
          <w:szCs w:val="24"/>
          <w:lang w:val="fr-CA"/>
        </w:rPr>
        <w:t>après</w:t>
      </w:r>
      <w:r w:rsidR="005962A8" w:rsidRPr="003A5741">
        <w:rPr>
          <w:sz w:val="24"/>
          <w:szCs w:val="24"/>
          <w:lang w:val="fr-CA"/>
        </w:rPr>
        <w:t xml:space="preserve"> </w:t>
      </w:r>
      <w:r w:rsidRPr="003A5741">
        <w:rPr>
          <w:sz w:val="24"/>
          <w:szCs w:val="24"/>
          <w:lang w:val="fr-CA"/>
        </w:rPr>
        <w:t>que</w:t>
      </w:r>
      <w:r w:rsidR="005962A8" w:rsidRPr="003A5741">
        <w:rPr>
          <w:sz w:val="24"/>
          <w:szCs w:val="24"/>
          <w:lang w:val="fr-CA"/>
        </w:rPr>
        <w:t xml:space="preserve"> </w:t>
      </w:r>
      <w:r w:rsidRPr="003A5741">
        <w:rPr>
          <w:sz w:val="24"/>
          <w:szCs w:val="24"/>
          <w:lang w:val="fr-CA"/>
        </w:rPr>
        <w:t>quelqu'un</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plusieurs</w:t>
      </w:r>
      <w:r w:rsidR="005962A8" w:rsidRPr="003A5741">
        <w:rPr>
          <w:sz w:val="24"/>
          <w:szCs w:val="24"/>
          <w:lang w:val="fr-CA"/>
        </w:rPr>
        <w:t xml:space="preserve"> </w:t>
      </w:r>
      <w:r w:rsidRPr="003A5741">
        <w:rPr>
          <w:sz w:val="24"/>
          <w:szCs w:val="24"/>
          <w:lang w:val="fr-CA"/>
        </w:rPr>
        <w:t>aient</w:t>
      </w:r>
      <w:r w:rsidR="005962A8" w:rsidRPr="003A5741">
        <w:rPr>
          <w:sz w:val="24"/>
          <w:szCs w:val="24"/>
          <w:lang w:val="fr-CA"/>
        </w:rPr>
        <w:t xml:space="preserve"> </w:t>
      </w:r>
      <w:r w:rsidRPr="003A5741">
        <w:rPr>
          <w:sz w:val="24"/>
          <w:szCs w:val="24"/>
          <w:lang w:val="fr-CA"/>
        </w:rPr>
        <w:t>lu</w:t>
      </w:r>
      <w:r w:rsidR="005962A8" w:rsidRPr="003A5741">
        <w:rPr>
          <w:sz w:val="24"/>
          <w:szCs w:val="24"/>
          <w:lang w:val="fr-CA"/>
        </w:rPr>
        <w:t xml:space="preserve"> </w:t>
      </w:r>
      <w:r w:rsidR="00DD1E88">
        <w:rPr>
          <w:sz w:val="24"/>
          <w:szCs w:val="24"/>
          <w:lang w:val="fr-CA"/>
        </w:rPr>
        <w:t xml:space="preserve">ou récité </w:t>
      </w:r>
      <w:r w:rsidRPr="003A5741">
        <w:rPr>
          <w:sz w:val="24"/>
          <w:szCs w:val="24"/>
          <w:lang w:val="fr-CA"/>
        </w:rPr>
        <w:t>1</w:t>
      </w:r>
      <w:r w:rsidR="005962A8" w:rsidRPr="003A5741">
        <w:rPr>
          <w:sz w:val="24"/>
          <w:szCs w:val="24"/>
          <w:lang w:val="fr-CA"/>
        </w:rPr>
        <w:t xml:space="preserve"> </w:t>
      </w:r>
      <w:r w:rsidRPr="003A5741">
        <w:rPr>
          <w:sz w:val="24"/>
          <w:szCs w:val="24"/>
          <w:lang w:val="fr-CA"/>
        </w:rPr>
        <w:t>Jean</w:t>
      </w:r>
      <w:r w:rsidR="005962A8" w:rsidRPr="003A5741">
        <w:rPr>
          <w:sz w:val="24"/>
          <w:szCs w:val="24"/>
          <w:lang w:val="fr-CA"/>
        </w:rPr>
        <w:t xml:space="preserve"> </w:t>
      </w:r>
      <w:r w:rsidR="008C0508">
        <w:rPr>
          <w:sz w:val="24"/>
          <w:szCs w:val="24"/>
          <w:lang w:val="fr-CA"/>
        </w:rPr>
        <w:t>5 : </w:t>
      </w:r>
      <w:r w:rsidR="00866C37">
        <w:rPr>
          <w:sz w:val="24"/>
          <w:szCs w:val="24"/>
          <w:lang w:val="fr-CA"/>
        </w:rPr>
        <w:t>1</w:t>
      </w:r>
      <w:r w:rsidR="003150C4">
        <w:rPr>
          <w:sz w:val="24"/>
          <w:szCs w:val="24"/>
          <w:lang w:val="fr-CA"/>
        </w:rPr>
        <w:t>8-21</w:t>
      </w:r>
      <w:r w:rsidRPr="003A5741">
        <w:rPr>
          <w:sz w:val="24"/>
          <w:szCs w:val="24"/>
          <w:lang w:val="fr-CA"/>
        </w:rPr>
        <w:t>,</w:t>
      </w:r>
      <w:r w:rsidR="005962A8" w:rsidRPr="003A5741">
        <w:rPr>
          <w:sz w:val="24"/>
          <w:szCs w:val="24"/>
          <w:lang w:val="fr-CA"/>
        </w:rPr>
        <w:t xml:space="preserve"> </w:t>
      </w:r>
      <w:r w:rsidRPr="003A5741">
        <w:rPr>
          <w:sz w:val="24"/>
          <w:szCs w:val="24"/>
          <w:lang w:val="fr-CA"/>
        </w:rPr>
        <w:t>posez</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questions</w:t>
      </w:r>
      <w:r w:rsidR="005962A8" w:rsidRPr="003A5741">
        <w:rPr>
          <w:sz w:val="24"/>
          <w:szCs w:val="24"/>
          <w:lang w:val="fr-CA"/>
        </w:rPr>
        <w:t xml:space="preserve"> </w:t>
      </w:r>
      <w:r w:rsidRPr="003A5741">
        <w:rPr>
          <w:sz w:val="24"/>
          <w:szCs w:val="24"/>
          <w:lang w:val="fr-CA"/>
        </w:rPr>
        <w:t>suivantes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permettez</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quiconque</w:t>
      </w:r>
      <w:r w:rsidR="005962A8" w:rsidRPr="003A5741">
        <w:rPr>
          <w:sz w:val="24"/>
          <w:szCs w:val="24"/>
          <w:lang w:val="fr-CA"/>
        </w:rPr>
        <w:t xml:space="preserve"> </w:t>
      </w:r>
      <w:r w:rsidR="000C51C3" w:rsidRPr="003A5741">
        <w:rPr>
          <w:sz w:val="24"/>
          <w:szCs w:val="24"/>
          <w:lang w:val="fr-CA"/>
        </w:rPr>
        <w:t>d’y</w:t>
      </w:r>
      <w:r w:rsidR="005962A8" w:rsidRPr="003A5741">
        <w:rPr>
          <w:sz w:val="24"/>
          <w:szCs w:val="24"/>
          <w:lang w:val="fr-CA"/>
        </w:rPr>
        <w:t xml:space="preserve"> </w:t>
      </w:r>
      <w:r w:rsidRPr="003A5741">
        <w:rPr>
          <w:sz w:val="24"/>
          <w:szCs w:val="24"/>
          <w:lang w:val="fr-CA"/>
        </w:rPr>
        <w:t>répondre.</w:t>
      </w:r>
      <w:r w:rsidR="00AE6357">
        <w:rPr>
          <w:sz w:val="24"/>
          <w:szCs w:val="24"/>
          <w:lang w:val="fr-CA"/>
        </w:rPr>
        <w:br/>
      </w:r>
    </w:p>
    <w:p w:rsidR="00642DEB" w:rsidRPr="00642DEB" w:rsidRDefault="00642DEB" w:rsidP="001E211A">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Qu'avez-vous appris de ce passage à propos de Dieu ?</w:t>
      </w:r>
    </w:p>
    <w:p w:rsidR="00642DEB" w:rsidRPr="00642DEB" w:rsidRDefault="00642DEB" w:rsidP="001E211A">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À propos de Jésus ?</w:t>
      </w:r>
    </w:p>
    <w:p w:rsidR="00642DEB" w:rsidRPr="00642DEB" w:rsidRDefault="00642DEB" w:rsidP="00F2024F">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 xml:space="preserve">À propos </w:t>
      </w:r>
      <w:r w:rsidR="00446243">
        <w:rPr>
          <w:rFonts w:asciiTheme="minorHAnsi" w:eastAsiaTheme="minorHAnsi" w:hAnsiTheme="minorHAnsi" w:cstheme="minorBidi"/>
          <w:color w:val="auto"/>
          <w:sz w:val="24"/>
          <w:szCs w:val="24"/>
          <w:lang w:val="fr-CA"/>
        </w:rPr>
        <w:t xml:space="preserve">du </w:t>
      </w:r>
      <w:r w:rsidR="00F2024F">
        <w:rPr>
          <w:rFonts w:asciiTheme="minorHAnsi" w:eastAsiaTheme="minorHAnsi" w:hAnsiTheme="minorHAnsi" w:cstheme="minorBidi"/>
          <w:color w:val="auto"/>
          <w:sz w:val="24"/>
          <w:szCs w:val="24"/>
          <w:lang w:val="fr-CA"/>
        </w:rPr>
        <w:t>péché</w:t>
      </w:r>
      <w:r w:rsidRPr="00642DEB">
        <w:rPr>
          <w:rFonts w:asciiTheme="minorHAnsi" w:eastAsiaTheme="minorHAnsi" w:hAnsiTheme="minorHAnsi" w:cstheme="minorBidi"/>
          <w:color w:val="auto"/>
          <w:sz w:val="24"/>
          <w:szCs w:val="24"/>
          <w:lang w:val="fr-CA"/>
        </w:rPr>
        <w:t xml:space="preserve"> ?</w:t>
      </w:r>
    </w:p>
    <w:p w:rsidR="00AE6357" w:rsidRDefault="00642DEB" w:rsidP="00AE6357">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 xml:space="preserve">À propos </w:t>
      </w:r>
      <w:r w:rsidR="00AE6357">
        <w:rPr>
          <w:rFonts w:asciiTheme="minorHAnsi" w:eastAsiaTheme="minorHAnsi" w:hAnsiTheme="minorHAnsi" w:cstheme="minorBidi"/>
          <w:color w:val="auto"/>
          <w:sz w:val="24"/>
          <w:szCs w:val="24"/>
          <w:lang w:val="fr-CA"/>
        </w:rPr>
        <w:t>du malin </w:t>
      </w:r>
      <w:r w:rsidRPr="00642DEB">
        <w:rPr>
          <w:rFonts w:asciiTheme="minorHAnsi" w:eastAsiaTheme="minorHAnsi" w:hAnsiTheme="minorHAnsi" w:cstheme="minorBidi"/>
          <w:color w:val="auto"/>
          <w:sz w:val="24"/>
          <w:szCs w:val="24"/>
          <w:lang w:val="fr-CA"/>
        </w:rPr>
        <w:t>?</w:t>
      </w:r>
    </w:p>
    <w:p w:rsidR="00AE6357" w:rsidRPr="00AE6357" w:rsidRDefault="00AE6357" w:rsidP="00AE6357">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 xml:space="preserve">À propos </w:t>
      </w:r>
      <w:r>
        <w:rPr>
          <w:rFonts w:asciiTheme="minorHAnsi" w:eastAsiaTheme="minorHAnsi" w:hAnsiTheme="minorHAnsi" w:cstheme="minorBidi"/>
          <w:color w:val="auto"/>
          <w:sz w:val="24"/>
          <w:szCs w:val="24"/>
          <w:lang w:val="fr-CA"/>
        </w:rPr>
        <w:t>de la vie éternelle </w:t>
      </w:r>
      <w:r w:rsidRPr="00642DEB">
        <w:rPr>
          <w:rFonts w:asciiTheme="minorHAnsi" w:eastAsiaTheme="minorHAnsi" w:hAnsiTheme="minorHAnsi" w:cstheme="minorBidi"/>
          <w:color w:val="auto"/>
          <w:sz w:val="24"/>
          <w:szCs w:val="24"/>
          <w:lang w:val="fr-CA"/>
        </w:rPr>
        <w:t>?</w:t>
      </w:r>
    </w:p>
    <w:p w:rsidR="006C60E8" w:rsidRPr="00E10763" w:rsidRDefault="00642DEB" w:rsidP="00AE6357">
      <w:pPr>
        <w:pStyle w:val="Heading1"/>
        <w:keepNext w:val="0"/>
        <w:keepLines w:val="0"/>
        <w:widowControl w:val="0"/>
        <w:spacing w:after="24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ab/>
        <w:t>Tout en prêchant, enseignant ou dirigeant, recommandez des moyens</w:t>
      </w:r>
      <w:r w:rsidR="00101AF8">
        <w:rPr>
          <w:rFonts w:asciiTheme="minorHAnsi" w:eastAsiaTheme="minorHAnsi" w:hAnsiTheme="minorHAnsi" w:cstheme="minorBidi"/>
          <w:color w:val="auto"/>
          <w:sz w:val="24"/>
          <w:szCs w:val="24"/>
          <w:lang w:val="fr-CA"/>
        </w:rPr>
        <w:t xml:space="preserve"> </w:t>
      </w:r>
      <w:r w:rsidR="006C60E8">
        <w:rPr>
          <w:rFonts w:asciiTheme="minorHAnsi" w:eastAsiaTheme="minorHAnsi" w:hAnsiTheme="minorHAnsi" w:cstheme="minorBidi"/>
          <w:color w:val="auto"/>
          <w:sz w:val="24"/>
          <w:szCs w:val="24"/>
          <w:lang w:val="fr-CA"/>
        </w:rPr>
        <w:t xml:space="preserve">desquels </w:t>
      </w:r>
      <w:r w:rsidRPr="00642DEB">
        <w:rPr>
          <w:rFonts w:asciiTheme="minorHAnsi" w:eastAsiaTheme="minorHAnsi" w:hAnsiTheme="minorHAnsi" w:cstheme="minorBidi"/>
          <w:color w:val="auto"/>
          <w:sz w:val="24"/>
          <w:szCs w:val="24"/>
          <w:lang w:val="fr-CA"/>
        </w:rPr>
        <w:t xml:space="preserve">appliquer le passage, le </w:t>
      </w:r>
      <w:r w:rsidR="006C60E8">
        <w:rPr>
          <w:rFonts w:asciiTheme="minorHAnsi" w:eastAsiaTheme="minorHAnsi" w:hAnsiTheme="minorHAnsi" w:cstheme="minorBidi"/>
          <w:color w:val="auto"/>
          <w:sz w:val="24"/>
          <w:szCs w:val="24"/>
          <w:lang w:val="fr-CA"/>
        </w:rPr>
        <w:t>mettant</w:t>
      </w:r>
      <w:r w:rsidRPr="00642DEB">
        <w:rPr>
          <w:rFonts w:asciiTheme="minorHAnsi" w:eastAsiaTheme="minorHAnsi" w:hAnsiTheme="minorHAnsi" w:cstheme="minorBidi"/>
          <w:color w:val="auto"/>
          <w:sz w:val="24"/>
          <w:szCs w:val="24"/>
          <w:lang w:val="fr-CA"/>
        </w:rPr>
        <w:t xml:space="preserve"> en pratique.</w:t>
      </w:r>
      <w:r w:rsidR="00101AF8">
        <w:rPr>
          <w:rFonts w:asciiTheme="minorHAnsi" w:eastAsiaTheme="minorHAnsi" w:hAnsiTheme="minorHAnsi" w:cstheme="minorBidi"/>
          <w:color w:val="auto"/>
          <w:sz w:val="24"/>
          <w:szCs w:val="24"/>
          <w:lang w:val="fr-CA"/>
        </w:rPr>
        <w:t xml:space="preserve"> </w:t>
      </w:r>
      <w:r w:rsidRPr="00642DEB">
        <w:rPr>
          <w:rFonts w:asciiTheme="minorHAnsi" w:eastAsiaTheme="minorHAnsi" w:hAnsiTheme="minorHAnsi" w:cstheme="minorBidi"/>
          <w:color w:val="auto"/>
          <w:sz w:val="24"/>
          <w:szCs w:val="24"/>
          <w:lang w:val="fr-CA"/>
        </w:rPr>
        <w:t>Par exemple:</w:t>
      </w:r>
    </w:p>
    <w:p w:rsidR="00AE6357" w:rsidRPr="00AE6357" w:rsidRDefault="00AE6357" w:rsidP="00AE6357">
      <w:pPr>
        <w:pStyle w:val="Heading1"/>
        <w:keepNext w:val="0"/>
        <w:keepLines w:val="0"/>
        <w:widowControl w:val="0"/>
        <w:numPr>
          <w:ilvl w:val="0"/>
          <w:numId w:val="13"/>
        </w:numPr>
        <w:spacing w:before="0" w:after="240"/>
        <w:rPr>
          <w:rFonts w:asciiTheme="minorHAnsi" w:eastAsiaTheme="minorHAnsi" w:hAnsiTheme="minorHAnsi" w:cstheme="minorBidi"/>
          <w:color w:val="auto"/>
          <w:sz w:val="24"/>
          <w:szCs w:val="24"/>
          <w:lang w:val="fr-CA"/>
        </w:rPr>
      </w:pPr>
      <w:r w:rsidRPr="00AE6357">
        <w:rPr>
          <w:rFonts w:asciiTheme="minorHAnsi" w:eastAsiaTheme="minorHAnsi" w:hAnsiTheme="minorHAnsi" w:cstheme="minorBidi"/>
          <w:color w:val="auto"/>
          <w:sz w:val="24"/>
          <w:szCs w:val="24"/>
          <w:lang w:val="fr-CA"/>
        </w:rPr>
        <w:t>Invitez tout le monde à former des petits groupes et à prier ensemble, remerciant Dieu pour la vie éternelle, demandant à Jésus de vaincre Satan dans son foyer et son expérience personnelle.</w:t>
      </w:r>
    </w:p>
    <w:p w:rsidR="00AE6357" w:rsidRPr="00AE6357" w:rsidRDefault="00AE6357" w:rsidP="00AE6357">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AE6357">
        <w:rPr>
          <w:rFonts w:asciiTheme="minorHAnsi" w:eastAsiaTheme="minorHAnsi" w:hAnsiTheme="minorHAnsi" w:cstheme="minorBidi"/>
          <w:color w:val="auto"/>
          <w:sz w:val="24"/>
          <w:szCs w:val="24"/>
          <w:lang w:val="fr-CA"/>
        </w:rPr>
        <w:t>Prévoyez avec les croyants de nettoyer leurs maisons des idoles, des symboles païens, des faux livres de religion, du matériel et des logiciels pornographiques. Arrangez-vous avec eux pour venir brûler tous ces objets dans un feu de joie.</w:t>
      </w:r>
    </w:p>
    <w:p w:rsidR="00BD0E53" w:rsidRPr="00BD0E53" w:rsidRDefault="00430572" w:rsidP="00AE6357">
      <w:pPr>
        <w:pStyle w:val="Heading1"/>
        <w:keepNext w:val="0"/>
        <w:keepLines w:val="0"/>
        <w:widowControl w:val="0"/>
        <w:spacing w:after="240"/>
        <w:ind w:left="360"/>
        <w:rPr>
          <w:lang w:val="fr-CA"/>
        </w:rPr>
      </w:pPr>
      <w:r w:rsidRPr="003F7104">
        <w:rPr>
          <w:lang w:val="fr-CA"/>
        </w:rPr>
        <w:t>Conclusion</w:t>
      </w:r>
    </w:p>
    <w:p w:rsidR="00430572" w:rsidRPr="00B113C7" w:rsidRDefault="00430572" w:rsidP="00AE6357">
      <w:pPr>
        <w:pStyle w:val="Heading1"/>
        <w:keepNext w:val="0"/>
        <w:keepLines w:val="0"/>
        <w:widowControl w:val="0"/>
        <w:numPr>
          <w:ilvl w:val="0"/>
          <w:numId w:val="13"/>
        </w:numPr>
        <w:spacing w:before="0" w:after="240"/>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Télécharge</w:t>
      </w:r>
      <w:r w:rsidR="00C84A79" w:rsidRPr="00B113C7">
        <w:rPr>
          <w:rFonts w:asciiTheme="minorHAnsi" w:eastAsiaTheme="minorHAnsi" w:hAnsiTheme="minorHAnsi" w:cstheme="minorBidi"/>
          <w:color w:val="auto"/>
          <w:sz w:val="24"/>
          <w:szCs w:val="24"/>
          <w:lang w:val="fr-CA"/>
        </w:rPr>
        <w:t>r</w:t>
      </w:r>
      <w:r w:rsidR="005962A8" w:rsidRPr="00B113C7">
        <w:rPr>
          <w:rFonts w:asciiTheme="minorHAnsi" w:eastAsiaTheme="minorHAnsi" w:hAnsiTheme="minorHAnsi" w:cstheme="minorBidi"/>
          <w:color w:val="auto"/>
          <w:sz w:val="24"/>
          <w:szCs w:val="24"/>
          <w:lang w:val="fr-CA"/>
        </w:rPr>
        <w:t xml:space="preserve"> </w:t>
      </w:r>
      <w:r w:rsidR="007B7280" w:rsidRPr="00B113C7">
        <w:rPr>
          <w:rFonts w:asciiTheme="minorHAnsi" w:eastAsiaTheme="minorHAnsi" w:hAnsiTheme="minorHAnsi" w:cstheme="minorBidi"/>
          <w:color w:val="auto"/>
          <w:sz w:val="24"/>
          <w:szCs w:val="24"/>
          <w:lang w:val="fr-CA"/>
        </w:rPr>
        <w:t>sur</w:t>
      </w:r>
      <w:r w:rsidR="005962A8" w:rsidRPr="00B113C7">
        <w:rPr>
          <w:rFonts w:asciiTheme="minorHAnsi" w:eastAsiaTheme="minorHAnsi" w:hAnsiTheme="minorHAnsi" w:cstheme="minorBidi"/>
          <w:color w:val="auto"/>
          <w:sz w:val="24"/>
          <w:szCs w:val="24"/>
          <w:lang w:val="fr-CA"/>
        </w:rPr>
        <w:t xml:space="preserve"> </w:t>
      </w:r>
      <w:proofErr w:type="gramStart"/>
      <w:r w:rsidR="007B7280" w:rsidRPr="00B113C7">
        <w:rPr>
          <w:rFonts w:asciiTheme="minorHAnsi" w:eastAsiaTheme="minorHAnsi" w:hAnsiTheme="minorHAnsi" w:cstheme="minorBidi"/>
          <w:color w:val="auto"/>
          <w:sz w:val="24"/>
          <w:szCs w:val="24"/>
          <w:lang w:val="fr-CA"/>
        </w:rPr>
        <w:t>1jean.currah.download</w:t>
      </w:r>
      <w:proofErr w:type="gramEnd"/>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le</w:t>
      </w:r>
      <w:r w:rsidR="00B66ECF" w:rsidRPr="00B113C7">
        <w:rPr>
          <w:rFonts w:asciiTheme="minorHAnsi" w:eastAsiaTheme="minorHAnsi" w:hAnsiTheme="minorHAnsi" w:cstheme="minorBidi"/>
          <w:color w:val="auto"/>
          <w:sz w:val="24"/>
          <w:szCs w:val="24"/>
          <w:lang w:val="fr-CA"/>
        </w:rPr>
        <w:t>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document</w:t>
      </w:r>
      <w:r w:rsidR="00B66ECF" w:rsidRPr="00B113C7">
        <w:rPr>
          <w:rFonts w:asciiTheme="minorHAnsi" w:eastAsiaTheme="minorHAnsi" w:hAnsiTheme="minorHAnsi" w:cstheme="minorBidi"/>
          <w:color w:val="auto"/>
          <w:sz w:val="24"/>
          <w:szCs w:val="24"/>
          <w:lang w:val="fr-CA"/>
        </w:rPr>
        <w:t>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cette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leçon.</w:t>
      </w:r>
    </w:p>
    <w:p w:rsidR="003C6970" w:rsidRPr="00B113C7" w:rsidRDefault="00AE6357" w:rsidP="000D254B">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AE6357">
        <w:rPr>
          <w:rFonts w:asciiTheme="minorHAnsi" w:eastAsiaTheme="minorHAnsi" w:hAnsiTheme="minorHAnsi" w:cstheme="minorBidi"/>
          <w:color w:val="auto"/>
          <w:sz w:val="24"/>
          <w:szCs w:val="24"/>
          <w:lang w:val="fr-CA"/>
        </w:rPr>
        <w:t>S'il vous plaît, laissez des commentaires ou des questions, ou écrivez-moi su</w:t>
      </w:r>
      <w:r w:rsidR="000D254B">
        <w:rPr>
          <w:rFonts w:asciiTheme="minorHAnsi" w:eastAsiaTheme="minorHAnsi" w:hAnsiTheme="minorHAnsi" w:cstheme="minorBidi"/>
          <w:color w:val="auto"/>
          <w:sz w:val="24"/>
          <w:szCs w:val="24"/>
          <w:lang w:val="fr-CA"/>
        </w:rPr>
        <w:t>r le site de téléchargement.</w:t>
      </w:r>
      <w:bookmarkStart w:id="1" w:name="_GoBack"/>
      <w:bookmarkEnd w:id="1"/>
    </w:p>
    <w:sectPr w:rsidR="003C6970" w:rsidRPr="00B113C7" w:rsidSect="00EA2DE7">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67" w:rsidRDefault="00015D67" w:rsidP="00A43E8A">
      <w:pPr>
        <w:spacing w:after="0" w:line="240" w:lineRule="auto"/>
      </w:pPr>
      <w:r>
        <w:separator/>
      </w:r>
    </w:p>
  </w:endnote>
  <w:endnote w:type="continuationSeparator" w:id="0">
    <w:p w:rsidR="00015D67" w:rsidRDefault="00015D67"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0D254B">
      <w:rPr>
        <w:noProof/>
      </w:rPr>
      <w:t>5</w:t>
    </w:r>
    <w:r>
      <w:fldChar w:fldCharType="end"/>
    </w:r>
    <w:r>
      <w:t xml:space="preserve"> </w:t>
    </w:r>
    <w:r w:rsidR="00EA2DE7">
      <w:t>sur</w:t>
    </w:r>
    <w:r>
      <w:t xml:space="preserve"> </w:t>
    </w:r>
    <w:fldSimple w:instr=" NUMPAGES   \* MERGEFORMAT ">
      <w:r w:rsidR="000D254B">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F97557">
      <w:rPr>
        <w:noProof/>
      </w:rPr>
      <w:t>1</w:t>
    </w:r>
    <w:r>
      <w:fldChar w:fldCharType="end"/>
    </w:r>
    <w:r>
      <w:t xml:space="preserve"> </w:t>
    </w:r>
    <w:r w:rsidR="00EA2DE7">
      <w:t>sur</w:t>
    </w:r>
    <w:r>
      <w:t xml:space="preserve"> </w:t>
    </w:r>
    <w:fldSimple w:instr=" NUMPAGES   \* MERGEFORMAT ">
      <w:r w:rsidR="00F97557">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67" w:rsidRDefault="00015D67" w:rsidP="00A43E8A">
      <w:pPr>
        <w:spacing w:after="0" w:line="240" w:lineRule="auto"/>
      </w:pPr>
      <w:r>
        <w:separator/>
      </w:r>
    </w:p>
  </w:footnote>
  <w:footnote w:type="continuationSeparator" w:id="0">
    <w:p w:rsidR="00015D67" w:rsidRDefault="00015D67"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3150C4">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00BB724C" w:rsidRPr="00BB724C">
      <w:rPr>
        <w:b/>
        <w:bCs/>
        <w:lang w:val="fr-CA"/>
      </w:rPr>
      <w:t xml:space="preserve">Leçon </w:t>
    </w:r>
    <w:r w:rsidR="003150C4">
      <w:rPr>
        <w:b/>
        <w:bCs/>
        <w:lang w:val="fr-CA"/>
      </w:rPr>
      <w:t>15</w:t>
    </w:r>
    <w:r w:rsidR="003150C4" w:rsidRPr="00FC790C">
      <w:rPr>
        <w:b/>
        <w:bCs/>
        <w:lang w:val="fr-CA"/>
      </w:rPr>
      <w:t xml:space="preserve">, 1 Jean </w:t>
    </w:r>
    <w:r w:rsidR="003150C4">
      <w:rPr>
        <w:b/>
        <w:bCs/>
        <w:lang w:val="fr-CA"/>
      </w:rPr>
      <w:t>5 : 18-21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758"/>
    <w:multiLevelType w:val="hybridMultilevel"/>
    <w:tmpl w:val="05E22C88"/>
    <w:lvl w:ilvl="0" w:tplc="7DC8E300">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2B1A6A"/>
    <w:multiLevelType w:val="hybridMultilevel"/>
    <w:tmpl w:val="37B0E272"/>
    <w:lvl w:ilvl="0" w:tplc="55F058A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61502AD"/>
    <w:multiLevelType w:val="hybridMultilevel"/>
    <w:tmpl w:val="9710CB6A"/>
    <w:lvl w:ilvl="0" w:tplc="22E4F4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0EB64E9"/>
    <w:multiLevelType w:val="hybridMultilevel"/>
    <w:tmpl w:val="D1A8D058"/>
    <w:lvl w:ilvl="0" w:tplc="22E4F4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6322923"/>
    <w:multiLevelType w:val="hybridMultilevel"/>
    <w:tmpl w:val="C824AA60"/>
    <w:lvl w:ilvl="0" w:tplc="A73AE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AE9179A"/>
    <w:multiLevelType w:val="hybridMultilevel"/>
    <w:tmpl w:val="271E328C"/>
    <w:lvl w:ilvl="0" w:tplc="16FC201E">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6B51547"/>
    <w:multiLevelType w:val="hybridMultilevel"/>
    <w:tmpl w:val="D5E8A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C278A9"/>
    <w:multiLevelType w:val="hybridMultilevel"/>
    <w:tmpl w:val="5DD8B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77F511B"/>
    <w:multiLevelType w:val="hybridMultilevel"/>
    <w:tmpl w:val="74D0AA50"/>
    <w:lvl w:ilvl="0" w:tplc="22E4F458">
      <w:start w:val="1"/>
      <w:numFmt w:val="decimal"/>
      <w:lvlText w:val="%1."/>
      <w:lvlJc w:val="left"/>
      <w:pPr>
        <w:ind w:left="180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6E1E4C35"/>
    <w:multiLevelType w:val="hybridMultilevel"/>
    <w:tmpl w:val="19CE457A"/>
    <w:lvl w:ilvl="0" w:tplc="55F058A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2D37D2"/>
    <w:multiLevelType w:val="hybridMultilevel"/>
    <w:tmpl w:val="5CE888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3B8396F"/>
    <w:multiLevelType w:val="hybridMultilevel"/>
    <w:tmpl w:val="1B226660"/>
    <w:lvl w:ilvl="0" w:tplc="1E6C975A">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F8324E5"/>
    <w:multiLevelType w:val="hybridMultilevel"/>
    <w:tmpl w:val="615C74B0"/>
    <w:lvl w:ilvl="0" w:tplc="55F058A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5"/>
  </w:num>
  <w:num w:numId="4">
    <w:abstractNumId w:val="4"/>
  </w:num>
  <w:num w:numId="5">
    <w:abstractNumId w:val="12"/>
  </w:num>
  <w:num w:numId="6">
    <w:abstractNumId w:val="2"/>
  </w:num>
  <w:num w:numId="7">
    <w:abstractNumId w:val="9"/>
  </w:num>
  <w:num w:numId="8">
    <w:abstractNumId w:val="3"/>
  </w:num>
  <w:num w:numId="9">
    <w:abstractNumId w:val="7"/>
  </w:num>
  <w:num w:numId="10">
    <w:abstractNumId w:val="0"/>
  </w:num>
  <w:num w:numId="11">
    <w:abstractNumId w:val="6"/>
  </w:num>
  <w:num w:numId="12">
    <w:abstractNumId w:val="11"/>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3C06"/>
    <w:rsid w:val="00004176"/>
    <w:rsid w:val="0000545D"/>
    <w:rsid w:val="00015D67"/>
    <w:rsid w:val="0001618B"/>
    <w:rsid w:val="00020AAE"/>
    <w:rsid w:val="00030E9D"/>
    <w:rsid w:val="00031C35"/>
    <w:rsid w:val="00033507"/>
    <w:rsid w:val="00033593"/>
    <w:rsid w:val="0003623D"/>
    <w:rsid w:val="000504E1"/>
    <w:rsid w:val="00053708"/>
    <w:rsid w:val="00054358"/>
    <w:rsid w:val="000643B6"/>
    <w:rsid w:val="00072E46"/>
    <w:rsid w:val="0007620D"/>
    <w:rsid w:val="00083B92"/>
    <w:rsid w:val="00083F68"/>
    <w:rsid w:val="0009066B"/>
    <w:rsid w:val="000931F2"/>
    <w:rsid w:val="000A05A9"/>
    <w:rsid w:val="000A1013"/>
    <w:rsid w:val="000A391F"/>
    <w:rsid w:val="000A6887"/>
    <w:rsid w:val="000A7F29"/>
    <w:rsid w:val="000B08DE"/>
    <w:rsid w:val="000B2CF3"/>
    <w:rsid w:val="000B3F12"/>
    <w:rsid w:val="000C2592"/>
    <w:rsid w:val="000C51C3"/>
    <w:rsid w:val="000D254B"/>
    <w:rsid w:val="000E437D"/>
    <w:rsid w:val="00101AF8"/>
    <w:rsid w:val="001033CE"/>
    <w:rsid w:val="00105ED3"/>
    <w:rsid w:val="00126424"/>
    <w:rsid w:val="0013098D"/>
    <w:rsid w:val="00146270"/>
    <w:rsid w:val="0016126B"/>
    <w:rsid w:val="00162173"/>
    <w:rsid w:val="00163624"/>
    <w:rsid w:val="00167D21"/>
    <w:rsid w:val="00171A91"/>
    <w:rsid w:val="00174065"/>
    <w:rsid w:val="0018294E"/>
    <w:rsid w:val="00184260"/>
    <w:rsid w:val="00184B3F"/>
    <w:rsid w:val="0018645F"/>
    <w:rsid w:val="00186FCC"/>
    <w:rsid w:val="00190F96"/>
    <w:rsid w:val="001A53B2"/>
    <w:rsid w:val="001A7DB5"/>
    <w:rsid w:val="001B0335"/>
    <w:rsid w:val="001B08DB"/>
    <w:rsid w:val="001C2D89"/>
    <w:rsid w:val="001C3E37"/>
    <w:rsid w:val="001E211A"/>
    <w:rsid w:val="001E4D2D"/>
    <w:rsid w:val="001F43AD"/>
    <w:rsid w:val="001F47E4"/>
    <w:rsid w:val="001F791D"/>
    <w:rsid w:val="00214D6F"/>
    <w:rsid w:val="00215EB1"/>
    <w:rsid w:val="002265EC"/>
    <w:rsid w:val="0022717D"/>
    <w:rsid w:val="0023211E"/>
    <w:rsid w:val="0023324B"/>
    <w:rsid w:val="00233928"/>
    <w:rsid w:val="00243417"/>
    <w:rsid w:val="00247901"/>
    <w:rsid w:val="00247F03"/>
    <w:rsid w:val="002923B7"/>
    <w:rsid w:val="00292A52"/>
    <w:rsid w:val="00294D37"/>
    <w:rsid w:val="002B2C0A"/>
    <w:rsid w:val="002B76B4"/>
    <w:rsid w:val="002C7A52"/>
    <w:rsid w:val="002E2FEE"/>
    <w:rsid w:val="002E3602"/>
    <w:rsid w:val="002E6246"/>
    <w:rsid w:val="002F2E3A"/>
    <w:rsid w:val="002F69FE"/>
    <w:rsid w:val="00303B3B"/>
    <w:rsid w:val="00304654"/>
    <w:rsid w:val="00305728"/>
    <w:rsid w:val="00313C93"/>
    <w:rsid w:val="003150C4"/>
    <w:rsid w:val="00316803"/>
    <w:rsid w:val="00316C80"/>
    <w:rsid w:val="0032258C"/>
    <w:rsid w:val="00324B97"/>
    <w:rsid w:val="00331CD8"/>
    <w:rsid w:val="003521DB"/>
    <w:rsid w:val="00365B53"/>
    <w:rsid w:val="00374626"/>
    <w:rsid w:val="00383701"/>
    <w:rsid w:val="00393E8D"/>
    <w:rsid w:val="003A5741"/>
    <w:rsid w:val="003B2804"/>
    <w:rsid w:val="003C423C"/>
    <w:rsid w:val="003C6970"/>
    <w:rsid w:val="003D1633"/>
    <w:rsid w:val="003D45C3"/>
    <w:rsid w:val="003D6B5D"/>
    <w:rsid w:val="003E38A5"/>
    <w:rsid w:val="003F7104"/>
    <w:rsid w:val="0040292C"/>
    <w:rsid w:val="00402F5E"/>
    <w:rsid w:val="00422069"/>
    <w:rsid w:val="00426BD8"/>
    <w:rsid w:val="00430572"/>
    <w:rsid w:val="00431824"/>
    <w:rsid w:val="004376BA"/>
    <w:rsid w:val="004378DE"/>
    <w:rsid w:val="004451C0"/>
    <w:rsid w:val="00445303"/>
    <w:rsid w:val="00446243"/>
    <w:rsid w:val="00472F62"/>
    <w:rsid w:val="004758B6"/>
    <w:rsid w:val="00482BD7"/>
    <w:rsid w:val="004875D1"/>
    <w:rsid w:val="004A41A0"/>
    <w:rsid w:val="004C0E87"/>
    <w:rsid w:val="004C5499"/>
    <w:rsid w:val="004E0CB8"/>
    <w:rsid w:val="004E15B0"/>
    <w:rsid w:val="004E477E"/>
    <w:rsid w:val="004F2EA0"/>
    <w:rsid w:val="004F71DE"/>
    <w:rsid w:val="00524CEB"/>
    <w:rsid w:val="0053318C"/>
    <w:rsid w:val="005345DC"/>
    <w:rsid w:val="00551CF9"/>
    <w:rsid w:val="00580438"/>
    <w:rsid w:val="005962A8"/>
    <w:rsid w:val="00596CCE"/>
    <w:rsid w:val="005B6034"/>
    <w:rsid w:val="005C613F"/>
    <w:rsid w:val="005D0F1B"/>
    <w:rsid w:val="005D11DC"/>
    <w:rsid w:val="005D1E78"/>
    <w:rsid w:val="005D1FCA"/>
    <w:rsid w:val="005E4BEF"/>
    <w:rsid w:val="005E6CA9"/>
    <w:rsid w:val="006137B5"/>
    <w:rsid w:val="00617D21"/>
    <w:rsid w:val="00624A10"/>
    <w:rsid w:val="00627B8D"/>
    <w:rsid w:val="00627DD8"/>
    <w:rsid w:val="00631BD7"/>
    <w:rsid w:val="00642DEB"/>
    <w:rsid w:val="00646746"/>
    <w:rsid w:val="00656931"/>
    <w:rsid w:val="00665D97"/>
    <w:rsid w:val="00674685"/>
    <w:rsid w:val="00675CEB"/>
    <w:rsid w:val="00682738"/>
    <w:rsid w:val="00687CC4"/>
    <w:rsid w:val="00693CC6"/>
    <w:rsid w:val="006A0FD0"/>
    <w:rsid w:val="006A1B59"/>
    <w:rsid w:val="006B484B"/>
    <w:rsid w:val="006B67E3"/>
    <w:rsid w:val="006C35B5"/>
    <w:rsid w:val="006C41B3"/>
    <w:rsid w:val="006C41EF"/>
    <w:rsid w:val="006C60E8"/>
    <w:rsid w:val="006D0372"/>
    <w:rsid w:val="006D1C69"/>
    <w:rsid w:val="006D2682"/>
    <w:rsid w:val="006E4B73"/>
    <w:rsid w:val="006E5109"/>
    <w:rsid w:val="006F5750"/>
    <w:rsid w:val="00703106"/>
    <w:rsid w:val="00711E92"/>
    <w:rsid w:val="007160D5"/>
    <w:rsid w:val="007168F5"/>
    <w:rsid w:val="00750FFB"/>
    <w:rsid w:val="00757CFF"/>
    <w:rsid w:val="0076493B"/>
    <w:rsid w:val="007651A6"/>
    <w:rsid w:val="007917BB"/>
    <w:rsid w:val="007B3658"/>
    <w:rsid w:val="007B3995"/>
    <w:rsid w:val="007B3EDF"/>
    <w:rsid w:val="007B7280"/>
    <w:rsid w:val="007B7713"/>
    <w:rsid w:val="007C6E60"/>
    <w:rsid w:val="007F34D4"/>
    <w:rsid w:val="007F4468"/>
    <w:rsid w:val="007F4499"/>
    <w:rsid w:val="008001F2"/>
    <w:rsid w:val="00810A84"/>
    <w:rsid w:val="00813445"/>
    <w:rsid w:val="008158DA"/>
    <w:rsid w:val="00816F2A"/>
    <w:rsid w:val="00826D09"/>
    <w:rsid w:val="00826E71"/>
    <w:rsid w:val="00841063"/>
    <w:rsid w:val="00847726"/>
    <w:rsid w:val="008627D0"/>
    <w:rsid w:val="008647BE"/>
    <w:rsid w:val="00866C37"/>
    <w:rsid w:val="00883958"/>
    <w:rsid w:val="00885E23"/>
    <w:rsid w:val="00886855"/>
    <w:rsid w:val="00892BE6"/>
    <w:rsid w:val="00894B78"/>
    <w:rsid w:val="008A4C23"/>
    <w:rsid w:val="008B498D"/>
    <w:rsid w:val="008C0508"/>
    <w:rsid w:val="008C299A"/>
    <w:rsid w:val="008D2A8E"/>
    <w:rsid w:val="008F1C37"/>
    <w:rsid w:val="008F6F7A"/>
    <w:rsid w:val="00900848"/>
    <w:rsid w:val="00911E40"/>
    <w:rsid w:val="00912BD3"/>
    <w:rsid w:val="0092692B"/>
    <w:rsid w:val="00940118"/>
    <w:rsid w:val="00941885"/>
    <w:rsid w:val="00952156"/>
    <w:rsid w:val="00963E70"/>
    <w:rsid w:val="00967FAD"/>
    <w:rsid w:val="00972254"/>
    <w:rsid w:val="0098053B"/>
    <w:rsid w:val="009809E2"/>
    <w:rsid w:val="00995344"/>
    <w:rsid w:val="009A4302"/>
    <w:rsid w:val="009B1FC1"/>
    <w:rsid w:val="009B63CD"/>
    <w:rsid w:val="009C481B"/>
    <w:rsid w:val="009C6321"/>
    <w:rsid w:val="009F23F3"/>
    <w:rsid w:val="009F49BC"/>
    <w:rsid w:val="009F5058"/>
    <w:rsid w:val="00A01D97"/>
    <w:rsid w:val="00A06C54"/>
    <w:rsid w:val="00A15D53"/>
    <w:rsid w:val="00A17098"/>
    <w:rsid w:val="00A31CB2"/>
    <w:rsid w:val="00A379A0"/>
    <w:rsid w:val="00A40B69"/>
    <w:rsid w:val="00A43E8A"/>
    <w:rsid w:val="00A574E6"/>
    <w:rsid w:val="00A6575D"/>
    <w:rsid w:val="00A74561"/>
    <w:rsid w:val="00A94CD9"/>
    <w:rsid w:val="00A95FDB"/>
    <w:rsid w:val="00A966F1"/>
    <w:rsid w:val="00AA4AF0"/>
    <w:rsid w:val="00AB0DD9"/>
    <w:rsid w:val="00AB2EED"/>
    <w:rsid w:val="00AC3ADC"/>
    <w:rsid w:val="00AE06F5"/>
    <w:rsid w:val="00AE09E7"/>
    <w:rsid w:val="00AE6357"/>
    <w:rsid w:val="00B01160"/>
    <w:rsid w:val="00B05CC4"/>
    <w:rsid w:val="00B113C7"/>
    <w:rsid w:val="00B12E88"/>
    <w:rsid w:val="00B160CD"/>
    <w:rsid w:val="00B16A78"/>
    <w:rsid w:val="00B2395C"/>
    <w:rsid w:val="00B23BAC"/>
    <w:rsid w:val="00B245CC"/>
    <w:rsid w:val="00B333EA"/>
    <w:rsid w:val="00B3550F"/>
    <w:rsid w:val="00B37AFA"/>
    <w:rsid w:val="00B4312D"/>
    <w:rsid w:val="00B4447B"/>
    <w:rsid w:val="00B55A71"/>
    <w:rsid w:val="00B63AB6"/>
    <w:rsid w:val="00B66ECF"/>
    <w:rsid w:val="00B713AD"/>
    <w:rsid w:val="00B852F6"/>
    <w:rsid w:val="00B858BB"/>
    <w:rsid w:val="00B93E31"/>
    <w:rsid w:val="00BA01C9"/>
    <w:rsid w:val="00BA058C"/>
    <w:rsid w:val="00BA43FC"/>
    <w:rsid w:val="00BA6A26"/>
    <w:rsid w:val="00BB3349"/>
    <w:rsid w:val="00BB4E32"/>
    <w:rsid w:val="00BB59D9"/>
    <w:rsid w:val="00BB724C"/>
    <w:rsid w:val="00BC467F"/>
    <w:rsid w:val="00BC6001"/>
    <w:rsid w:val="00BC73D8"/>
    <w:rsid w:val="00BD0E53"/>
    <w:rsid w:val="00BE6DC2"/>
    <w:rsid w:val="00C20A04"/>
    <w:rsid w:val="00C401A2"/>
    <w:rsid w:val="00C41811"/>
    <w:rsid w:val="00C4448A"/>
    <w:rsid w:val="00C60232"/>
    <w:rsid w:val="00C60951"/>
    <w:rsid w:val="00C64A7A"/>
    <w:rsid w:val="00C7233A"/>
    <w:rsid w:val="00C800C6"/>
    <w:rsid w:val="00C82E52"/>
    <w:rsid w:val="00C84A79"/>
    <w:rsid w:val="00C84DA5"/>
    <w:rsid w:val="00C87B88"/>
    <w:rsid w:val="00C96E0C"/>
    <w:rsid w:val="00CA01F5"/>
    <w:rsid w:val="00CA52E1"/>
    <w:rsid w:val="00CB5AA1"/>
    <w:rsid w:val="00CD5DA3"/>
    <w:rsid w:val="00CD6609"/>
    <w:rsid w:val="00CE0EAB"/>
    <w:rsid w:val="00CF00FC"/>
    <w:rsid w:val="00D00933"/>
    <w:rsid w:val="00D01D10"/>
    <w:rsid w:val="00D10809"/>
    <w:rsid w:val="00D11E8D"/>
    <w:rsid w:val="00D13448"/>
    <w:rsid w:val="00D13ADF"/>
    <w:rsid w:val="00D20BCD"/>
    <w:rsid w:val="00D33CCE"/>
    <w:rsid w:val="00D34946"/>
    <w:rsid w:val="00D36C65"/>
    <w:rsid w:val="00D37688"/>
    <w:rsid w:val="00D47B8F"/>
    <w:rsid w:val="00D47D52"/>
    <w:rsid w:val="00D6131A"/>
    <w:rsid w:val="00DA5B0E"/>
    <w:rsid w:val="00DA6442"/>
    <w:rsid w:val="00DB3B7D"/>
    <w:rsid w:val="00DB7579"/>
    <w:rsid w:val="00DC3CB7"/>
    <w:rsid w:val="00DC690A"/>
    <w:rsid w:val="00DC754F"/>
    <w:rsid w:val="00DD1E88"/>
    <w:rsid w:val="00DD7374"/>
    <w:rsid w:val="00DF32B1"/>
    <w:rsid w:val="00E10763"/>
    <w:rsid w:val="00E15E70"/>
    <w:rsid w:val="00E16449"/>
    <w:rsid w:val="00E20885"/>
    <w:rsid w:val="00E23CF9"/>
    <w:rsid w:val="00E51A5E"/>
    <w:rsid w:val="00E51E59"/>
    <w:rsid w:val="00E52FA6"/>
    <w:rsid w:val="00E7571F"/>
    <w:rsid w:val="00E84762"/>
    <w:rsid w:val="00E86C8D"/>
    <w:rsid w:val="00EA2DE7"/>
    <w:rsid w:val="00EA5677"/>
    <w:rsid w:val="00EA56C3"/>
    <w:rsid w:val="00EB79AD"/>
    <w:rsid w:val="00ED61EA"/>
    <w:rsid w:val="00EF1E24"/>
    <w:rsid w:val="00EF429F"/>
    <w:rsid w:val="00F12A33"/>
    <w:rsid w:val="00F16A88"/>
    <w:rsid w:val="00F17F96"/>
    <w:rsid w:val="00F2024F"/>
    <w:rsid w:val="00F24F12"/>
    <w:rsid w:val="00F27E70"/>
    <w:rsid w:val="00F413BE"/>
    <w:rsid w:val="00F555EE"/>
    <w:rsid w:val="00F63418"/>
    <w:rsid w:val="00F715AF"/>
    <w:rsid w:val="00F7553E"/>
    <w:rsid w:val="00F909BC"/>
    <w:rsid w:val="00F97557"/>
    <w:rsid w:val="00FA07EF"/>
    <w:rsid w:val="00FA2C4F"/>
    <w:rsid w:val="00FA50EA"/>
    <w:rsid w:val="00FB5B87"/>
    <w:rsid w:val="00FC4D4C"/>
    <w:rsid w:val="00FC790C"/>
    <w:rsid w:val="00FD4DBA"/>
    <w:rsid w:val="00FE3147"/>
    <w:rsid w:val="00FF06D7"/>
    <w:rsid w:val="00FF2F8A"/>
    <w:rsid w:val="00FF602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A2B30"/>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 w:type="table" w:styleId="TableGrid">
    <w:name w:val="Table Grid"/>
    <w:basedOn w:val="TableNormal"/>
    <w:uiPriority w:val="39"/>
    <w:rsid w:val="00AB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2BE6"/>
    <w:pPr>
      <w:spacing w:before="100" w:beforeAutospacing="1" w:after="142" w:line="276"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B16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A78"/>
    <w:rPr>
      <w:rFonts w:ascii="Segoe UI" w:hAnsi="Segoe UI" w:cs="Segoe UI"/>
      <w:sz w:val="18"/>
      <w:szCs w:val="18"/>
    </w:rPr>
  </w:style>
  <w:style w:type="character" w:customStyle="1" w:styleId="fontstyle21">
    <w:name w:val="fontstyle21"/>
    <w:basedOn w:val="DefaultParagraphFont"/>
    <w:rsid w:val="00580438"/>
    <w:rPr>
      <w:rFonts w:ascii="Calibri" w:hAnsi="Calibri" w:cs="Calibri" w:hint="default"/>
      <w:b w:val="0"/>
      <w:bCs w:val="0"/>
      <w:i w:val="0"/>
      <w:iCs w:val="0"/>
      <w:color w:val="000000"/>
      <w:sz w:val="22"/>
      <w:szCs w:val="22"/>
    </w:rPr>
  </w:style>
  <w:style w:type="paragraph" w:customStyle="1" w:styleId="paragraph5">
    <w:name w:val="paragraph5"/>
    <w:basedOn w:val="Normal"/>
    <w:rsid w:val="00DC690A"/>
    <w:pPr>
      <w:spacing w:before="24" w:after="120" w:line="240" w:lineRule="auto"/>
      <w:ind w:left="240" w:right="24"/>
    </w:pPr>
    <w:rPr>
      <w:rFonts w:ascii="Arial" w:eastAsia="Times New Roman" w:hAnsi="Arial" w:cs="Arial"/>
      <w:color w:val="000000"/>
      <w:sz w:val="19"/>
      <w:szCs w:val="19"/>
      <w:lang w:eastAsia="en-CA"/>
    </w:rPr>
  </w:style>
  <w:style w:type="character" w:customStyle="1" w:styleId="fontstyle11">
    <w:name w:val="fontstyle11"/>
    <w:basedOn w:val="DefaultParagraphFont"/>
    <w:rsid w:val="00B245CC"/>
    <w:rPr>
      <w:rFonts w:ascii="Calibri" w:hAnsi="Calibri" w:cs="Calibri" w:hint="default"/>
      <w:b w:val="0"/>
      <w:bCs w:val="0"/>
      <w:i w:val="0"/>
      <w:iCs w:val="0"/>
      <w:color w:val="000000"/>
      <w:sz w:val="22"/>
      <w:szCs w:val="22"/>
    </w:rPr>
  </w:style>
  <w:style w:type="paragraph" w:customStyle="1" w:styleId="western">
    <w:name w:val="western"/>
    <w:basedOn w:val="Normal"/>
    <w:rsid w:val="00883958"/>
    <w:pPr>
      <w:spacing w:before="100" w:beforeAutospacing="1" w:after="142" w:line="276" w:lineRule="auto"/>
      <w:ind w:left="11" w:right="816" w:hanging="11"/>
    </w:pPr>
    <w:rPr>
      <w:rFonts w:ascii="Times New Roman" w:eastAsia="Times New Roman" w:hAnsi="Times New Roman" w:cs="Times New Roman"/>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242">
      <w:bodyDiv w:val="1"/>
      <w:marLeft w:val="0"/>
      <w:marRight w:val="0"/>
      <w:marTop w:val="0"/>
      <w:marBottom w:val="0"/>
      <w:divBdr>
        <w:top w:val="none" w:sz="0" w:space="0" w:color="auto"/>
        <w:left w:val="none" w:sz="0" w:space="0" w:color="auto"/>
        <w:bottom w:val="none" w:sz="0" w:space="0" w:color="auto"/>
        <w:right w:val="none" w:sz="0" w:space="0" w:color="auto"/>
      </w:divBdr>
    </w:div>
    <w:div w:id="601188430">
      <w:bodyDiv w:val="1"/>
      <w:marLeft w:val="0"/>
      <w:marRight w:val="0"/>
      <w:marTop w:val="0"/>
      <w:marBottom w:val="0"/>
      <w:divBdr>
        <w:top w:val="none" w:sz="0" w:space="0" w:color="auto"/>
        <w:left w:val="none" w:sz="0" w:space="0" w:color="auto"/>
        <w:bottom w:val="none" w:sz="0" w:space="0" w:color="auto"/>
        <w:right w:val="none" w:sz="0" w:space="0" w:color="auto"/>
      </w:divBdr>
    </w:div>
    <w:div w:id="687634821">
      <w:bodyDiv w:val="1"/>
      <w:marLeft w:val="0"/>
      <w:marRight w:val="0"/>
      <w:marTop w:val="0"/>
      <w:marBottom w:val="0"/>
      <w:divBdr>
        <w:top w:val="none" w:sz="0" w:space="0" w:color="auto"/>
        <w:left w:val="none" w:sz="0" w:space="0" w:color="auto"/>
        <w:bottom w:val="none" w:sz="0" w:space="0" w:color="auto"/>
        <w:right w:val="none" w:sz="0" w:space="0" w:color="auto"/>
      </w:divBdr>
    </w:div>
    <w:div w:id="756559232">
      <w:bodyDiv w:val="1"/>
      <w:marLeft w:val="0"/>
      <w:marRight w:val="0"/>
      <w:marTop w:val="0"/>
      <w:marBottom w:val="0"/>
      <w:divBdr>
        <w:top w:val="none" w:sz="0" w:space="0" w:color="auto"/>
        <w:left w:val="none" w:sz="0" w:space="0" w:color="auto"/>
        <w:bottom w:val="none" w:sz="0" w:space="0" w:color="auto"/>
        <w:right w:val="none" w:sz="0" w:space="0" w:color="auto"/>
      </w:divBdr>
    </w:div>
    <w:div w:id="758991264">
      <w:bodyDiv w:val="1"/>
      <w:marLeft w:val="0"/>
      <w:marRight w:val="0"/>
      <w:marTop w:val="0"/>
      <w:marBottom w:val="0"/>
      <w:divBdr>
        <w:top w:val="none" w:sz="0" w:space="0" w:color="auto"/>
        <w:left w:val="none" w:sz="0" w:space="0" w:color="auto"/>
        <w:bottom w:val="none" w:sz="0" w:space="0" w:color="auto"/>
        <w:right w:val="none" w:sz="0" w:space="0" w:color="auto"/>
      </w:divBdr>
    </w:div>
    <w:div w:id="988824633">
      <w:bodyDiv w:val="1"/>
      <w:marLeft w:val="0"/>
      <w:marRight w:val="0"/>
      <w:marTop w:val="0"/>
      <w:marBottom w:val="0"/>
      <w:divBdr>
        <w:top w:val="none" w:sz="0" w:space="0" w:color="auto"/>
        <w:left w:val="none" w:sz="0" w:space="0" w:color="auto"/>
        <w:bottom w:val="none" w:sz="0" w:space="0" w:color="auto"/>
        <w:right w:val="none" w:sz="0" w:space="0" w:color="auto"/>
      </w:divBdr>
    </w:div>
    <w:div w:id="1006127233">
      <w:bodyDiv w:val="1"/>
      <w:marLeft w:val="0"/>
      <w:marRight w:val="0"/>
      <w:marTop w:val="0"/>
      <w:marBottom w:val="0"/>
      <w:divBdr>
        <w:top w:val="none" w:sz="0" w:space="0" w:color="auto"/>
        <w:left w:val="none" w:sz="0" w:space="0" w:color="auto"/>
        <w:bottom w:val="none" w:sz="0" w:space="0" w:color="auto"/>
        <w:right w:val="none" w:sz="0" w:space="0" w:color="auto"/>
      </w:divBdr>
    </w:div>
    <w:div w:id="1214077732">
      <w:bodyDiv w:val="1"/>
      <w:marLeft w:val="0"/>
      <w:marRight w:val="0"/>
      <w:marTop w:val="0"/>
      <w:marBottom w:val="0"/>
      <w:divBdr>
        <w:top w:val="none" w:sz="0" w:space="0" w:color="auto"/>
        <w:left w:val="none" w:sz="0" w:space="0" w:color="auto"/>
        <w:bottom w:val="none" w:sz="0" w:space="0" w:color="auto"/>
        <w:right w:val="none" w:sz="0" w:space="0" w:color="auto"/>
      </w:divBdr>
    </w:div>
    <w:div w:id="1289236279">
      <w:bodyDiv w:val="1"/>
      <w:marLeft w:val="0"/>
      <w:marRight w:val="0"/>
      <w:marTop w:val="0"/>
      <w:marBottom w:val="0"/>
      <w:divBdr>
        <w:top w:val="none" w:sz="0" w:space="0" w:color="auto"/>
        <w:left w:val="none" w:sz="0" w:space="0" w:color="auto"/>
        <w:bottom w:val="none" w:sz="0" w:space="0" w:color="auto"/>
        <w:right w:val="none" w:sz="0" w:space="0" w:color="auto"/>
      </w:divBdr>
    </w:div>
    <w:div w:id="2116710338">
      <w:bodyDiv w:val="1"/>
      <w:marLeft w:val="0"/>
      <w:marRight w:val="0"/>
      <w:marTop w:val="0"/>
      <w:marBottom w:val="0"/>
      <w:divBdr>
        <w:top w:val="none" w:sz="0" w:space="0" w:color="auto"/>
        <w:left w:val="none" w:sz="0" w:space="0" w:color="auto"/>
        <w:bottom w:val="none" w:sz="0" w:space="0" w:color="auto"/>
        <w:right w:val="none" w:sz="0" w:space="0" w:color="auto"/>
      </w:divBdr>
    </w:div>
    <w:div w:id="21314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3086</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169</cp:revision>
  <cp:lastPrinted>2019-11-07T18:36:00Z</cp:lastPrinted>
  <dcterms:created xsi:type="dcterms:W3CDTF">2019-09-17T17:24:00Z</dcterms:created>
  <dcterms:modified xsi:type="dcterms:W3CDTF">2019-11-07T20:49:00Z</dcterms:modified>
</cp:coreProperties>
</file>