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164F" w14:textId="76D9BDFA" w:rsidR="00A64A3A" w:rsidRPr="00595A59" w:rsidRDefault="00A64A3A" w:rsidP="00595A59">
      <w:pPr>
        <w:pStyle w:val="Title"/>
        <w:rPr>
          <w:b w:val="0"/>
          <w:bCs w:val="0"/>
          <w:sz w:val="21"/>
          <w:szCs w:val="21"/>
        </w:rPr>
      </w:pPr>
      <w:r w:rsidRPr="00DF6037">
        <w:rPr>
          <w:color w:val="0070C0"/>
          <w:sz w:val="21"/>
          <w:szCs w:val="21"/>
        </w:rPr>
        <w:t xml:space="preserve">FIRST JOHN </w:t>
      </w:r>
      <w:r w:rsidR="00961B75">
        <w:rPr>
          <w:color w:val="0070C0"/>
          <w:sz w:val="21"/>
          <w:szCs w:val="21"/>
        </w:rPr>
        <w:t>4:7-12</w:t>
      </w:r>
      <w:r w:rsidRPr="00DF6037">
        <w:rPr>
          <w:color w:val="0070C0"/>
          <w:sz w:val="21"/>
          <w:szCs w:val="21"/>
        </w:rPr>
        <w:br/>
      </w:r>
      <w:r w:rsidRPr="00713AF3">
        <w:rPr>
          <w:sz w:val="21"/>
          <w:szCs w:val="21"/>
        </w:rPr>
        <w:t>‘</w:t>
      </w:r>
      <w:r w:rsidR="00C647DF" w:rsidRPr="00C647DF">
        <w:rPr>
          <w:sz w:val="21"/>
          <w:szCs w:val="21"/>
          <w:lang w:val="en-GB"/>
        </w:rPr>
        <w:t>God resides in us</w:t>
      </w:r>
      <w:r w:rsidR="0090737E" w:rsidRPr="00713AF3">
        <w:rPr>
          <w:sz w:val="21"/>
          <w:szCs w:val="21"/>
        </w:rPr>
        <w:t>’</w:t>
      </w:r>
      <w:r w:rsidRPr="00713AF3">
        <w:rPr>
          <w:sz w:val="21"/>
          <w:szCs w:val="21"/>
        </w:rPr>
        <w:br/>
      </w:r>
      <w:r w:rsidR="00961B75">
        <w:rPr>
          <w:b w:val="0"/>
          <w:bCs w:val="0"/>
          <w:sz w:val="21"/>
          <w:szCs w:val="21"/>
        </w:rPr>
        <w:t>02 &amp; 04 May</w:t>
      </w:r>
      <w:r w:rsidR="00946F1E" w:rsidRPr="00946F1E">
        <w:rPr>
          <w:b w:val="0"/>
          <w:bCs w:val="0"/>
          <w:sz w:val="21"/>
          <w:szCs w:val="21"/>
        </w:rPr>
        <w:t xml:space="preserve"> </w:t>
      </w:r>
      <w:r w:rsidRPr="00713AF3">
        <w:rPr>
          <w:b w:val="0"/>
          <w:bCs w:val="0"/>
          <w:sz w:val="21"/>
          <w:szCs w:val="21"/>
        </w:rPr>
        <w:t>2024</w:t>
      </w:r>
    </w:p>
    <w:p w14:paraId="0788D369" w14:textId="2CB70240" w:rsidR="00A64A3A" w:rsidRDefault="00E90245" w:rsidP="00A64A3A">
      <w:pPr>
        <w:jc w:val="center"/>
        <w:rPr>
          <w:sz w:val="21"/>
          <w:szCs w:val="21"/>
        </w:rPr>
      </w:pPr>
      <w:r w:rsidRPr="00713AF3">
        <w:rPr>
          <w:sz w:val="21"/>
          <w:szCs w:val="21"/>
        </w:rPr>
        <w:t xml:space="preserve">Download from </w:t>
      </w:r>
      <w:hyperlink r:id="rId7" w:history="1">
        <w:r w:rsidR="00C647DF" w:rsidRPr="008630EC">
          <w:rPr>
            <w:rStyle w:val="Hyperlink"/>
            <w:sz w:val="21"/>
            <w:szCs w:val="21"/>
          </w:rPr>
          <w:t>http://1john.currah.download</w:t>
        </w:r>
      </w:hyperlink>
    </w:p>
    <w:p w14:paraId="692C0DC5" w14:textId="3079876F" w:rsidR="00A64A3A" w:rsidRPr="00713AF3" w:rsidRDefault="00882761" w:rsidP="0015354F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Discourse structure</w:t>
      </w:r>
      <w:r w:rsidR="00C14C71">
        <w:rPr>
          <w:b/>
          <w:bCs/>
          <w:sz w:val="21"/>
          <w:szCs w:val="21"/>
        </w:rPr>
        <w:t xml:space="preserve"> of 1 John</w:t>
      </w:r>
    </w:p>
    <w:p w14:paraId="0BCEEBC7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1: Our Fellowship with God 1.1 – 2.17</w:t>
      </w:r>
    </w:p>
    <w:p w14:paraId="193FBFBB" w14:textId="344C0E38" w:rsidR="00882761" w:rsidRDefault="00882761" w:rsidP="00672BFC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Part 2: Our Adversaries 2.18 – 3.18</w:t>
      </w:r>
    </w:p>
    <w:p w14:paraId="3DAB1A3D" w14:textId="77777777" w:rsidR="0088276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3: Our Christian Faith 3.19 – 5.5</w:t>
      </w:r>
    </w:p>
    <w:p w14:paraId="673595AC" w14:textId="77777777" w:rsidR="00552DE7" w:rsidRPr="00961B75" w:rsidRDefault="00552DE7" w:rsidP="00552DE7">
      <w:pPr>
        <w:spacing w:after="0"/>
        <w:ind w:left="426" w:hanging="142"/>
        <w:rPr>
          <w:sz w:val="21"/>
          <w:szCs w:val="21"/>
        </w:rPr>
      </w:pPr>
      <w:r w:rsidRPr="00961B75">
        <w:rPr>
          <w:sz w:val="21"/>
          <w:szCs w:val="21"/>
        </w:rPr>
        <w:t>VIII. We Have Assurance 3.19-24</w:t>
      </w:r>
    </w:p>
    <w:p w14:paraId="0DBBD28F" w14:textId="77777777" w:rsidR="00552DE7" w:rsidRPr="00961B75" w:rsidRDefault="00552DE7" w:rsidP="00552DE7">
      <w:pPr>
        <w:spacing w:after="0"/>
        <w:ind w:left="426" w:hanging="142"/>
        <w:rPr>
          <w:sz w:val="21"/>
          <w:szCs w:val="21"/>
        </w:rPr>
      </w:pPr>
      <w:r w:rsidRPr="00961B75">
        <w:rPr>
          <w:sz w:val="21"/>
          <w:szCs w:val="21"/>
        </w:rPr>
        <w:t xml:space="preserve">  </w:t>
      </w:r>
      <w:proofErr w:type="spellStart"/>
      <w:r w:rsidRPr="00961B75">
        <w:rPr>
          <w:sz w:val="21"/>
          <w:szCs w:val="21"/>
        </w:rPr>
        <w:t>ΙX</w:t>
      </w:r>
      <w:proofErr w:type="spellEnd"/>
      <w:r w:rsidRPr="00961B75">
        <w:rPr>
          <w:sz w:val="21"/>
          <w:szCs w:val="21"/>
        </w:rPr>
        <w:t>. We have God’s Spirit 4:1-6</w:t>
      </w:r>
    </w:p>
    <w:p w14:paraId="79898113" w14:textId="4215FB0E" w:rsidR="00552DE7" w:rsidRPr="00961B75" w:rsidRDefault="00552DE7" w:rsidP="00552DE7">
      <w:pPr>
        <w:spacing w:after="0"/>
        <w:ind w:left="426" w:hanging="142"/>
        <w:rPr>
          <w:b/>
          <w:bCs/>
          <w:sz w:val="21"/>
          <w:szCs w:val="21"/>
        </w:rPr>
      </w:pPr>
      <w:r w:rsidRPr="00961B75">
        <w:rPr>
          <w:b/>
          <w:bCs/>
          <w:sz w:val="21"/>
          <w:szCs w:val="21"/>
        </w:rPr>
        <w:t xml:space="preserve">   X. We Have God’s Love 4.7-1</w:t>
      </w:r>
      <w:r w:rsidR="00961B75" w:rsidRPr="00961B75">
        <w:rPr>
          <w:b/>
          <w:bCs/>
          <w:sz w:val="21"/>
          <w:szCs w:val="21"/>
        </w:rPr>
        <w:t>2</w:t>
      </w:r>
    </w:p>
    <w:p w14:paraId="2B29C0E5" w14:textId="09D09623" w:rsidR="00552DE7" w:rsidRPr="00552DE7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 XI. We Have the </w:t>
      </w:r>
      <w:proofErr w:type="spellStart"/>
      <w:r w:rsidRPr="00552DE7">
        <w:rPr>
          <w:sz w:val="21"/>
          <w:szCs w:val="21"/>
        </w:rPr>
        <w:t>Saviour</w:t>
      </w:r>
      <w:proofErr w:type="spellEnd"/>
      <w:r w:rsidRPr="00552DE7">
        <w:rPr>
          <w:sz w:val="21"/>
          <w:szCs w:val="21"/>
        </w:rPr>
        <w:t xml:space="preserve"> 4.1</w:t>
      </w:r>
      <w:r w:rsidR="00961B75">
        <w:rPr>
          <w:sz w:val="21"/>
          <w:szCs w:val="21"/>
        </w:rPr>
        <w:t>3</w:t>
      </w:r>
      <w:r w:rsidRPr="00552DE7">
        <w:rPr>
          <w:sz w:val="21"/>
          <w:szCs w:val="21"/>
        </w:rPr>
        <w:t>-21</w:t>
      </w:r>
    </w:p>
    <w:p w14:paraId="4E7FE9C6" w14:textId="7BD9E8EE" w:rsidR="00552DE7" w:rsidRPr="00713AF3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XII. We have the Christ 5.1-5</w:t>
      </w:r>
    </w:p>
    <w:p w14:paraId="75A2AE3E" w14:textId="681A5D91" w:rsidR="00D0744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4: Our Confidence with God 5.6-21</w:t>
      </w:r>
    </w:p>
    <w:p w14:paraId="5AB9BF0A" w14:textId="77777777" w:rsidR="00AB5DB7" w:rsidRDefault="00AB5DB7" w:rsidP="00882761">
      <w:pPr>
        <w:spacing w:after="0"/>
        <w:ind w:left="142" w:hanging="142"/>
        <w:rPr>
          <w:sz w:val="21"/>
          <w:szCs w:val="21"/>
        </w:rPr>
      </w:pPr>
    </w:p>
    <w:p w14:paraId="2A63C4D1" w14:textId="4545FDCC" w:rsidR="00411BAE" w:rsidRPr="00C14C71" w:rsidRDefault="00C14C71" w:rsidP="00C14C71">
      <w:pPr>
        <w:rPr>
          <w:b/>
          <w:bCs/>
          <w:sz w:val="21"/>
          <w:szCs w:val="21"/>
        </w:rPr>
      </w:pPr>
      <w:r w:rsidRPr="00C14C71">
        <w:rPr>
          <w:b/>
          <w:bCs/>
          <w:sz w:val="21"/>
          <w:szCs w:val="21"/>
        </w:rPr>
        <w:t>Chiastic structure of 1 John 4:7-12</w:t>
      </w:r>
    </w:p>
    <w:p w14:paraId="28D52476" w14:textId="0570F15C" w:rsidR="00D172B2" w:rsidRDefault="00D172B2" w:rsidP="00D172B2">
      <w:pPr>
        <w:spacing w:after="0"/>
        <w:rPr>
          <w:sz w:val="21"/>
          <w:szCs w:val="21"/>
        </w:rPr>
      </w:pPr>
      <w:r w:rsidRPr="00D172B2">
        <w:rPr>
          <w:b/>
          <w:bCs/>
          <w:sz w:val="21"/>
          <w:szCs w:val="21"/>
        </w:rPr>
        <w:t>Chiasm</w:t>
      </w:r>
      <w:r w:rsidRPr="00D172B2">
        <w:rPr>
          <w:sz w:val="21"/>
          <w:szCs w:val="21"/>
        </w:rPr>
        <w:t xml:space="preserve">(us): </w:t>
      </w:r>
      <w:r w:rsidR="00151585" w:rsidRPr="00D172B2">
        <w:rPr>
          <w:sz w:val="21"/>
          <w:szCs w:val="21"/>
        </w:rPr>
        <w:t xml:space="preserve">A </w:t>
      </w:r>
      <w:r w:rsidRPr="00D172B2">
        <w:rPr>
          <w:sz w:val="21"/>
          <w:szCs w:val="21"/>
        </w:rPr>
        <w:t>literary device that presents a series of ideas,</w:t>
      </w:r>
      <w:r>
        <w:rPr>
          <w:sz w:val="21"/>
          <w:szCs w:val="21"/>
        </w:rPr>
        <w:t xml:space="preserve"> </w:t>
      </w:r>
      <w:r w:rsidRPr="00D172B2">
        <w:rPr>
          <w:sz w:val="21"/>
          <w:szCs w:val="21"/>
        </w:rPr>
        <w:t>and then repeats them in opposite order, found throughout the Bible</w:t>
      </w:r>
      <w:r>
        <w:rPr>
          <w:sz w:val="21"/>
          <w:szCs w:val="21"/>
        </w:rPr>
        <w:t xml:space="preserve"> (</w:t>
      </w:r>
      <w:r w:rsidRPr="00D172B2">
        <w:rPr>
          <w:i/>
          <w:iCs/>
          <w:sz w:val="21"/>
          <w:szCs w:val="21"/>
        </w:rPr>
        <w:t>Wikipedia</w:t>
      </w:r>
      <w:r>
        <w:rPr>
          <w:sz w:val="21"/>
          <w:szCs w:val="21"/>
        </w:rPr>
        <w:t xml:space="preserve">). </w:t>
      </w:r>
      <w:r w:rsidRPr="00D172B2">
        <w:rPr>
          <w:sz w:val="21"/>
          <w:szCs w:val="21"/>
        </w:rPr>
        <w:t>Repeated words and synonyms reveal themes.</w:t>
      </w:r>
      <w:r>
        <w:rPr>
          <w:sz w:val="21"/>
          <w:szCs w:val="21"/>
        </w:rPr>
        <w:t xml:space="preserve"> </w:t>
      </w:r>
      <w:r w:rsidRPr="00D172B2">
        <w:rPr>
          <w:sz w:val="21"/>
          <w:szCs w:val="21"/>
        </w:rPr>
        <w:t>The center verse is usually the main idea of the chiasm.</w:t>
      </w:r>
    </w:p>
    <w:p w14:paraId="3FE770C5" w14:textId="01DC9456" w:rsidR="00D172B2" w:rsidRDefault="0054579C" w:rsidP="00C14C71">
      <w:pPr>
        <w:spacing w:after="0"/>
        <w:rPr>
          <w:sz w:val="21"/>
          <w:szCs w:val="21"/>
        </w:rPr>
      </w:pPr>
      <w:r>
        <w:rPr>
          <w:b/>
          <w:bCs/>
          <w:noProof/>
          <w:color w:val="C00000"/>
          <w:sz w:val="21"/>
          <w:szCs w:val="21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2B6E1" wp14:editId="110F8C05">
                <wp:simplePos x="0" y="0"/>
                <wp:positionH relativeFrom="column">
                  <wp:posOffset>-311150</wp:posOffset>
                </wp:positionH>
                <wp:positionV relativeFrom="paragraph">
                  <wp:posOffset>226695</wp:posOffset>
                </wp:positionV>
                <wp:extent cx="273685" cy="2482850"/>
                <wp:effectExtent l="0" t="0" r="12065" b="12700"/>
                <wp:wrapNone/>
                <wp:docPr id="883004113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248285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CCA0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-24.5pt;margin-top:17.85pt;width:21.55pt;height:19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" adj="198" strokecolor="black [3200]" strokeweight="1.5pt">
                <v:stroke joinstyle="miter"/>
              </v:shape>
            </w:pict>
          </mc:Fallback>
        </mc:AlternateContent>
      </w:r>
    </w:p>
    <w:p w14:paraId="674906AF" w14:textId="59A83CF5" w:rsidR="00C14C71" w:rsidRPr="00C14C71" w:rsidRDefault="00C14C71" w:rsidP="00C14C71">
      <w:pPr>
        <w:spacing w:after="0"/>
        <w:rPr>
          <w:sz w:val="21"/>
          <w:szCs w:val="21"/>
        </w:rPr>
      </w:pPr>
      <w:r w:rsidRPr="00D172B2">
        <w:rPr>
          <w:b/>
          <w:bCs/>
          <w:color w:val="C00000"/>
          <w:sz w:val="21"/>
          <w:szCs w:val="21"/>
          <w:vertAlign w:val="superscript"/>
        </w:rPr>
        <w:t>7a</w:t>
      </w:r>
      <w:r w:rsidRPr="00D172B2">
        <w:rPr>
          <w:sz w:val="21"/>
          <w:szCs w:val="21"/>
          <w:vertAlign w:val="superscript"/>
        </w:rPr>
        <w:t xml:space="preserve"> </w:t>
      </w:r>
      <w:r w:rsidRPr="00C14C71">
        <w:rPr>
          <w:sz w:val="21"/>
          <w:szCs w:val="21"/>
        </w:rPr>
        <w:t xml:space="preserve">Dear friends, let us love one another, </w:t>
      </w:r>
    </w:p>
    <w:p w14:paraId="779253FE" w14:textId="43FAF0A8" w:rsidR="00C14C71" w:rsidRPr="00C14C71" w:rsidRDefault="00C14C71" w:rsidP="00C14C71">
      <w:pPr>
        <w:spacing w:after="0"/>
        <w:rPr>
          <w:sz w:val="21"/>
          <w:szCs w:val="21"/>
        </w:rPr>
      </w:pPr>
      <w:r w:rsidRPr="00C14C71">
        <w:rPr>
          <w:sz w:val="21"/>
          <w:szCs w:val="21"/>
        </w:rPr>
        <w:t xml:space="preserve">because love is from God, </w:t>
      </w:r>
    </w:p>
    <w:p w14:paraId="43AD311B" w14:textId="574FF284" w:rsidR="00C14C71" w:rsidRPr="00C14C71" w:rsidRDefault="0054579C" w:rsidP="00C14C71">
      <w:pPr>
        <w:spacing w:after="0"/>
        <w:ind w:left="720"/>
        <w:rPr>
          <w:sz w:val="21"/>
          <w:szCs w:val="21"/>
        </w:rPr>
      </w:pPr>
      <w:r>
        <w:rPr>
          <w:b/>
          <w:bCs/>
          <w:noProof/>
          <w:color w:val="C00000"/>
          <w:sz w:val="21"/>
          <w:szCs w:val="21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AA055" wp14:editId="7E94A1F7">
                <wp:simplePos x="0" y="0"/>
                <wp:positionH relativeFrom="column">
                  <wp:posOffset>171450</wp:posOffset>
                </wp:positionH>
                <wp:positionV relativeFrom="paragraph">
                  <wp:posOffset>80645</wp:posOffset>
                </wp:positionV>
                <wp:extent cx="235585" cy="1701800"/>
                <wp:effectExtent l="0" t="0" r="12065" b="12700"/>
                <wp:wrapNone/>
                <wp:docPr id="52586922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70180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B34B6" id="Left Brace 1" o:spid="_x0000_s1026" type="#_x0000_t87" style="position:absolute;margin-left:13.5pt;margin-top:6.35pt;width:18.55pt;height:1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" adj="249" strokecolor="black [3200]" strokeweight="1.5pt">
                <v:stroke joinstyle="miter"/>
              </v:shape>
            </w:pict>
          </mc:Fallback>
        </mc:AlternateContent>
      </w:r>
      <w:r w:rsidR="00C14C71" w:rsidRPr="00D172B2">
        <w:rPr>
          <w:b/>
          <w:bCs/>
          <w:color w:val="C00000"/>
          <w:sz w:val="21"/>
          <w:szCs w:val="21"/>
          <w:vertAlign w:val="superscript"/>
        </w:rPr>
        <w:t>7b</w:t>
      </w:r>
      <w:r w:rsidR="00C14C71" w:rsidRPr="00D172B2">
        <w:rPr>
          <w:sz w:val="21"/>
          <w:szCs w:val="21"/>
          <w:vertAlign w:val="superscript"/>
        </w:rPr>
        <w:t xml:space="preserve"> </w:t>
      </w:r>
      <w:r w:rsidR="00C14C71" w:rsidRPr="00C14C71">
        <w:rPr>
          <w:sz w:val="21"/>
          <w:szCs w:val="21"/>
        </w:rPr>
        <w:t xml:space="preserve">and everyone who loves has been fathered by God </w:t>
      </w:r>
    </w:p>
    <w:p w14:paraId="6641C022" w14:textId="38614155" w:rsidR="00C14C71" w:rsidRPr="00C14C71" w:rsidRDefault="00C14C71" w:rsidP="00C14C71">
      <w:pPr>
        <w:spacing w:after="0"/>
        <w:ind w:left="720"/>
        <w:rPr>
          <w:sz w:val="21"/>
          <w:szCs w:val="21"/>
        </w:rPr>
      </w:pPr>
      <w:r w:rsidRPr="00C14C71">
        <w:rPr>
          <w:sz w:val="21"/>
          <w:szCs w:val="21"/>
        </w:rPr>
        <w:t>and knows God.</w:t>
      </w:r>
    </w:p>
    <w:p w14:paraId="0374C4B4" w14:textId="4E81AC97" w:rsidR="00C14C71" w:rsidRPr="00C14C71" w:rsidRDefault="00D172B2" w:rsidP="00C14C71">
      <w:pPr>
        <w:spacing w:after="0"/>
        <w:ind w:left="1440"/>
        <w:rPr>
          <w:sz w:val="21"/>
          <w:szCs w:val="21"/>
        </w:rPr>
      </w:pPr>
      <w:r>
        <w:rPr>
          <w:b/>
          <w:bCs/>
          <w:noProof/>
          <w:color w:val="C00000"/>
          <w:sz w:val="21"/>
          <w:szCs w:val="21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BA9F" wp14:editId="02977DF9">
                <wp:simplePos x="0" y="0"/>
                <wp:positionH relativeFrom="column">
                  <wp:posOffset>654050</wp:posOffset>
                </wp:positionH>
                <wp:positionV relativeFrom="paragraph">
                  <wp:posOffset>27940</wp:posOffset>
                </wp:positionV>
                <wp:extent cx="203835" cy="908050"/>
                <wp:effectExtent l="0" t="0" r="24765" b="25400"/>
                <wp:wrapNone/>
                <wp:docPr id="1294105540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90805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6B043" id="Left Brace 1" o:spid="_x0000_s1026" type="#_x0000_t87" style="position:absolute;margin-left:51.5pt;margin-top:2.2pt;width:16.05pt;height:7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" adj="404" strokecolor="black [3200]" strokeweight="1.5pt">
                <v:stroke joinstyle="miter"/>
              </v:shape>
            </w:pict>
          </mc:Fallback>
        </mc:AlternateContent>
      </w:r>
      <w:r w:rsidR="00C14C71" w:rsidRPr="00D172B2">
        <w:rPr>
          <w:b/>
          <w:bCs/>
          <w:color w:val="C00000"/>
          <w:sz w:val="21"/>
          <w:szCs w:val="21"/>
          <w:vertAlign w:val="superscript"/>
        </w:rPr>
        <w:t>8</w:t>
      </w:r>
      <w:r w:rsidR="00C14C71" w:rsidRPr="00D172B2">
        <w:rPr>
          <w:sz w:val="21"/>
          <w:szCs w:val="21"/>
          <w:vertAlign w:val="superscript"/>
        </w:rPr>
        <w:t xml:space="preserve"> </w:t>
      </w:r>
      <w:r w:rsidR="00C14C71" w:rsidRPr="00C14C71">
        <w:rPr>
          <w:sz w:val="21"/>
          <w:szCs w:val="21"/>
        </w:rPr>
        <w:t xml:space="preserve">The person who does not love does not know God, </w:t>
      </w:r>
    </w:p>
    <w:p w14:paraId="31AAD388" w14:textId="037E849F" w:rsidR="00C14C71" w:rsidRPr="00C14C71" w:rsidRDefault="00C14C71" w:rsidP="00C14C71">
      <w:pPr>
        <w:spacing w:after="0"/>
        <w:ind w:left="1440"/>
        <w:rPr>
          <w:sz w:val="21"/>
          <w:szCs w:val="21"/>
        </w:rPr>
      </w:pPr>
      <w:r w:rsidRPr="00C14C71">
        <w:rPr>
          <w:sz w:val="21"/>
          <w:szCs w:val="21"/>
        </w:rPr>
        <w:t>because God is love.</w:t>
      </w:r>
    </w:p>
    <w:p w14:paraId="0181CD58" w14:textId="622F9ABB" w:rsidR="00C14C71" w:rsidRPr="00C14C71" w:rsidRDefault="00C14C71" w:rsidP="00C14C71">
      <w:pPr>
        <w:spacing w:after="0"/>
        <w:ind w:left="2160"/>
        <w:rPr>
          <w:sz w:val="21"/>
          <w:szCs w:val="21"/>
        </w:rPr>
      </w:pPr>
      <w:r w:rsidRPr="00D172B2">
        <w:rPr>
          <w:b/>
          <w:bCs/>
          <w:color w:val="C00000"/>
          <w:sz w:val="21"/>
          <w:szCs w:val="21"/>
          <w:vertAlign w:val="superscript"/>
        </w:rPr>
        <w:t>9</w:t>
      </w:r>
      <w:r w:rsidRPr="00C14C71">
        <w:rPr>
          <w:sz w:val="21"/>
          <w:szCs w:val="21"/>
        </w:rPr>
        <w:t xml:space="preserve"> By this the love of God is revealed in us: </w:t>
      </w:r>
    </w:p>
    <w:p w14:paraId="6BAF60A3" w14:textId="123229F6" w:rsidR="00C14C71" w:rsidRPr="00C14C71" w:rsidRDefault="00C14C71" w:rsidP="00C14C71">
      <w:pPr>
        <w:spacing w:after="0"/>
        <w:ind w:left="2160"/>
        <w:rPr>
          <w:sz w:val="21"/>
          <w:szCs w:val="21"/>
        </w:rPr>
      </w:pPr>
      <w:r w:rsidRPr="00C14C71">
        <w:rPr>
          <w:sz w:val="21"/>
          <w:szCs w:val="21"/>
        </w:rPr>
        <w:t xml:space="preserve">that God has sent his one and only Son into the world </w:t>
      </w:r>
    </w:p>
    <w:p w14:paraId="421B4BD8" w14:textId="44FC241C" w:rsidR="00C14C71" w:rsidRPr="00C14C71" w:rsidRDefault="00C14C71" w:rsidP="00C14C71">
      <w:pPr>
        <w:spacing w:after="0"/>
        <w:ind w:left="2160"/>
        <w:rPr>
          <w:sz w:val="21"/>
          <w:szCs w:val="21"/>
        </w:rPr>
      </w:pPr>
      <w:r w:rsidRPr="00C14C71">
        <w:rPr>
          <w:sz w:val="21"/>
          <w:szCs w:val="21"/>
        </w:rPr>
        <w:t>so that we may live through him.</w:t>
      </w:r>
    </w:p>
    <w:p w14:paraId="2C3981CD" w14:textId="75C0D5F2" w:rsidR="00C14C71" w:rsidRPr="00C14C71" w:rsidRDefault="00C14C71" w:rsidP="00C14C71">
      <w:pPr>
        <w:spacing w:after="0"/>
        <w:ind w:left="1440"/>
        <w:rPr>
          <w:sz w:val="21"/>
          <w:szCs w:val="21"/>
        </w:rPr>
      </w:pPr>
      <w:r w:rsidRPr="00D172B2">
        <w:rPr>
          <w:b/>
          <w:bCs/>
          <w:color w:val="C00000"/>
          <w:sz w:val="21"/>
          <w:szCs w:val="21"/>
          <w:vertAlign w:val="superscript"/>
        </w:rPr>
        <w:t>10</w:t>
      </w:r>
      <w:r w:rsidRPr="00C14C71">
        <w:rPr>
          <w:sz w:val="21"/>
          <w:szCs w:val="21"/>
        </w:rPr>
        <w:t xml:space="preserve"> In this is love: not that we have loved God, </w:t>
      </w:r>
    </w:p>
    <w:p w14:paraId="35355144" w14:textId="77777777" w:rsidR="00C14C71" w:rsidRPr="00C14C71" w:rsidRDefault="00C14C71" w:rsidP="00C14C71">
      <w:pPr>
        <w:spacing w:after="0"/>
        <w:ind w:left="1440"/>
        <w:rPr>
          <w:sz w:val="21"/>
          <w:szCs w:val="21"/>
        </w:rPr>
      </w:pPr>
      <w:r w:rsidRPr="00C14C71">
        <w:rPr>
          <w:sz w:val="21"/>
          <w:szCs w:val="21"/>
        </w:rPr>
        <w:t xml:space="preserve">but that he loved us and sent his Son </w:t>
      </w:r>
    </w:p>
    <w:p w14:paraId="597B7598" w14:textId="77777777" w:rsidR="00C14C71" w:rsidRPr="00C14C71" w:rsidRDefault="00C14C71" w:rsidP="00C14C71">
      <w:pPr>
        <w:spacing w:after="0"/>
        <w:ind w:left="1440"/>
        <w:rPr>
          <w:sz w:val="21"/>
          <w:szCs w:val="21"/>
        </w:rPr>
      </w:pPr>
      <w:r w:rsidRPr="00C14C71">
        <w:rPr>
          <w:sz w:val="21"/>
          <w:szCs w:val="21"/>
        </w:rPr>
        <w:t>to be the atoning sacrifice for our sins.</w:t>
      </w:r>
    </w:p>
    <w:p w14:paraId="705B2487" w14:textId="77777777" w:rsidR="00C14C71" w:rsidRPr="00C14C71" w:rsidRDefault="00C14C71" w:rsidP="00C14C71">
      <w:pPr>
        <w:spacing w:after="0"/>
        <w:ind w:left="720"/>
        <w:rPr>
          <w:sz w:val="21"/>
          <w:szCs w:val="21"/>
        </w:rPr>
      </w:pPr>
      <w:r w:rsidRPr="00D172B2">
        <w:rPr>
          <w:b/>
          <w:bCs/>
          <w:color w:val="C00000"/>
          <w:sz w:val="21"/>
          <w:szCs w:val="21"/>
          <w:vertAlign w:val="superscript"/>
        </w:rPr>
        <w:t>11</w:t>
      </w:r>
      <w:r w:rsidRPr="00C14C71">
        <w:rPr>
          <w:sz w:val="21"/>
          <w:szCs w:val="21"/>
        </w:rPr>
        <w:t xml:space="preserve"> Dear friends, if God so loved us, </w:t>
      </w:r>
    </w:p>
    <w:p w14:paraId="739546DA" w14:textId="77777777" w:rsidR="00C14C71" w:rsidRPr="00C14C71" w:rsidRDefault="00C14C71" w:rsidP="00C14C71">
      <w:pPr>
        <w:spacing w:after="0"/>
        <w:ind w:left="720"/>
        <w:rPr>
          <w:sz w:val="21"/>
          <w:szCs w:val="21"/>
        </w:rPr>
      </w:pPr>
      <w:r w:rsidRPr="00C14C71">
        <w:rPr>
          <w:sz w:val="21"/>
          <w:szCs w:val="21"/>
        </w:rPr>
        <w:t>then we also ought to love one another.</w:t>
      </w:r>
    </w:p>
    <w:p w14:paraId="40CC041E" w14:textId="77777777" w:rsidR="00C14C71" w:rsidRPr="00C14C71" w:rsidRDefault="00C14C71" w:rsidP="00C14C71">
      <w:pPr>
        <w:spacing w:after="0"/>
        <w:rPr>
          <w:sz w:val="21"/>
          <w:szCs w:val="21"/>
        </w:rPr>
      </w:pPr>
      <w:r w:rsidRPr="00D172B2">
        <w:rPr>
          <w:b/>
          <w:bCs/>
          <w:color w:val="C00000"/>
          <w:sz w:val="21"/>
          <w:szCs w:val="21"/>
          <w:vertAlign w:val="superscript"/>
        </w:rPr>
        <w:t>12</w:t>
      </w:r>
      <w:r w:rsidRPr="00C14C71">
        <w:rPr>
          <w:sz w:val="21"/>
          <w:szCs w:val="21"/>
        </w:rPr>
        <w:t xml:space="preserve"> No one has seen God at any time. If we love one another,</w:t>
      </w:r>
    </w:p>
    <w:p w14:paraId="4959B9DB" w14:textId="6DC6D487" w:rsidR="00C14C71" w:rsidRDefault="00C14C71" w:rsidP="00C14C71">
      <w:pPr>
        <w:spacing w:after="0"/>
        <w:rPr>
          <w:sz w:val="21"/>
          <w:szCs w:val="21"/>
        </w:rPr>
      </w:pPr>
      <w:r w:rsidRPr="00C14C71">
        <w:rPr>
          <w:sz w:val="21"/>
          <w:szCs w:val="21"/>
        </w:rPr>
        <w:t>God resides in us, and his love is perfected in us.</w:t>
      </w:r>
    </w:p>
    <w:p w14:paraId="5D68C6A1" w14:textId="77777777" w:rsidR="0054579C" w:rsidRDefault="0054579C" w:rsidP="00C14C71">
      <w:pPr>
        <w:spacing w:after="0"/>
        <w:rPr>
          <w:sz w:val="21"/>
          <w:szCs w:val="21"/>
        </w:rPr>
      </w:pPr>
    </w:p>
    <w:p w14:paraId="77C7FD64" w14:textId="308B9F30" w:rsidR="0054579C" w:rsidRDefault="00C647DF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54579C">
        <w:rPr>
          <w:sz w:val="21"/>
          <w:szCs w:val="21"/>
        </w:rPr>
        <w:t xml:space="preserve"> Highlight or draw</w:t>
      </w:r>
      <w:r w:rsidR="00A9275D">
        <w:rPr>
          <w:sz w:val="21"/>
          <w:szCs w:val="21"/>
        </w:rPr>
        <w:t xml:space="preserve"> and oval</w:t>
      </w:r>
      <w:r w:rsidR="0054579C">
        <w:rPr>
          <w:sz w:val="21"/>
          <w:szCs w:val="21"/>
        </w:rPr>
        <w:t xml:space="preserve"> around each “God” and </w:t>
      </w:r>
      <w:proofErr w:type="gramStart"/>
      <w:r w:rsidR="0054579C">
        <w:rPr>
          <w:sz w:val="21"/>
          <w:szCs w:val="21"/>
        </w:rPr>
        <w:t>“he”</w:t>
      </w:r>
      <w:proofErr w:type="gramEnd"/>
      <w:r w:rsidR="0054579C">
        <w:rPr>
          <w:sz w:val="21"/>
          <w:szCs w:val="21"/>
        </w:rPr>
        <w:t>.</w:t>
      </w:r>
    </w:p>
    <w:p w14:paraId="10010A0D" w14:textId="0802F0C3" w:rsidR="0054579C" w:rsidRDefault="00C647DF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54579C">
        <w:rPr>
          <w:sz w:val="21"/>
          <w:szCs w:val="21"/>
        </w:rPr>
        <w:t xml:space="preserve"> Highlight or draw a rectangle around each “love(d)”.</w:t>
      </w:r>
    </w:p>
    <w:p w14:paraId="684EB1E9" w14:textId="7D9E42BA" w:rsidR="0054579C" w:rsidRDefault="00C647DF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54579C">
        <w:rPr>
          <w:sz w:val="21"/>
          <w:szCs w:val="21"/>
        </w:rPr>
        <w:t xml:space="preserve"> Highlight or draw a star around each “Son” and “him”</w:t>
      </w:r>
      <w:r w:rsidR="00A9275D">
        <w:rPr>
          <w:sz w:val="21"/>
          <w:szCs w:val="21"/>
        </w:rPr>
        <w:t>.</w:t>
      </w:r>
    </w:p>
    <w:p w14:paraId="3C9B5AD3" w14:textId="7F14FAFC" w:rsidR="00A9275D" w:rsidRDefault="00A9275D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Highlight or draw a</w:t>
      </w:r>
      <w:r>
        <w:rPr>
          <w:sz w:val="21"/>
          <w:szCs w:val="21"/>
        </w:rPr>
        <w:t xml:space="preserve"> circle around </w:t>
      </w:r>
      <w:r>
        <w:rPr>
          <w:sz w:val="21"/>
          <w:szCs w:val="21"/>
        </w:rPr>
        <w:t>each “we” and “us”</w:t>
      </w:r>
      <w:r>
        <w:rPr>
          <w:sz w:val="21"/>
          <w:szCs w:val="21"/>
        </w:rPr>
        <w:t>.</w:t>
      </w:r>
    </w:p>
    <w:p w14:paraId="24883FDC" w14:textId="2C73A877" w:rsidR="0054579C" w:rsidRDefault="00C647DF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54579C">
        <w:rPr>
          <w:sz w:val="21"/>
          <w:szCs w:val="21"/>
        </w:rPr>
        <w:t xml:space="preserve"> Highlight or underline each thing God does or did for us.</w:t>
      </w:r>
    </w:p>
    <w:p w14:paraId="0DD01456" w14:textId="22FAD6C0" w:rsidR="0054579C" w:rsidRDefault="00C647DF" w:rsidP="00411BAE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54579C">
        <w:rPr>
          <w:sz w:val="21"/>
          <w:szCs w:val="21"/>
        </w:rPr>
        <w:t xml:space="preserve"> Highlight or double underline each “not” and each “one another” and “everyone”.</w:t>
      </w:r>
    </w:p>
    <w:p w14:paraId="357B05C6" w14:textId="77777777" w:rsidR="00C647DF" w:rsidRDefault="00C647DF" w:rsidP="00C647DF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lastRenderedPageBreak/>
        <w:t>9</w:t>
      </w:r>
      <w:r w:rsidRPr="0054579C">
        <w:rPr>
          <w:b/>
          <w:bCs/>
          <w:sz w:val="21"/>
          <w:szCs w:val="21"/>
        </w:rPr>
        <w:t xml:space="preserve"> By this the </w:t>
      </w:r>
      <w:r w:rsidRPr="00C647DF">
        <w:rPr>
          <w:b/>
          <w:bCs/>
          <w:sz w:val="21"/>
          <w:szCs w:val="21"/>
        </w:rPr>
        <w:t>love</w:t>
      </w:r>
      <w:r w:rsidRPr="0054579C">
        <w:rPr>
          <w:b/>
          <w:bCs/>
          <w:sz w:val="21"/>
          <w:szCs w:val="21"/>
        </w:rPr>
        <w:t xml:space="preserve"> of God is revealed in us: that God has sent his one and only Son into the world</w:t>
      </w:r>
      <w:r>
        <w:rPr>
          <w:b/>
          <w:bCs/>
          <w:sz w:val="21"/>
          <w:szCs w:val="21"/>
        </w:rPr>
        <w:br/>
      </w:r>
      <w:r w:rsidRPr="0054579C">
        <w:rPr>
          <w:b/>
          <w:bCs/>
          <w:sz w:val="21"/>
          <w:szCs w:val="21"/>
        </w:rPr>
        <w:t xml:space="preserve"> so that we may live through him.</w:t>
      </w:r>
    </w:p>
    <w:p w14:paraId="4B9945AF" w14:textId="7525DA0C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“Love of God” = God’s love for us, our love for him, or a godly kind of love? See the context.</w:t>
      </w:r>
    </w:p>
    <w:p w14:paraId="521332B9" w14:textId="30A917C6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“Is revealed” = aorist: a historical event.</w:t>
      </w:r>
    </w:p>
    <w:p w14:paraId="458DCF7A" w14:textId="7A1939C4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“In us” = ‘among us’ or ‘in our case’, not a personal experience.</w:t>
      </w:r>
    </w:p>
    <w:p w14:paraId="6C5D6737" w14:textId="4597E176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“Us … we” = who?</w:t>
      </w:r>
    </w:p>
    <w:p w14:paraId="564D9866" w14:textId="1EF4C326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“Only” = </w:t>
      </w:r>
      <w:proofErr w:type="spellStart"/>
      <w:r w:rsidRPr="002274BA">
        <w:rPr>
          <w:i/>
          <w:iCs/>
          <w:sz w:val="21"/>
          <w:szCs w:val="21"/>
        </w:rPr>
        <w:t>monogené</w:t>
      </w:r>
      <w:proofErr w:type="spellEnd"/>
      <w:r>
        <w:rPr>
          <w:sz w:val="21"/>
          <w:szCs w:val="21"/>
        </w:rPr>
        <w:t xml:space="preserve"> (one kind), not to be confused with </w:t>
      </w:r>
      <w:proofErr w:type="spellStart"/>
      <w:r w:rsidRPr="002274BA">
        <w:rPr>
          <w:i/>
          <w:iCs/>
          <w:sz w:val="21"/>
          <w:szCs w:val="21"/>
        </w:rPr>
        <w:t>monogenné</w:t>
      </w:r>
      <w:proofErr w:type="spellEnd"/>
      <w:r>
        <w:rPr>
          <w:sz w:val="21"/>
          <w:szCs w:val="21"/>
        </w:rPr>
        <w:t xml:space="preserve"> (only begotten).</w:t>
      </w:r>
    </w:p>
    <w:p w14:paraId="79DC5EC9" w14:textId="2BDF9CB5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“Son” = the promised Messiah. How do we know this?</w:t>
      </w:r>
    </w:p>
    <w:p w14:paraId="162D4E24" w14:textId="52EC9A72" w:rsidR="00C647DF" w:rsidRPr="0054579C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“Sent … live” = aorist verbs, the one historical, the other a general truth.</w:t>
      </w:r>
    </w:p>
    <w:p w14:paraId="77D34BC6" w14:textId="77777777" w:rsidR="00C647DF" w:rsidRDefault="00C647DF" w:rsidP="0054579C">
      <w:pPr>
        <w:spacing w:after="0"/>
        <w:rPr>
          <w:b/>
          <w:bCs/>
          <w:color w:val="C00000"/>
          <w:sz w:val="21"/>
          <w:szCs w:val="21"/>
          <w:vertAlign w:val="superscript"/>
        </w:rPr>
      </w:pPr>
    </w:p>
    <w:p w14:paraId="4C713A56" w14:textId="05B7D0D6" w:rsidR="0054579C" w:rsidRDefault="0054579C" w:rsidP="0054579C">
      <w:pPr>
        <w:spacing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>7a</w:t>
      </w:r>
      <w:r w:rsidRPr="0054579C">
        <w:rPr>
          <w:b/>
          <w:bCs/>
          <w:sz w:val="21"/>
          <w:szCs w:val="21"/>
        </w:rPr>
        <w:t xml:space="preserve"> Dear friends, let us love </w:t>
      </w:r>
      <w:proofErr w:type="gramStart"/>
      <w:r w:rsidRPr="0054579C">
        <w:rPr>
          <w:b/>
          <w:bCs/>
          <w:sz w:val="21"/>
          <w:szCs w:val="21"/>
        </w:rPr>
        <w:t>one another, because</w:t>
      </w:r>
      <w:proofErr w:type="gramEnd"/>
      <w:r w:rsidRPr="0054579C">
        <w:rPr>
          <w:b/>
          <w:bCs/>
          <w:sz w:val="21"/>
          <w:szCs w:val="21"/>
        </w:rPr>
        <w:t xml:space="preserve"> love is from God, </w:t>
      </w:r>
      <w:r>
        <w:rPr>
          <w:b/>
          <w:bCs/>
          <w:sz w:val="21"/>
          <w:szCs w:val="21"/>
        </w:rPr>
        <w:t>…</w:t>
      </w:r>
    </w:p>
    <w:p w14:paraId="0C78A647" w14:textId="14661D9E" w:rsidR="00D9210B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D9210B">
        <w:rPr>
          <w:sz w:val="21"/>
          <w:szCs w:val="21"/>
        </w:rPr>
        <w:t xml:space="preserve"> “Dear friends” = ‘beloved’. By whom?</w:t>
      </w:r>
    </w:p>
    <w:p w14:paraId="23845A0E" w14:textId="6A6E6EB2" w:rsidR="00D9210B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D9210B">
        <w:rPr>
          <w:sz w:val="21"/>
          <w:szCs w:val="21"/>
        </w:rPr>
        <w:t xml:space="preserve"> “Let us love” = continuous present tense. What is the point?</w:t>
      </w:r>
    </w:p>
    <w:p w14:paraId="65011FA0" w14:textId="1C74DEFE" w:rsidR="00D9210B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D9210B">
        <w:rPr>
          <w:sz w:val="21"/>
          <w:szCs w:val="21"/>
        </w:rPr>
        <w:t xml:space="preserve"> </w:t>
      </w:r>
      <w:r w:rsidR="00A9275D">
        <w:rPr>
          <w:sz w:val="21"/>
          <w:szCs w:val="21"/>
        </w:rPr>
        <w:t xml:space="preserve">“One another” = </w:t>
      </w:r>
      <w:r w:rsidR="00D9210B">
        <w:rPr>
          <w:sz w:val="21"/>
          <w:szCs w:val="21"/>
        </w:rPr>
        <w:t>Who are included?</w:t>
      </w:r>
    </w:p>
    <w:p w14:paraId="4D671B7C" w14:textId="6484043D" w:rsidR="0054579C" w:rsidRPr="0054579C" w:rsidRDefault="00C647DF" w:rsidP="00B603C4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D9210B">
        <w:rPr>
          <w:sz w:val="21"/>
          <w:szCs w:val="21"/>
        </w:rPr>
        <w:t xml:space="preserve"> </w:t>
      </w:r>
      <w:r w:rsidR="00E07C45">
        <w:rPr>
          <w:sz w:val="21"/>
          <w:szCs w:val="21"/>
        </w:rPr>
        <w:t>“Love from God</w:t>
      </w:r>
      <w:r w:rsidR="00D9210B">
        <w:rPr>
          <w:sz w:val="21"/>
          <w:szCs w:val="21"/>
        </w:rPr>
        <w:t xml:space="preserve">? </w:t>
      </w:r>
      <w:r w:rsidR="00E07C45">
        <w:rPr>
          <w:sz w:val="21"/>
          <w:szCs w:val="21"/>
        </w:rPr>
        <w:t>= What does real love do?</w:t>
      </w:r>
    </w:p>
    <w:p w14:paraId="7DA6AD78" w14:textId="4A7D5089" w:rsidR="00C647DF" w:rsidRDefault="00C647DF" w:rsidP="00C647DF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 xml:space="preserve">12 </w:t>
      </w:r>
      <w:r w:rsidRPr="0054579C">
        <w:rPr>
          <w:b/>
          <w:bCs/>
          <w:sz w:val="21"/>
          <w:szCs w:val="21"/>
        </w:rPr>
        <w:t>No one has seen God at any time. If we love one another,</w:t>
      </w:r>
      <w:r>
        <w:rPr>
          <w:b/>
          <w:bCs/>
          <w:sz w:val="21"/>
          <w:szCs w:val="21"/>
        </w:rPr>
        <w:t xml:space="preserve"> </w:t>
      </w:r>
      <w:r w:rsidRPr="0054579C">
        <w:rPr>
          <w:b/>
          <w:bCs/>
          <w:sz w:val="21"/>
          <w:szCs w:val="21"/>
        </w:rPr>
        <w:t xml:space="preserve">God resides in us, and his love </w:t>
      </w:r>
      <w:r>
        <w:rPr>
          <w:b/>
          <w:bCs/>
          <w:sz w:val="21"/>
          <w:szCs w:val="21"/>
        </w:rPr>
        <w:br/>
      </w:r>
      <w:r w:rsidRPr="0054579C">
        <w:rPr>
          <w:b/>
          <w:bCs/>
          <w:sz w:val="21"/>
          <w:szCs w:val="21"/>
        </w:rPr>
        <w:t>is perfected in us.</w:t>
      </w:r>
    </w:p>
    <w:p w14:paraId="7E59DF6F" w14:textId="2781E1B6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“No one has seen” = ‘No one ever saw’. Past perfect verb.</w:t>
      </w:r>
    </w:p>
    <w:p w14:paraId="58DD957E" w14:textId="31B8143C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1st “God” = emphatic position. No ‘the’ = the divine nature. 2nd “God” = ‘the/that God’.</w:t>
      </w:r>
    </w:p>
    <w:p w14:paraId="47BCD977" w14:textId="07AF82EA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“If” = 2nd class condition. May or may not be fulfilled.</w:t>
      </w:r>
    </w:p>
    <w:p w14:paraId="32EF8A24" w14:textId="2C86AAA7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“We love … resides” = present continuous. </w:t>
      </w:r>
    </w:p>
    <w:p w14:paraId="2A934DBD" w14:textId="4A32D702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“Perfected” = past perfect passive. </w:t>
      </w:r>
    </w:p>
    <w:p w14:paraId="29891AC9" w14:textId="631B7E23" w:rsidR="0054579C" w:rsidRDefault="0054579C" w:rsidP="00B603C4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>7b</w:t>
      </w:r>
      <w:r w:rsidRPr="0054579C">
        <w:rPr>
          <w:b/>
          <w:bCs/>
          <w:sz w:val="21"/>
          <w:szCs w:val="21"/>
        </w:rPr>
        <w:t xml:space="preserve"> and everyone who loves </w:t>
      </w:r>
      <w:r w:rsidR="00D9210B" w:rsidRPr="00D9210B">
        <w:rPr>
          <w:b/>
          <w:bCs/>
          <w:color w:val="00B050"/>
          <w:sz w:val="21"/>
          <w:szCs w:val="21"/>
        </w:rPr>
        <w:t>{God}</w:t>
      </w:r>
      <w:r w:rsidR="00D9210B">
        <w:rPr>
          <w:b/>
          <w:bCs/>
          <w:sz w:val="21"/>
          <w:szCs w:val="21"/>
        </w:rPr>
        <w:t xml:space="preserve"> </w:t>
      </w:r>
      <w:r w:rsidRPr="0054579C">
        <w:rPr>
          <w:b/>
          <w:bCs/>
          <w:sz w:val="21"/>
          <w:szCs w:val="21"/>
        </w:rPr>
        <w:t>has been fathered by God and knows God.</w:t>
      </w:r>
    </w:p>
    <w:p w14:paraId="0BF0AB04" w14:textId="15E86CB7" w:rsidR="00B50508" w:rsidRPr="00B50508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B50508" w:rsidRPr="00B50508">
        <w:rPr>
          <w:sz w:val="21"/>
          <w:szCs w:val="21"/>
        </w:rPr>
        <w:t xml:space="preserve"> {God}</w:t>
      </w:r>
      <w:r w:rsidR="00B50508">
        <w:rPr>
          <w:sz w:val="21"/>
          <w:szCs w:val="21"/>
        </w:rPr>
        <w:t xml:space="preserve"> = </w:t>
      </w:r>
      <w:r w:rsidR="004E2F00">
        <w:rPr>
          <w:sz w:val="21"/>
          <w:szCs w:val="21"/>
        </w:rPr>
        <w:t xml:space="preserve">inserted in </w:t>
      </w:r>
      <w:r w:rsidR="00B50508">
        <w:rPr>
          <w:sz w:val="21"/>
          <w:szCs w:val="21"/>
        </w:rPr>
        <w:t xml:space="preserve">one </w:t>
      </w:r>
      <w:r w:rsidR="004E2F00">
        <w:rPr>
          <w:sz w:val="21"/>
          <w:szCs w:val="21"/>
        </w:rPr>
        <w:t>5</w:t>
      </w:r>
      <w:r w:rsidR="004E2F00" w:rsidRPr="00B50508">
        <w:rPr>
          <w:sz w:val="21"/>
          <w:szCs w:val="21"/>
          <w:vertAlign w:val="superscript"/>
        </w:rPr>
        <w:t>th</w:t>
      </w:r>
      <w:r w:rsidR="004E2F00">
        <w:rPr>
          <w:sz w:val="21"/>
          <w:szCs w:val="21"/>
        </w:rPr>
        <w:t xml:space="preserve"> century </w:t>
      </w:r>
      <w:r w:rsidR="00B50508">
        <w:rPr>
          <w:sz w:val="21"/>
          <w:szCs w:val="21"/>
        </w:rPr>
        <w:t>manuscript.</w:t>
      </w:r>
    </w:p>
    <w:p w14:paraId="57C756E3" w14:textId="4B55A629" w:rsidR="0054579C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B50508" w:rsidRPr="00B50508">
        <w:rPr>
          <w:sz w:val="21"/>
          <w:szCs w:val="21"/>
        </w:rPr>
        <w:t xml:space="preserve"> “</w:t>
      </w:r>
      <w:r w:rsidR="002274BA">
        <w:rPr>
          <w:sz w:val="21"/>
          <w:szCs w:val="21"/>
        </w:rPr>
        <w:t xml:space="preserve">Who </w:t>
      </w:r>
      <w:r w:rsidR="00B50508">
        <w:rPr>
          <w:sz w:val="21"/>
          <w:szCs w:val="21"/>
        </w:rPr>
        <w:t>loves</w:t>
      </w:r>
      <w:r w:rsidR="00B50508" w:rsidRPr="00B50508">
        <w:rPr>
          <w:sz w:val="21"/>
          <w:szCs w:val="21"/>
        </w:rPr>
        <w:t>” = continuous present tense.</w:t>
      </w:r>
      <w:r w:rsidR="00B50508">
        <w:rPr>
          <w:sz w:val="21"/>
          <w:szCs w:val="21"/>
        </w:rPr>
        <w:t xml:space="preserve"> Whom?</w:t>
      </w:r>
    </w:p>
    <w:p w14:paraId="31891740" w14:textId="7EAD58AC" w:rsidR="00B50508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4E2F00" w:rsidRPr="00B50508">
        <w:rPr>
          <w:sz w:val="21"/>
          <w:szCs w:val="21"/>
        </w:rPr>
        <w:t xml:space="preserve"> </w:t>
      </w:r>
      <w:r w:rsidR="00B50508">
        <w:rPr>
          <w:sz w:val="21"/>
          <w:szCs w:val="21"/>
        </w:rPr>
        <w:t>“</w:t>
      </w:r>
      <w:r w:rsidR="002274BA">
        <w:rPr>
          <w:sz w:val="21"/>
          <w:szCs w:val="21"/>
        </w:rPr>
        <w:t xml:space="preserve">Has </w:t>
      </w:r>
      <w:r w:rsidR="00B50508">
        <w:rPr>
          <w:sz w:val="21"/>
          <w:szCs w:val="21"/>
        </w:rPr>
        <w:t>been fathered” = ‘past perfect’ event with lasting effect.</w:t>
      </w:r>
      <w:r w:rsidR="004E2F00">
        <w:rPr>
          <w:sz w:val="21"/>
          <w:szCs w:val="21"/>
        </w:rPr>
        <w:t xml:space="preserve"> </w:t>
      </w:r>
    </w:p>
    <w:p w14:paraId="07B0585D" w14:textId="77777777" w:rsidR="00C647DF" w:rsidRDefault="00C647DF" w:rsidP="00C647DF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>11</w:t>
      </w:r>
      <w:r w:rsidRPr="0054579C">
        <w:rPr>
          <w:b/>
          <w:bCs/>
          <w:sz w:val="21"/>
          <w:szCs w:val="21"/>
        </w:rPr>
        <w:t xml:space="preserve"> Dear friends, if God so loved us, then we also ought to love one another.</w:t>
      </w:r>
    </w:p>
    <w:p w14:paraId="133A91F9" w14:textId="5134BD60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“If” = 1st class condition. “Since…</w:t>
      </w:r>
    </w:p>
    <w:p w14:paraId="48FEBB0C" w14:textId="334E1602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“Also” = Who else?</w:t>
      </w:r>
    </w:p>
    <w:p w14:paraId="6F5AA109" w14:textId="3948F54D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“Beloved … us … one another” = Who? Whom?</w:t>
      </w:r>
    </w:p>
    <w:p w14:paraId="10414758" w14:textId="5BA57C33" w:rsidR="0054579C" w:rsidRDefault="0054579C" w:rsidP="00B603C4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 xml:space="preserve">8 </w:t>
      </w:r>
      <w:r w:rsidR="004E2F00" w:rsidRPr="00B603C4">
        <w:rPr>
          <w:b/>
          <w:bCs/>
          <w:color w:val="00B050"/>
          <w:sz w:val="21"/>
          <w:szCs w:val="21"/>
        </w:rPr>
        <w:t>{</w:t>
      </w:r>
      <w:r w:rsidRPr="0054579C">
        <w:rPr>
          <w:b/>
          <w:bCs/>
          <w:sz w:val="21"/>
          <w:szCs w:val="21"/>
        </w:rPr>
        <w:t>The person who does not love does not know God,</w:t>
      </w:r>
      <w:r w:rsidR="004E2F00" w:rsidRPr="00B603C4">
        <w:rPr>
          <w:b/>
          <w:bCs/>
          <w:color w:val="00B050"/>
          <w:sz w:val="21"/>
          <w:szCs w:val="21"/>
        </w:rPr>
        <w:t>}</w:t>
      </w:r>
      <w:r w:rsidRPr="0054579C">
        <w:rPr>
          <w:b/>
          <w:bCs/>
          <w:sz w:val="21"/>
          <w:szCs w:val="21"/>
        </w:rPr>
        <w:t xml:space="preserve"> because God is love.</w:t>
      </w:r>
    </w:p>
    <w:p w14:paraId="3550ADB2" w14:textId="30627996" w:rsidR="00251CB1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51CB1">
        <w:rPr>
          <w:sz w:val="21"/>
          <w:szCs w:val="21"/>
        </w:rPr>
        <w:t xml:space="preserve"> { … } omitted in one 4th century manuscript, later corrected.</w:t>
      </w:r>
    </w:p>
    <w:p w14:paraId="55B5A66E" w14:textId="2A32F467" w:rsidR="00251CB1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51CB1">
        <w:rPr>
          <w:sz w:val="21"/>
          <w:szCs w:val="21"/>
        </w:rPr>
        <w:t xml:space="preserve"> “Not know” = aorist tense: a general truth.</w:t>
      </w:r>
    </w:p>
    <w:p w14:paraId="6DF8D6CD" w14:textId="6F2B7EC1" w:rsidR="0054579C" w:rsidRPr="0054579C" w:rsidRDefault="00C647DF" w:rsidP="00B603C4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51CB1">
        <w:rPr>
          <w:sz w:val="21"/>
          <w:szCs w:val="21"/>
        </w:rPr>
        <w:t xml:space="preserve"> Literally, “the God is love” cannot be translated “love is God.”</w:t>
      </w:r>
    </w:p>
    <w:p w14:paraId="486A575C" w14:textId="63C99065" w:rsidR="00B070A3" w:rsidRDefault="0054579C" w:rsidP="00B603C4">
      <w:pPr>
        <w:spacing w:before="120" w:after="0"/>
        <w:rPr>
          <w:b/>
          <w:bCs/>
          <w:sz w:val="21"/>
          <w:szCs w:val="21"/>
        </w:rPr>
      </w:pPr>
      <w:r w:rsidRPr="0054579C">
        <w:rPr>
          <w:b/>
          <w:bCs/>
          <w:color w:val="C00000"/>
          <w:sz w:val="21"/>
          <w:szCs w:val="21"/>
          <w:vertAlign w:val="superscript"/>
        </w:rPr>
        <w:t>10</w:t>
      </w:r>
      <w:r w:rsidRPr="0054579C">
        <w:rPr>
          <w:b/>
          <w:bCs/>
          <w:sz w:val="21"/>
          <w:szCs w:val="21"/>
        </w:rPr>
        <w:t xml:space="preserve"> In this is </w:t>
      </w:r>
      <w:r w:rsidR="00B070A3" w:rsidRPr="00B603C4">
        <w:rPr>
          <w:b/>
          <w:bCs/>
          <w:color w:val="00B050"/>
          <w:sz w:val="21"/>
          <w:szCs w:val="21"/>
        </w:rPr>
        <w:t>{God’s}</w:t>
      </w:r>
      <w:r w:rsidR="00B070A3">
        <w:rPr>
          <w:b/>
          <w:bCs/>
          <w:sz w:val="21"/>
          <w:szCs w:val="21"/>
        </w:rPr>
        <w:t xml:space="preserve"> </w:t>
      </w:r>
      <w:r w:rsidRPr="0054579C">
        <w:rPr>
          <w:b/>
          <w:bCs/>
          <w:sz w:val="21"/>
          <w:szCs w:val="21"/>
        </w:rPr>
        <w:t xml:space="preserve">love: not that we </w:t>
      </w:r>
      <w:r w:rsidR="00B070A3">
        <w:rPr>
          <w:b/>
          <w:bCs/>
          <w:sz w:val="21"/>
          <w:szCs w:val="21"/>
        </w:rPr>
        <w:t>{</w:t>
      </w:r>
      <w:r w:rsidRPr="0054579C">
        <w:rPr>
          <w:b/>
          <w:bCs/>
          <w:sz w:val="21"/>
          <w:szCs w:val="21"/>
        </w:rPr>
        <w:t>have</w:t>
      </w:r>
      <w:r w:rsidR="00B070A3">
        <w:rPr>
          <w:b/>
          <w:bCs/>
          <w:sz w:val="21"/>
          <w:szCs w:val="21"/>
        </w:rPr>
        <w:t>}</w:t>
      </w:r>
      <w:r w:rsidRPr="0054579C">
        <w:rPr>
          <w:b/>
          <w:bCs/>
          <w:sz w:val="21"/>
          <w:szCs w:val="21"/>
        </w:rPr>
        <w:t xml:space="preserve"> loved God, but that he loved us and sent his Son to be the atoning sacrifice for our sins.</w:t>
      </w:r>
    </w:p>
    <w:p w14:paraId="0AF9631F" w14:textId="1942A247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{God’s} = one 5th century manuscript and some later ones.</w:t>
      </w:r>
    </w:p>
    <w:p w14:paraId="1A4F6FA6" w14:textId="52B6C414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“We … he” = emphatic pronouns</w:t>
      </w:r>
      <w:r w:rsidR="00B603C4">
        <w:rPr>
          <w:sz w:val="21"/>
          <w:szCs w:val="21"/>
        </w:rPr>
        <w:t xml:space="preserve">. </w:t>
      </w:r>
    </w:p>
    <w:p w14:paraId="2B028C2C" w14:textId="64BB67CF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“We have loved” = past perfect tense.</w:t>
      </w:r>
    </w:p>
    <w:p w14:paraId="6DBD7090" w14:textId="4A7A99F5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{Have} = most manuscripts. “We loved” in two 5th cent. </w:t>
      </w:r>
      <w:proofErr w:type="spellStart"/>
      <w:r w:rsidR="002274BA">
        <w:rPr>
          <w:sz w:val="21"/>
          <w:szCs w:val="21"/>
        </w:rPr>
        <w:t>mss</w:t>
      </w:r>
      <w:proofErr w:type="spellEnd"/>
      <w:r w:rsidR="002274BA">
        <w:rPr>
          <w:sz w:val="21"/>
          <w:szCs w:val="21"/>
        </w:rPr>
        <w:t xml:space="preserve"> and later ones. “he loved” in one 5th cent. </w:t>
      </w:r>
      <w:proofErr w:type="spellStart"/>
      <w:r w:rsidR="002274BA">
        <w:rPr>
          <w:sz w:val="21"/>
          <w:szCs w:val="21"/>
        </w:rPr>
        <w:t>ms.</w:t>
      </w:r>
      <w:proofErr w:type="spellEnd"/>
    </w:p>
    <w:p w14:paraId="5EDF802A" w14:textId="7B63E589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“Loved … sent” = aorist verbs. Meaning what?</w:t>
      </w:r>
    </w:p>
    <w:p w14:paraId="4AFF5967" w14:textId="6AD911FF" w:rsidR="002274BA" w:rsidRDefault="00C647DF" w:rsidP="0054579C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2274BA">
        <w:rPr>
          <w:sz w:val="21"/>
          <w:szCs w:val="21"/>
        </w:rPr>
        <w:t xml:space="preserve"> “Atoning sacrifice” = </w:t>
      </w:r>
      <w:proofErr w:type="spellStart"/>
      <w:r w:rsidR="002274BA" w:rsidRPr="002274BA">
        <w:rPr>
          <w:i/>
          <w:iCs/>
          <w:sz w:val="21"/>
          <w:szCs w:val="21"/>
        </w:rPr>
        <w:t>hisasmos</w:t>
      </w:r>
      <w:proofErr w:type="spellEnd"/>
      <w:r w:rsidR="002274BA">
        <w:rPr>
          <w:sz w:val="21"/>
          <w:szCs w:val="21"/>
        </w:rPr>
        <w:t>: propitiation, satisfaction: God’s holiness is satisfied with/by Jesus.</w:t>
      </w:r>
    </w:p>
    <w:p w14:paraId="16F9D9F4" w14:textId="6B682531" w:rsidR="00C647DF" w:rsidRDefault="00C647DF" w:rsidP="00C647DF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>
        <w:rPr>
          <w:sz w:val="21"/>
          <w:szCs w:val="21"/>
        </w:rPr>
        <w:t xml:space="preserve"> What other terms for Jesus’ sacrifice have we studied in previous lessons?</w:t>
      </w:r>
    </w:p>
    <w:p w14:paraId="0320E031" w14:textId="48FEA40A" w:rsidR="00B603C4" w:rsidRPr="0054579C" w:rsidRDefault="00C647DF" w:rsidP="00B603C4">
      <w:pPr>
        <w:spacing w:after="0"/>
        <w:rPr>
          <w:sz w:val="21"/>
          <w:szCs w:val="21"/>
        </w:rPr>
      </w:pPr>
      <w:r w:rsidRPr="00C647DF">
        <w:rPr>
          <w:color w:val="C00000"/>
          <w:sz w:val="21"/>
          <w:szCs w:val="21"/>
        </w:rPr>
        <w:t>●</w:t>
      </w:r>
      <w:r w:rsidR="00B603C4">
        <w:rPr>
          <w:sz w:val="21"/>
          <w:szCs w:val="21"/>
        </w:rPr>
        <w:t xml:space="preserve"> “In us” = ‘among us’ or ‘in our case’, not a personal experience.</w:t>
      </w:r>
    </w:p>
    <w:sectPr w:rsidR="00B603C4" w:rsidRPr="0054579C" w:rsidSect="00590390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8537C" w14:textId="77777777" w:rsidR="00590390" w:rsidRDefault="00590390" w:rsidP="00F05CDE">
      <w:pPr>
        <w:spacing w:after="0" w:line="240" w:lineRule="auto"/>
      </w:pPr>
      <w:r>
        <w:separator/>
      </w:r>
    </w:p>
  </w:endnote>
  <w:endnote w:type="continuationSeparator" w:id="0">
    <w:p w14:paraId="6CF53C91" w14:textId="77777777" w:rsidR="00590390" w:rsidRDefault="00590390" w:rsidP="00F0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D55C" w14:textId="77777777" w:rsidR="00F05CDE" w:rsidRDefault="00F05CDE" w:rsidP="00F05CD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A039A" w14:textId="77777777" w:rsidR="00F05CDE" w:rsidRDefault="00F05CDE" w:rsidP="00F05CDE">
    <w:pPr>
      <w:pStyle w:val="Footer"/>
      <w:jc w:val="center"/>
    </w:pPr>
    <w:r w:rsidRPr="00F05CDE">
      <w:t xml:space="preserve">Page 1 of </w:t>
    </w:r>
    <w:fldSimple w:instr=" NUMPAGES   \* MERGEFORMAT ">
      <w:r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BF0A5" w14:textId="77777777" w:rsidR="00590390" w:rsidRDefault="00590390" w:rsidP="00F05CDE">
      <w:pPr>
        <w:spacing w:after="0" w:line="240" w:lineRule="auto"/>
      </w:pPr>
      <w:r>
        <w:separator/>
      </w:r>
    </w:p>
  </w:footnote>
  <w:footnote w:type="continuationSeparator" w:id="0">
    <w:p w14:paraId="270A20ED" w14:textId="77777777" w:rsidR="00590390" w:rsidRDefault="00590390" w:rsidP="00F0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7C101" w14:textId="70736395" w:rsidR="00F05CDE" w:rsidRPr="00051861" w:rsidRDefault="00A64A3A" w:rsidP="00961B75">
    <w:pPr>
      <w:pStyle w:val="Header"/>
      <w:jc w:val="center"/>
    </w:pPr>
    <w:r w:rsidRPr="00051861">
      <w:t>FIRST JOHN</w:t>
    </w:r>
    <w:r w:rsidR="00051861" w:rsidRPr="00051861">
      <w:t xml:space="preserve"> </w:t>
    </w:r>
    <w:r w:rsidR="00961B75" w:rsidRPr="00961B75">
      <w:t>4:7-12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913C2"/>
    <w:multiLevelType w:val="hybridMultilevel"/>
    <w:tmpl w:val="68DC3FF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6797"/>
    <w:multiLevelType w:val="hybridMultilevel"/>
    <w:tmpl w:val="B6067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C32"/>
    <w:multiLevelType w:val="hybridMultilevel"/>
    <w:tmpl w:val="2B7808B6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52CC"/>
    <w:multiLevelType w:val="hybridMultilevel"/>
    <w:tmpl w:val="E95ABD3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A6479"/>
    <w:multiLevelType w:val="hybridMultilevel"/>
    <w:tmpl w:val="8904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2C81"/>
    <w:multiLevelType w:val="hybridMultilevel"/>
    <w:tmpl w:val="09F43964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3855">
    <w:abstractNumId w:val="2"/>
  </w:num>
  <w:num w:numId="2" w16cid:durableId="1414206186">
    <w:abstractNumId w:val="5"/>
  </w:num>
  <w:num w:numId="3" w16cid:durableId="289241716">
    <w:abstractNumId w:val="3"/>
  </w:num>
  <w:num w:numId="4" w16cid:durableId="636301501">
    <w:abstractNumId w:val="0"/>
  </w:num>
  <w:num w:numId="5" w16cid:durableId="1492522914">
    <w:abstractNumId w:val="1"/>
  </w:num>
  <w:num w:numId="6" w16cid:durableId="115638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A"/>
    <w:rsid w:val="00000A10"/>
    <w:rsid w:val="00015FCB"/>
    <w:rsid w:val="00051861"/>
    <w:rsid w:val="00070245"/>
    <w:rsid w:val="000B23C8"/>
    <w:rsid w:val="001342E2"/>
    <w:rsid w:val="0013642A"/>
    <w:rsid w:val="00151585"/>
    <w:rsid w:val="00152B5C"/>
    <w:rsid w:val="0015354F"/>
    <w:rsid w:val="00171C5D"/>
    <w:rsid w:val="00191372"/>
    <w:rsid w:val="001A2AED"/>
    <w:rsid w:val="00200939"/>
    <w:rsid w:val="00201967"/>
    <w:rsid w:val="00217ED4"/>
    <w:rsid w:val="002274BA"/>
    <w:rsid w:val="002320AA"/>
    <w:rsid w:val="002325F2"/>
    <w:rsid w:val="00251CB1"/>
    <w:rsid w:val="00261817"/>
    <w:rsid w:val="002950CC"/>
    <w:rsid w:val="00296DEF"/>
    <w:rsid w:val="002A4945"/>
    <w:rsid w:val="002D269B"/>
    <w:rsid w:val="002F60B1"/>
    <w:rsid w:val="0030177F"/>
    <w:rsid w:val="003031F8"/>
    <w:rsid w:val="00310CDF"/>
    <w:rsid w:val="00320DED"/>
    <w:rsid w:val="00330F9E"/>
    <w:rsid w:val="003342F4"/>
    <w:rsid w:val="00343297"/>
    <w:rsid w:val="0034436C"/>
    <w:rsid w:val="00344788"/>
    <w:rsid w:val="00381DD8"/>
    <w:rsid w:val="003D2098"/>
    <w:rsid w:val="00411BAE"/>
    <w:rsid w:val="00427B0C"/>
    <w:rsid w:val="00436543"/>
    <w:rsid w:val="004E2F00"/>
    <w:rsid w:val="0054579C"/>
    <w:rsid w:val="00552DE7"/>
    <w:rsid w:val="0057359E"/>
    <w:rsid w:val="00590390"/>
    <w:rsid w:val="00595A59"/>
    <w:rsid w:val="00595B10"/>
    <w:rsid w:val="005A4A75"/>
    <w:rsid w:val="005A6419"/>
    <w:rsid w:val="005E6AFD"/>
    <w:rsid w:val="005E73D8"/>
    <w:rsid w:val="005F3D70"/>
    <w:rsid w:val="00604B23"/>
    <w:rsid w:val="0063234E"/>
    <w:rsid w:val="006537BA"/>
    <w:rsid w:val="006556DE"/>
    <w:rsid w:val="006647AC"/>
    <w:rsid w:val="00672BFC"/>
    <w:rsid w:val="006756ED"/>
    <w:rsid w:val="00695160"/>
    <w:rsid w:val="006B4A5B"/>
    <w:rsid w:val="006B4E9F"/>
    <w:rsid w:val="00713AF3"/>
    <w:rsid w:val="00727632"/>
    <w:rsid w:val="00732179"/>
    <w:rsid w:val="00737F0D"/>
    <w:rsid w:val="0076408C"/>
    <w:rsid w:val="007E0C3C"/>
    <w:rsid w:val="00800C8A"/>
    <w:rsid w:val="008722E8"/>
    <w:rsid w:val="00882761"/>
    <w:rsid w:val="00895BFB"/>
    <w:rsid w:val="008C638F"/>
    <w:rsid w:val="008C6F09"/>
    <w:rsid w:val="008E68DA"/>
    <w:rsid w:val="0090737E"/>
    <w:rsid w:val="00917194"/>
    <w:rsid w:val="009222BC"/>
    <w:rsid w:val="00946E47"/>
    <w:rsid w:val="00946F1E"/>
    <w:rsid w:val="00961B75"/>
    <w:rsid w:val="00965B82"/>
    <w:rsid w:val="00975818"/>
    <w:rsid w:val="009846B8"/>
    <w:rsid w:val="009C0250"/>
    <w:rsid w:val="009C5F8F"/>
    <w:rsid w:val="009E5079"/>
    <w:rsid w:val="00A64A3A"/>
    <w:rsid w:val="00A65967"/>
    <w:rsid w:val="00A72529"/>
    <w:rsid w:val="00A87DB7"/>
    <w:rsid w:val="00A9275D"/>
    <w:rsid w:val="00AA2A2B"/>
    <w:rsid w:val="00AB5DB7"/>
    <w:rsid w:val="00AF0B65"/>
    <w:rsid w:val="00B015A5"/>
    <w:rsid w:val="00B070A3"/>
    <w:rsid w:val="00B50508"/>
    <w:rsid w:val="00B603C4"/>
    <w:rsid w:val="00B91C83"/>
    <w:rsid w:val="00B95F58"/>
    <w:rsid w:val="00BA4440"/>
    <w:rsid w:val="00BC2952"/>
    <w:rsid w:val="00BE06A1"/>
    <w:rsid w:val="00BF0814"/>
    <w:rsid w:val="00BF1001"/>
    <w:rsid w:val="00C14C71"/>
    <w:rsid w:val="00C152EC"/>
    <w:rsid w:val="00C163E2"/>
    <w:rsid w:val="00C46727"/>
    <w:rsid w:val="00C647DF"/>
    <w:rsid w:val="00C87478"/>
    <w:rsid w:val="00D07441"/>
    <w:rsid w:val="00D172B2"/>
    <w:rsid w:val="00D34D78"/>
    <w:rsid w:val="00D53B9A"/>
    <w:rsid w:val="00D9210B"/>
    <w:rsid w:val="00DA7AED"/>
    <w:rsid w:val="00DE4EDC"/>
    <w:rsid w:val="00DF6037"/>
    <w:rsid w:val="00E00F00"/>
    <w:rsid w:val="00E07C45"/>
    <w:rsid w:val="00E17EAB"/>
    <w:rsid w:val="00E5295F"/>
    <w:rsid w:val="00E90245"/>
    <w:rsid w:val="00EB7939"/>
    <w:rsid w:val="00EC3FAB"/>
    <w:rsid w:val="00EC4A98"/>
    <w:rsid w:val="00EE36E7"/>
    <w:rsid w:val="00EE3C08"/>
    <w:rsid w:val="00EF35F7"/>
    <w:rsid w:val="00F0420E"/>
    <w:rsid w:val="00F05CDE"/>
    <w:rsid w:val="00F235B7"/>
    <w:rsid w:val="00F8333B"/>
    <w:rsid w:val="00F97E3A"/>
    <w:rsid w:val="00FB1A4D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A9CC"/>
  <w15:chartTrackingRefBased/>
  <w15:docId w15:val="{E838D5C8-D5A4-4CCD-8D45-A3B55C1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C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DE"/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DE"/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4A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4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john.currah.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en\OneDrive\Documents\Custom%20Office%20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60</cp:revision>
  <cp:lastPrinted>2024-05-02T04:15:00Z</cp:lastPrinted>
  <dcterms:created xsi:type="dcterms:W3CDTF">2024-03-07T03:18:00Z</dcterms:created>
  <dcterms:modified xsi:type="dcterms:W3CDTF">2024-05-02T04:15:00Z</dcterms:modified>
</cp:coreProperties>
</file>