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E" w:rsidRPr="00790337" w:rsidRDefault="00D43F0E" w:rsidP="00397D44">
      <w:pPr>
        <w:spacing w:after="120" w:line="240" w:lineRule="auto"/>
        <w:jc w:val="center"/>
        <w:rPr>
          <w:rFonts w:cstheme="minorHAnsi"/>
          <w:b/>
          <w:bCs/>
          <w:sz w:val="21"/>
          <w:szCs w:val="21"/>
          <w:lang w:val="fr-CA" w:bidi="he-IL"/>
        </w:rPr>
      </w:pPr>
      <w:r w:rsidRPr="00790337">
        <w:rPr>
          <w:rFonts w:cstheme="minorHAnsi"/>
          <w:b/>
          <w:bCs/>
          <w:sz w:val="21"/>
          <w:szCs w:val="21"/>
          <w:lang w:val="fr-CA" w:bidi="he-IL"/>
        </w:rPr>
        <w:t>UNE APPROCHE DE L</w:t>
      </w:r>
      <w:r w:rsidR="004776C4" w:rsidRPr="00790337">
        <w:rPr>
          <w:rFonts w:cstheme="minorHAnsi"/>
          <w:b/>
          <w:bCs/>
          <w:sz w:val="21"/>
          <w:szCs w:val="21"/>
          <w:vertAlign w:val="superscript"/>
          <w:lang w:val="fr-CA" w:bidi="he-IL"/>
        </w:rPr>
        <w:t>’</w:t>
      </w:r>
      <w:r w:rsidRPr="00790337">
        <w:rPr>
          <w:rFonts w:cstheme="minorHAnsi"/>
          <w:b/>
          <w:bCs/>
          <w:sz w:val="21"/>
          <w:szCs w:val="21"/>
          <w:lang w:val="fr-CA" w:bidi="he-IL"/>
        </w:rPr>
        <w:t>IMPLANTATION D</w:t>
      </w:r>
      <w:r w:rsidR="004776C4" w:rsidRPr="00790337">
        <w:rPr>
          <w:rFonts w:cstheme="minorHAnsi"/>
          <w:b/>
          <w:bCs/>
          <w:sz w:val="21"/>
          <w:szCs w:val="21"/>
          <w:vertAlign w:val="superscript"/>
          <w:lang w:val="fr-CA" w:bidi="he-IL"/>
        </w:rPr>
        <w:t>’</w:t>
      </w:r>
      <w:r w:rsidRPr="00790337">
        <w:rPr>
          <w:rFonts w:cstheme="minorHAnsi"/>
          <w:b/>
          <w:bCs/>
          <w:sz w:val="21"/>
          <w:szCs w:val="21"/>
          <w:lang w:val="fr-CA" w:bidi="he-IL"/>
        </w:rPr>
        <w:t>ÉGLISE PAR MULTIPLICATION</w:t>
      </w:r>
      <w:r w:rsidRPr="00790337">
        <w:rPr>
          <w:rFonts w:cstheme="minorHAnsi"/>
          <w:b/>
          <w:bCs/>
          <w:sz w:val="21"/>
          <w:szCs w:val="21"/>
          <w:lang w:val="fr-CA" w:bidi="he-IL"/>
        </w:rPr>
        <w:br/>
        <w:t>EN MARGE « FORMER</w:t>
      </w:r>
      <w:r w:rsidR="00397D44">
        <w:rPr>
          <w:rFonts w:cstheme="minorHAnsi"/>
          <w:b/>
          <w:bCs/>
          <w:sz w:val="21"/>
          <w:szCs w:val="21"/>
          <w:lang w:val="fr-CA" w:bidi="he-IL"/>
        </w:rPr>
        <w:t>-</w:t>
      </w:r>
      <w:r w:rsidRPr="00790337">
        <w:rPr>
          <w:rFonts w:cstheme="minorHAnsi"/>
          <w:b/>
          <w:bCs/>
          <w:sz w:val="21"/>
          <w:szCs w:val="21"/>
          <w:lang w:val="fr-CA" w:bidi="he-IL"/>
        </w:rPr>
        <w:t>MULTIPLIER »</w:t>
      </w:r>
    </w:p>
    <w:p w:rsidR="006C1B00" w:rsidRDefault="00397D44" w:rsidP="006C1B00">
      <w:pPr>
        <w:spacing w:after="120" w:line="240" w:lineRule="auto"/>
        <w:ind w:left="720" w:hanging="720"/>
        <w:jc w:val="center"/>
        <w:rPr>
          <w:rFonts w:cstheme="minorHAnsi"/>
          <w:sz w:val="21"/>
          <w:szCs w:val="21"/>
          <w:lang w:val="fr-CA" w:bidi="he-IL"/>
        </w:rPr>
      </w:pPr>
      <w:r w:rsidRPr="00397D44">
        <w:rPr>
          <w:rFonts w:cstheme="minorHAnsi"/>
          <w:sz w:val="21"/>
          <w:szCs w:val="21"/>
          <w:lang w:val="fr-CA" w:bidi="he-IL"/>
        </w:rPr>
        <w:t>Nyakhar, Sénégal, le 11 au 15 octobre 2011</w:t>
      </w:r>
    </w:p>
    <w:p w:rsidR="00397D44" w:rsidRPr="00397D44" w:rsidRDefault="00397D44" w:rsidP="006C1B00">
      <w:pPr>
        <w:spacing w:after="120" w:line="240" w:lineRule="auto"/>
        <w:ind w:left="720" w:hanging="720"/>
        <w:jc w:val="center"/>
        <w:rPr>
          <w:rFonts w:cstheme="minorHAnsi"/>
          <w:sz w:val="21"/>
          <w:szCs w:val="21"/>
          <w:lang w:val="fr-CA" w:bidi="he-IL"/>
        </w:rPr>
      </w:pPr>
    </w:p>
    <w:p w:rsidR="006C1B00" w:rsidRDefault="006C1B00" w:rsidP="006C1B00">
      <w:pPr>
        <w:spacing w:after="120" w:line="240" w:lineRule="auto"/>
        <w:ind w:left="720" w:hanging="720"/>
        <w:jc w:val="center"/>
        <w:rPr>
          <w:rFonts w:cstheme="minorHAnsi"/>
          <w:b/>
          <w:bCs/>
          <w:sz w:val="21"/>
          <w:szCs w:val="21"/>
          <w:lang w:val="fr-CA" w:bidi="he-IL"/>
        </w:rPr>
      </w:pPr>
      <w:r>
        <w:rPr>
          <w:rFonts w:cstheme="minorHAnsi"/>
          <w:b/>
          <w:bCs/>
          <w:sz w:val="21"/>
          <w:szCs w:val="21"/>
          <w:lang w:val="fr-CA" w:bidi="he-IL"/>
        </w:rPr>
        <w:t>Textes de Référence</w:t>
      </w:r>
    </w:p>
    <w:p w:rsidR="004776C4" w:rsidRPr="00397D44" w:rsidRDefault="00397D44" w:rsidP="00397D44">
      <w:pPr>
        <w:spacing w:after="120" w:line="240" w:lineRule="auto"/>
        <w:ind w:left="360"/>
        <w:rPr>
          <w:rFonts w:cstheme="minorHAnsi"/>
          <w:sz w:val="21"/>
          <w:szCs w:val="21"/>
          <w:lang w:val="fr-CA" w:bidi="he-IL"/>
        </w:rPr>
      </w:pPr>
      <w:r w:rsidRPr="00397D44">
        <w:rPr>
          <w:rFonts w:cstheme="minorHAnsi"/>
          <w:b/>
          <w:bCs/>
          <w:sz w:val="21"/>
          <w:szCs w:val="21"/>
          <w:lang w:val="fr-CA" w:bidi="he-IL"/>
        </w:rPr>
        <w:t>(1)</w:t>
      </w:r>
      <w:r>
        <w:rPr>
          <w:rFonts w:cstheme="minorHAnsi"/>
          <w:sz w:val="21"/>
          <w:szCs w:val="21"/>
          <w:lang w:val="fr-CA" w:bidi="he-IL"/>
        </w:rPr>
        <w:t xml:space="preserve"> </w:t>
      </w:r>
      <w:r w:rsidR="00D43F0E" w:rsidRPr="00397D44">
        <w:rPr>
          <w:rFonts w:cstheme="minorHAnsi"/>
          <w:sz w:val="21"/>
          <w:szCs w:val="21"/>
          <w:lang w:val="fr-CA" w:bidi="he-IL"/>
        </w:rPr>
        <w:t>Matthieu 28</w:t>
      </w:r>
      <w:r w:rsidR="00516E79" w:rsidRPr="00397D44">
        <w:rPr>
          <w:rFonts w:cstheme="minorHAnsi"/>
          <w:sz w:val="21"/>
          <w:szCs w:val="21"/>
          <w:lang w:val="fr-CA" w:bidi="he-IL"/>
        </w:rPr>
        <w:t> : 18 à 20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(2)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D43F0E" w:rsidRPr="00397D44">
        <w:rPr>
          <w:rFonts w:cstheme="minorHAnsi"/>
          <w:sz w:val="21"/>
          <w:szCs w:val="21"/>
          <w:lang w:val="fr-CA" w:bidi="he-IL"/>
        </w:rPr>
        <w:t>Luc 24</w:t>
      </w:r>
      <w:r w:rsidR="00516E79" w:rsidRPr="00397D44">
        <w:rPr>
          <w:rFonts w:cstheme="minorHAnsi"/>
          <w:sz w:val="21"/>
          <w:szCs w:val="21"/>
          <w:lang w:val="fr-CA" w:bidi="he-IL"/>
        </w:rPr>
        <w:t> : 44 à 49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(3)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4B72A7" w:rsidRPr="00397D44">
        <w:rPr>
          <w:rFonts w:cstheme="minorHAnsi"/>
          <w:sz w:val="21"/>
          <w:szCs w:val="21"/>
          <w:lang w:val="fr-CA" w:bidi="he-IL"/>
        </w:rPr>
        <w:t xml:space="preserve">Actes </w:t>
      </w:r>
      <w:r w:rsidR="004776C4" w:rsidRPr="00397D44">
        <w:rPr>
          <w:rFonts w:cstheme="minorHAnsi"/>
          <w:sz w:val="21"/>
          <w:szCs w:val="21"/>
          <w:lang w:val="fr-CA" w:bidi="he-IL"/>
        </w:rPr>
        <w:t>2</w:t>
      </w:r>
      <w:r w:rsidR="00516E79" w:rsidRPr="00397D44">
        <w:rPr>
          <w:rFonts w:cstheme="minorHAnsi"/>
          <w:sz w:val="21"/>
          <w:szCs w:val="21"/>
          <w:lang w:val="fr-CA" w:bidi="he-IL"/>
        </w:rPr>
        <w:t> : 36 à 47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(4)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Actes 10 : 24-33;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(5)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Actes 10 : 34-43;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 xml:space="preserve">(6) 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Acts 10 : 44-48;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(7)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662262" w:rsidRPr="00397D44">
        <w:rPr>
          <w:rFonts w:cstheme="minorHAnsi"/>
          <w:sz w:val="21"/>
          <w:szCs w:val="21"/>
          <w:lang w:val="fr-CA" w:bidi="he-IL"/>
        </w:rPr>
        <w:t>Act</w:t>
      </w:r>
      <w:r w:rsidR="00D43F0E" w:rsidRPr="00397D44">
        <w:rPr>
          <w:rFonts w:cstheme="minorHAnsi"/>
          <w:sz w:val="21"/>
          <w:szCs w:val="21"/>
          <w:lang w:val="fr-CA" w:bidi="he-IL"/>
        </w:rPr>
        <w:t>es</w:t>
      </w:r>
      <w:r w:rsidR="00662262" w:rsidRPr="00397D44">
        <w:rPr>
          <w:rFonts w:cstheme="minorHAnsi"/>
          <w:sz w:val="21"/>
          <w:szCs w:val="21"/>
          <w:lang w:val="fr-CA" w:bidi="he-IL"/>
        </w:rPr>
        <w:t xml:space="preserve"> 14</w:t>
      </w:r>
      <w:r w:rsidR="00516E79" w:rsidRPr="00397D44">
        <w:rPr>
          <w:rFonts w:cstheme="minorHAnsi"/>
          <w:sz w:val="21"/>
          <w:szCs w:val="21"/>
          <w:lang w:val="fr-CA" w:bidi="he-IL"/>
        </w:rPr>
        <w:t> : 21 à 27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(8)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4776C4" w:rsidRPr="00397D44">
        <w:rPr>
          <w:rFonts w:cstheme="minorHAnsi"/>
          <w:sz w:val="21"/>
          <w:szCs w:val="21"/>
          <w:lang w:val="fr-CA" w:bidi="he-IL"/>
        </w:rPr>
        <w:t>Tite 1</w:t>
      </w:r>
      <w:r w:rsidR="00516E79" w:rsidRPr="00397D44">
        <w:rPr>
          <w:rFonts w:cstheme="minorHAnsi"/>
          <w:sz w:val="21"/>
          <w:szCs w:val="21"/>
          <w:lang w:val="fr-CA" w:bidi="he-IL"/>
        </w:rPr>
        <w:t> : 5</w:t>
      </w:r>
      <w:r w:rsidR="006C1B00" w:rsidRPr="00397D44">
        <w:rPr>
          <w:rFonts w:cstheme="minorHAnsi"/>
          <w:sz w:val="21"/>
          <w:szCs w:val="21"/>
          <w:lang w:val="fr-CA" w:bidi="he-IL"/>
        </w:rPr>
        <w:t xml:space="preserve">-9; </w:t>
      </w:r>
      <w:r w:rsidRPr="00397D44">
        <w:rPr>
          <w:rFonts w:cstheme="minorHAnsi"/>
          <w:b/>
          <w:bCs/>
          <w:sz w:val="21"/>
          <w:szCs w:val="21"/>
          <w:lang w:val="fr-CA" w:bidi="he-IL"/>
        </w:rPr>
        <w:t>(9)</w:t>
      </w:r>
      <w:r w:rsidRPr="00397D44">
        <w:rPr>
          <w:rFonts w:cstheme="minorHAnsi"/>
          <w:sz w:val="21"/>
          <w:szCs w:val="21"/>
          <w:lang w:val="fr-CA" w:bidi="he-IL"/>
        </w:rPr>
        <w:t xml:space="preserve"> </w:t>
      </w:r>
      <w:r w:rsidR="004776C4" w:rsidRPr="00397D44">
        <w:rPr>
          <w:rFonts w:cstheme="minorHAnsi"/>
          <w:sz w:val="21"/>
          <w:szCs w:val="21"/>
          <w:lang w:val="fr-CA" w:bidi="he-IL"/>
        </w:rPr>
        <w:t>2 Timothée 2</w:t>
      </w:r>
      <w:r w:rsidR="00516E79" w:rsidRPr="00397D44">
        <w:rPr>
          <w:rFonts w:cstheme="minorHAnsi"/>
          <w:sz w:val="21"/>
          <w:szCs w:val="21"/>
          <w:lang w:val="fr-CA" w:bidi="he-IL"/>
        </w:rPr>
        <w:t> : 1 à 3</w:t>
      </w:r>
    </w:p>
    <w:p w:rsidR="00FD5869" w:rsidRDefault="00FD5869" w:rsidP="006664B4">
      <w:pPr>
        <w:jc w:val="center"/>
        <w:rPr>
          <w:b/>
          <w:lang w:val="fr-CA"/>
        </w:rPr>
      </w:pPr>
    </w:p>
    <w:p w:rsidR="006664B4" w:rsidRPr="00790337" w:rsidRDefault="006C1B00" w:rsidP="006664B4">
      <w:pPr>
        <w:jc w:val="center"/>
        <w:rPr>
          <w:b/>
          <w:lang w:val="fr-CA"/>
        </w:rPr>
      </w:pPr>
      <w:r w:rsidRPr="00790337">
        <w:rPr>
          <w:b/>
          <w:lang w:val="fr-CA"/>
        </w:rPr>
        <w:t>Sessions de Formation</w:t>
      </w:r>
    </w:p>
    <w:p w:rsidR="006664B4" w:rsidRPr="00790337" w:rsidRDefault="006664B4" w:rsidP="006664B4">
      <w:pPr>
        <w:rPr>
          <w:lang w:val="fr-CA"/>
        </w:rPr>
      </w:pPr>
      <w:r w:rsidRPr="00790337">
        <w:rPr>
          <w:lang w:val="fr-CA"/>
        </w:rPr>
        <w:t>Lors de chaque session, essayer d’inclure ces sept éléments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3304"/>
        <w:gridCol w:w="3318"/>
      </w:tblGrid>
      <w:tr w:rsidR="006664B4" w:rsidRPr="00790337" w:rsidTr="00A04ACA">
        <w:tc>
          <w:tcPr>
            <w:tcW w:w="3556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b/>
                <w:lang w:val="fr-CA"/>
              </w:rPr>
              <w:t xml:space="preserve">Premier tiers </w:t>
            </w:r>
            <w:r w:rsidRPr="00790337">
              <w:rPr>
                <w:lang w:val="fr-CA"/>
              </w:rPr>
              <w:t>(40 minutes)</w:t>
            </w:r>
            <w:r w:rsidRPr="00790337">
              <w:rPr>
                <w:lang w:val="fr-CA"/>
              </w:rPr>
              <w:tab/>
            </w: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b/>
                <w:lang w:val="fr-CA"/>
              </w:rPr>
              <w:t xml:space="preserve">Second tiers </w:t>
            </w:r>
            <w:r w:rsidRPr="00790337">
              <w:rPr>
                <w:lang w:val="fr-CA"/>
              </w:rPr>
              <w:t>(40 min.)</w:t>
            </w: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b/>
                <w:lang w:val="fr-CA"/>
              </w:rPr>
              <w:t xml:space="preserve">Troisième tiers </w:t>
            </w:r>
            <w:r w:rsidRPr="00790337">
              <w:rPr>
                <w:lang w:val="fr-CA"/>
              </w:rPr>
              <w:t>(40 min.)</w:t>
            </w:r>
          </w:p>
        </w:tc>
      </w:tr>
      <w:tr w:rsidR="006664B4" w:rsidRPr="00790337" w:rsidTr="00A04ACA">
        <w:tc>
          <w:tcPr>
            <w:tcW w:w="3556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>1. Soins pastoraux</w:t>
            </w:r>
          </w:p>
          <w:p w:rsidR="006664B4" w:rsidRPr="00790337" w:rsidRDefault="006664B4" w:rsidP="00A04ACA">
            <w:pPr>
              <w:rPr>
                <w:i/>
                <w:lang w:val="fr-CA"/>
              </w:rPr>
            </w:pPr>
            <w:r w:rsidRPr="00790337">
              <w:rPr>
                <w:i/>
                <w:lang w:val="fr-CA"/>
              </w:rPr>
              <w:t>Comment vas-tu?</w:t>
            </w:r>
            <w:r w:rsidRPr="00790337">
              <w:rPr>
                <w:i/>
                <w:lang w:val="fr-CA"/>
              </w:rPr>
              <w:tab/>
            </w:r>
            <w:r w:rsidRPr="00790337">
              <w:rPr>
                <w:i/>
                <w:lang w:val="fr-CA"/>
              </w:rPr>
              <w:tab/>
            </w:r>
          </w:p>
          <w:p w:rsidR="006664B4" w:rsidRPr="00790337" w:rsidRDefault="006664B4" w:rsidP="00A04ACA">
            <w:pPr>
              <w:rPr>
                <w:lang w:val="fr-CA"/>
              </w:rPr>
            </w:pP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>5. Nouvelle leçon</w:t>
            </w:r>
          </w:p>
          <w:p w:rsidR="006664B4" w:rsidRPr="00790337" w:rsidRDefault="006664B4" w:rsidP="00A04ACA">
            <w:pPr>
              <w:rPr>
                <w:i/>
                <w:lang w:val="fr-CA"/>
              </w:rPr>
            </w:pPr>
            <w:r w:rsidRPr="00790337">
              <w:rPr>
                <w:i/>
                <w:lang w:val="fr-CA"/>
              </w:rPr>
              <w:t>a) Courtes leçons de discipulat. Puis :</w:t>
            </w:r>
          </w:p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i/>
                <w:lang w:val="fr-CA"/>
              </w:rPr>
              <w:t>b) Études bibliques inductive à long terme.</w:t>
            </w: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>6. Répétition*</w:t>
            </w:r>
            <w:r w:rsidRPr="00790337">
              <w:rPr>
                <w:lang w:val="fr-CA"/>
              </w:rPr>
              <w:br/>
            </w:r>
            <w:r w:rsidRPr="00790337">
              <w:rPr>
                <w:i/>
                <w:lang w:val="fr-CA"/>
              </w:rPr>
              <w:t>de la leçon</w:t>
            </w:r>
          </w:p>
        </w:tc>
      </w:tr>
      <w:tr w:rsidR="006664B4" w:rsidRPr="006C1B00" w:rsidTr="00A04ACA">
        <w:tc>
          <w:tcPr>
            <w:tcW w:w="3556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>2. Recueillement spirituel</w:t>
            </w:r>
          </w:p>
          <w:p w:rsidR="006664B4" w:rsidRPr="00790337" w:rsidRDefault="006664B4" w:rsidP="00A04ACA">
            <w:pPr>
              <w:rPr>
                <w:lang w:val="fr-CA"/>
              </w:rPr>
            </w:pP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>7. Plans et Prière*</w:t>
            </w:r>
            <w:r w:rsidRPr="00790337">
              <w:rPr>
                <w:lang w:val="fr-CA"/>
              </w:rPr>
              <w:br/>
            </w:r>
            <w:r w:rsidRPr="00790337">
              <w:rPr>
                <w:i/>
                <w:lang w:val="fr-CA"/>
              </w:rPr>
              <w:t>Intercédant les uns en faveur des autres.</w:t>
            </w:r>
          </w:p>
        </w:tc>
      </w:tr>
      <w:tr w:rsidR="006664B4" w:rsidRPr="006C1B00" w:rsidTr="00A04ACA">
        <w:tc>
          <w:tcPr>
            <w:tcW w:w="3556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 xml:space="preserve">3. Écoute des rapports* </w:t>
            </w:r>
          </w:p>
          <w:p w:rsidR="006664B4" w:rsidRPr="00790337" w:rsidRDefault="006664B4" w:rsidP="00A04ACA">
            <w:pPr>
              <w:rPr>
                <w:i/>
                <w:lang w:val="fr-CA"/>
              </w:rPr>
            </w:pPr>
            <w:r w:rsidRPr="00790337">
              <w:rPr>
                <w:lang w:val="fr-CA"/>
              </w:rPr>
              <w:t xml:space="preserve">a) Suivre </w:t>
            </w:r>
            <w:r w:rsidR="00790337" w:rsidRPr="00790337">
              <w:rPr>
                <w:lang w:val="fr-CA"/>
              </w:rPr>
              <w:t>Jésus</w:t>
            </w:r>
            <w:r w:rsidRPr="00790337">
              <w:rPr>
                <w:lang w:val="fr-CA"/>
              </w:rPr>
              <w:t xml:space="preserve"> : </w:t>
            </w:r>
            <w:r w:rsidRPr="00790337">
              <w:rPr>
                <w:i/>
                <w:lang w:val="fr-CA"/>
              </w:rPr>
              <w:t>Comment obéis-tu la Parole?</w:t>
            </w:r>
          </w:p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 xml:space="preserve">b) Pêcher des hommes : </w:t>
            </w:r>
            <w:r w:rsidRPr="00790337">
              <w:rPr>
                <w:i/>
                <w:lang w:val="fr-CA"/>
              </w:rPr>
              <w:t>Témoigner, entrainer des autres, entrainer des entraineurs</w:t>
            </w: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</w:p>
        </w:tc>
      </w:tr>
      <w:tr w:rsidR="006664B4" w:rsidRPr="006C1B00" w:rsidTr="006664B4">
        <w:trPr>
          <w:trHeight w:val="854"/>
        </w:trPr>
        <w:tc>
          <w:tcPr>
            <w:tcW w:w="3556" w:type="dxa"/>
          </w:tcPr>
          <w:p w:rsidR="006664B4" w:rsidRPr="00790337" w:rsidRDefault="006664B4" w:rsidP="00A04ACA">
            <w:pPr>
              <w:rPr>
                <w:lang w:val="fr-CA"/>
              </w:rPr>
            </w:pPr>
            <w:r w:rsidRPr="00790337">
              <w:rPr>
                <w:lang w:val="fr-CA"/>
              </w:rPr>
              <w:t>4. Visualiser l’avenir*</w:t>
            </w:r>
          </w:p>
          <w:p w:rsidR="006664B4" w:rsidRPr="00790337" w:rsidRDefault="006664B4" w:rsidP="006664B4">
            <w:pPr>
              <w:rPr>
                <w:lang w:val="fr-CA"/>
              </w:rPr>
            </w:pPr>
            <w:r w:rsidRPr="00790337">
              <w:rPr>
                <w:i/>
                <w:lang w:val="fr-CA"/>
              </w:rPr>
              <w:t>Ce que l’on peut devenir et peut faire.</w:t>
            </w: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</w:p>
        </w:tc>
        <w:tc>
          <w:tcPr>
            <w:tcW w:w="3557" w:type="dxa"/>
          </w:tcPr>
          <w:p w:rsidR="006664B4" w:rsidRPr="00790337" w:rsidRDefault="006664B4" w:rsidP="00A04ACA">
            <w:pPr>
              <w:rPr>
                <w:lang w:val="fr-CA"/>
              </w:rPr>
            </w:pPr>
          </w:p>
        </w:tc>
      </w:tr>
    </w:tbl>
    <w:p w:rsidR="00516E79" w:rsidRDefault="006664B4" w:rsidP="006664B4">
      <w:pPr>
        <w:rPr>
          <w:lang w:val="fr-CA"/>
        </w:rPr>
      </w:pPr>
      <w:r w:rsidRPr="00790337">
        <w:rPr>
          <w:lang w:val="fr-CA"/>
        </w:rPr>
        <w:t>* L’</w:t>
      </w:r>
      <w:hyperlink r:id="rId8" w:history="1">
        <w:r w:rsidRPr="00790337">
          <w:rPr>
            <w:lang w:val="fr-CA"/>
          </w:rPr>
          <w:t>astérisque</w:t>
        </w:r>
      </w:hyperlink>
      <w:r w:rsidRPr="00790337">
        <w:rPr>
          <w:lang w:val="fr-CA"/>
        </w:rPr>
        <w:t xml:space="preserve"> indique les quatre éléments qui favorisent la multiplication.</w:t>
      </w:r>
      <w:r w:rsidRPr="00790337">
        <w:rPr>
          <w:lang w:val="fr-CA"/>
        </w:rPr>
        <w:br/>
        <w:t xml:space="preserve">   Si l’on doit raccourcir une session, </w:t>
      </w:r>
      <w:proofErr w:type="gramStart"/>
      <w:r w:rsidRPr="00790337">
        <w:rPr>
          <w:lang w:val="fr-CA"/>
        </w:rPr>
        <w:t>laisser</w:t>
      </w:r>
      <w:proofErr w:type="gramEnd"/>
      <w:r w:rsidRPr="00790337">
        <w:rPr>
          <w:lang w:val="fr-CA"/>
        </w:rPr>
        <w:t xml:space="preserve"> tomber des autres trois éléments.</w:t>
      </w:r>
    </w:p>
    <w:p w:rsidR="00FD5869" w:rsidRDefault="00FD5869" w:rsidP="00E73FC9">
      <w:pPr>
        <w:jc w:val="center"/>
        <w:rPr>
          <w:b/>
          <w:lang w:val="fr-CA"/>
        </w:rPr>
      </w:pPr>
    </w:p>
    <w:p w:rsidR="006C1B00" w:rsidRPr="00E73FC9" w:rsidRDefault="006C1B00" w:rsidP="00E73FC9">
      <w:pPr>
        <w:jc w:val="center"/>
        <w:rPr>
          <w:b/>
          <w:lang w:val="fr-CA"/>
        </w:rPr>
      </w:pPr>
      <w:r w:rsidRPr="00E73FC9">
        <w:rPr>
          <w:b/>
          <w:lang w:val="fr-CA"/>
        </w:rPr>
        <w:t>Plan</w:t>
      </w:r>
      <w:r w:rsidR="00E73FC9" w:rsidRPr="00E73FC9">
        <w:rPr>
          <w:b/>
          <w:lang w:val="fr-CA"/>
        </w:rPr>
        <w:t xml:space="preserve"> Général pour une Reproduction Continuelle</w:t>
      </w:r>
    </w:p>
    <w:p w:rsidR="00662262" w:rsidRPr="00790337" w:rsidRDefault="00603C42" w:rsidP="00953372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Visualiser</w:t>
      </w:r>
    </w:p>
    <w:p w:rsidR="002979EF" w:rsidRPr="00790337" w:rsidRDefault="002979EF" w:rsidP="002979EF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Envisager une centaine de nouvelles églises en trois ans</w:t>
      </w:r>
    </w:p>
    <w:p w:rsidR="00A929A5" w:rsidRPr="00790337" w:rsidRDefault="00A929A5" w:rsidP="00A929A5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Croyants joyeux</w:t>
      </w:r>
    </w:p>
    <w:p w:rsidR="00A929A5" w:rsidRPr="00790337" w:rsidRDefault="00A929A5" w:rsidP="00A929A5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Disciples obéissants </w:t>
      </w:r>
    </w:p>
    <w:p w:rsidR="00A929A5" w:rsidRPr="00790337" w:rsidRDefault="00A929A5" w:rsidP="00A929A5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Églises saines </w:t>
      </w:r>
    </w:p>
    <w:p w:rsidR="00A929A5" w:rsidRPr="00790337" w:rsidRDefault="00A929A5" w:rsidP="00A929A5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Responsables compétents</w:t>
      </w:r>
    </w:p>
    <w:p w:rsidR="00A929A5" w:rsidRPr="00790337" w:rsidRDefault="00A929A5" w:rsidP="00A929A5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Entraineurs visionnaires</w:t>
      </w:r>
    </w:p>
    <w:p w:rsidR="00A929A5" w:rsidRPr="00790337" w:rsidRDefault="00A929A5" w:rsidP="00A929A5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Envisager quatre générations d’église</w:t>
      </w:r>
      <w:r w:rsidR="00FC4F1C" w:rsidRPr="00790337">
        <w:rPr>
          <w:lang w:val="fr-CA"/>
        </w:rPr>
        <w:t>s</w:t>
      </w:r>
      <w:r w:rsidRPr="00790337">
        <w:rPr>
          <w:lang w:val="fr-CA"/>
        </w:rPr>
        <w:t xml:space="preserve"> et de responsables d’église</w:t>
      </w:r>
    </w:p>
    <w:p w:rsidR="004B72A7" w:rsidRPr="00790337" w:rsidRDefault="00790337" w:rsidP="002979EF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Choisir</w:t>
      </w:r>
      <w:r w:rsidR="00953372" w:rsidRPr="00790337">
        <w:rPr>
          <w:lang w:val="fr-CA"/>
        </w:rPr>
        <w:t xml:space="preserve"> des e</w:t>
      </w:r>
      <w:r w:rsidR="004B72A7" w:rsidRPr="00790337">
        <w:rPr>
          <w:lang w:val="fr-CA"/>
        </w:rPr>
        <w:t>ndroit</w:t>
      </w:r>
      <w:r w:rsidR="007B2590" w:rsidRPr="00790337">
        <w:rPr>
          <w:lang w:val="fr-CA"/>
        </w:rPr>
        <w:t>s</w:t>
      </w:r>
      <w:r w:rsidR="002979EF" w:rsidRPr="00790337">
        <w:rPr>
          <w:lang w:val="fr-CA"/>
        </w:rPr>
        <w:t xml:space="preserve"> d’alentour et y mener des promenades de prière</w:t>
      </w:r>
    </w:p>
    <w:p w:rsidR="004B72A7" w:rsidRPr="00790337" w:rsidRDefault="00A929A5" w:rsidP="00F54CEE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Y </w:t>
      </w:r>
      <w:r w:rsidR="002979EF" w:rsidRPr="00790337">
        <w:rPr>
          <w:lang w:val="fr-CA"/>
        </w:rPr>
        <w:t xml:space="preserve">soulever </w:t>
      </w:r>
      <w:r w:rsidRPr="00790337">
        <w:rPr>
          <w:lang w:val="fr-CA"/>
        </w:rPr>
        <w:t xml:space="preserve">ou y </w:t>
      </w:r>
      <w:r w:rsidR="002979EF" w:rsidRPr="00790337">
        <w:rPr>
          <w:lang w:val="fr-CA"/>
        </w:rPr>
        <w:t xml:space="preserve">envoyer </w:t>
      </w:r>
      <w:r w:rsidR="00F54CEE" w:rsidRPr="00790337">
        <w:rPr>
          <w:lang w:val="fr-CA"/>
        </w:rPr>
        <w:t>des</w:t>
      </w:r>
      <w:r w:rsidR="00953372" w:rsidRPr="00790337">
        <w:rPr>
          <w:lang w:val="fr-CA"/>
        </w:rPr>
        <w:t xml:space="preserve"> équipe</w:t>
      </w:r>
      <w:r w:rsidR="00F54CEE" w:rsidRPr="00790337">
        <w:rPr>
          <w:lang w:val="fr-CA"/>
        </w:rPr>
        <w:t>s</w:t>
      </w:r>
      <w:r w:rsidR="002979EF" w:rsidRPr="00790337">
        <w:rPr>
          <w:lang w:val="fr-CA"/>
        </w:rPr>
        <w:t xml:space="preserve"> de deux ou </w:t>
      </w:r>
      <w:r w:rsidRPr="00790337">
        <w:rPr>
          <w:lang w:val="fr-CA"/>
        </w:rPr>
        <w:t xml:space="preserve">de </w:t>
      </w:r>
      <w:r w:rsidR="002979EF" w:rsidRPr="00790337">
        <w:rPr>
          <w:lang w:val="fr-CA"/>
        </w:rPr>
        <w:t>trois volontaires</w:t>
      </w:r>
    </w:p>
    <w:p w:rsidR="00662262" w:rsidRPr="00790337" w:rsidRDefault="007B2590" w:rsidP="00953372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lastRenderedPageBreak/>
        <w:t>É</w:t>
      </w:r>
      <w:r w:rsidR="00662262" w:rsidRPr="00790337">
        <w:rPr>
          <w:b/>
          <w:bCs/>
          <w:lang w:val="fr-CA"/>
        </w:rPr>
        <w:t>vangéliser</w:t>
      </w:r>
    </w:p>
    <w:p w:rsidR="00953372" w:rsidRPr="00790337" w:rsidRDefault="00953372" w:rsidP="00FC4F1C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Instruire </w:t>
      </w:r>
      <w:r w:rsidR="00FC4F1C" w:rsidRPr="00790337">
        <w:rPr>
          <w:lang w:val="fr-CA"/>
        </w:rPr>
        <w:t>l</w:t>
      </w:r>
      <w:r w:rsidRPr="00790337">
        <w:rPr>
          <w:lang w:val="fr-CA"/>
        </w:rPr>
        <w:t>es équipiers</w:t>
      </w:r>
    </w:p>
    <w:p w:rsidR="00662262" w:rsidRPr="00790337" w:rsidRDefault="00A34367" w:rsidP="00953372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Les a</w:t>
      </w:r>
      <w:r w:rsidR="00953372" w:rsidRPr="00790337">
        <w:rPr>
          <w:lang w:val="fr-CA"/>
        </w:rPr>
        <w:t>utoriser et e</w:t>
      </w:r>
      <w:r w:rsidR="00662262" w:rsidRPr="00790337">
        <w:rPr>
          <w:lang w:val="fr-CA"/>
        </w:rPr>
        <w:t>nvoyer</w:t>
      </w:r>
    </w:p>
    <w:p w:rsidR="00516E79" w:rsidRPr="00790337" w:rsidRDefault="00516E79" w:rsidP="00953372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Entrer</w:t>
      </w:r>
      <w:r w:rsidR="00953372" w:rsidRPr="00790337">
        <w:rPr>
          <w:lang w:val="fr-CA"/>
        </w:rPr>
        <w:t xml:space="preserve"> chez un « homme de paix »</w:t>
      </w:r>
      <w:r w:rsidR="00FC4F1C" w:rsidRPr="00790337">
        <w:rPr>
          <w:lang w:val="fr-CA"/>
        </w:rPr>
        <w:t xml:space="preserve"> (peut être une femme comme Lydie)</w:t>
      </w:r>
    </w:p>
    <w:p w:rsidR="00953372" w:rsidRPr="00790337" w:rsidRDefault="00953372" w:rsidP="00953372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Répondre aux besoins</w:t>
      </w:r>
      <w:r w:rsidR="00FC4F1C" w:rsidRPr="00790337">
        <w:rPr>
          <w:lang w:val="fr-CA"/>
        </w:rPr>
        <w:t xml:space="preserve"> spirituels de tout genre</w:t>
      </w:r>
    </w:p>
    <w:p w:rsidR="00953372" w:rsidRPr="00790337" w:rsidRDefault="00953372" w:rsidP="00953372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Partager la Bonne Nouvelle</w:t>
      </w:r>
      <w:r w:rsidR="00A34367" w:rsidRPr="00790337">
        <w:rPr>
          <w:lang w:val="fr-CA"/>
        </w:rPr>
        <w:t xml:space="preserve"> à plusieurs reprises</w:t>
      </w:r>
    </w:p>
    <w:p w:rsidR="00CE60F4" w:rsidRPr="00790337" w:rsidRDefault="00CE60F4" w:rsidP="008B37F0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 </w:t>
      </w:r>
      <w:r w:rsidR="008B37F0" w:rsidRPr="00790337">
        <w:rPr>
          <w:i/>
          <w:iCs/>
          <w:lang w:val="fr-CA"/>
        </w:rPr>
        <w:t xml:space="preserve">La </w:t>
      </w:r>
      <w:r w:rsidR="006664B4" w:rsidRPr="00790337">
        <w:rPr>
          <w:i/>
          <w:iCs/>
          <w:lang w:val="fr-CA"/>
        </w:rPr>
        <w:t>meilleure</w:t>
      </w:r>
      <w:r w:rsidR="008B37F0" w:rsidRPr="00790337">
        <w:rPr>
          <w:i/>
          <w:iCs/>
          <w:lang w:val="fr-CA"/>
        </w:rPr>
        <w:t xml:space="preserve"> nouvelle</w:t>
      </w:r>
    </w:p>
    <w:p w:rsidR="00953372" w:rsidRPr="00790337" w:rsidRDefault="00953372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</w:t>
      </w:r>
      <w:r w:rsidR="00A34367" w:rsidRPr="00790337">
        <w:rPr>
          <w:lang w:val="fr-CA"/>
        </w:rPr>
        <w:t>-1</w:t>
      </w:r>
      <w:r w:rsidR="006B1E46" w:rsidRPr="00790337">
        <w:rPr>
          <w:lang w:val="fr-CA"/>
        </w:rPr>
        <w:t xml:space="preserve"> </w:t>
      </w:r>
      <w:r w:rsidR="006B1E46" w:rsidRPr="00790337">
        <w:rPr>
          <w:i/>
          <w:iCs/>
          <w:lang w:val="fr-CA"/>
        </w:rPr>
        <w:t>Le danger spirituel qui nous menace</w:t>
      </w:r>
    </w:p>
    <w:p w:rsidR="00A34367" w:rsidRPr="00790337" w:rsidRDefault="00A34367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2-2</w:t>
      </w:r>
      <w:r w:rsidR="00983EB8" w:rsidRPr="00790337">
        <w:rPr>
          <w:lang w:val="fr-CA"/>
        </w:rPr>
        <w:t xml:space="preserve"> </w:t>
      </w:r>
      <w:r w:rsidR="00CE60F4" w:rsidRPr="00790337">
        <w:rPr>
          <w:i/>
          <w:iCs/>
          <w:lang w:val="fr-CA"/>
        </w:rPr>
        <w:t>Sauvés par la foi en Christ</w:t>
      </w:r>
    </w:p>
    <w:p w:rsidR="00CE60F4" w:rsidRPr="00790337" w:rsidRDefault="00CE60F4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2-3 </w:t>
      </w:r>
      <w:r w:rsidRPr="00790337">
        <w:rPr>
          <w:i/>
          <w:iCs/>
          <w:lang w:val="fr-CA"/>
        </w:rPr>
        <w:t>Tous ont péché et doivent se repentir</w:t>
      </w:r>
    </w:p>
    <w:p w:rsidR="00CE60F4" w:rsidRPr="00790337" w:rsidRDefault="00CE60F4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2-4 </w:t>
      </w:r>
      <w:r w:rsidRPr="00790337">
        <w:rPr>
          <w:i/>
          <w:iCs/>
          <w:lang w:val="fr-CA"/>
        </w:rPr>
        <w:t>Enterrés avec Christ par le baptême</w:t>
      </w:r>
    </w:p>
    <w:p w:rsidR="00CE60F4" w:rsidRPr="00790337" w:rsidRDefault="00CE60F4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2-5 </w:t>
      </w:r>
      <w:r w:rsidRPr="00790337">
        <w:rPr>
          <w:i/>
          <w:iCs/>
          <w:lang w:val="fr-CA"/>
        </w:rPr>
        <w:t>Le Seigneur Jésus ressuscité nous sauve par la foi</w:t>
      </w:r>
    </w:p>
    <w:p w:rsidR="00CE60F4" w:rsidRPr="00790337" w:rsidRDefault="00CE60F4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2-6 </w:t>
      </w:r>
      <w:r w:rsidRPr="00790337">
        <w:rPr>
          <w:i/>
          <w:iCs/>
          <w:lang w:val="fr-CA"/>
        </w:rPr>
        <w:t>Le pain qui donne la vie éternelle</w:t>
      </w:r>
    </w:p>
    <w:p w:rsidR="00CE60F4" w:rsidRPr="00790337" w:rsidRDefault="00CE60F4" w:rsidP="00A3436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2-7 </w:t>
      </w:r>
      <w:r w:rsidRPr="00790337">
        <w:rPr>
          <w:i/>
          <w:iCs/>
          <w:lang w:val="fr-CA"/>
        </w:rPr>
        <w:t>Jésus-Christ transforme quelqu’un</w:t>
      </w:r>
    </w:p>
    <w:p w:rsidR="00A34367" w:rsidRPr="00790337" w:rsidRDefault="00CE60F4" w:rsidP="00CE60F4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</w:t>
      </w:r>
      <w:r w:rsidRPr="00790337">
        <w:rPr>
          <w:vertAlign w:val="superscript"/>
          <w:lang w:val="fr-CA"/>
        </w:rPr>
        <w:t>o</w:t>
      </w:r>
      <w:r w:rsidRPr="00790337">
        <w:rPr>
          <w:lang w:val="fr-CA"/>
        </w:rPr>
        <w:t xml:space="preserve"> 2- 8 </w:t>
      </w:r>
      <w:r w:rsidRPr="00790337">
        <w:rPr>
          <w:i/>
          <w:iCs/>
          <w:lang w:val="fr-CA"/>
        </w:rPr>
        <w:t>Notre obéissance à</w:t>
      </w:r>
      <w:r w:rsidRPr="00790337">
        <w:rPr>
          <w:lang w:val="fr-CA"/>
        </w:rPr>
        <w:t xml:space="preserve"> </w:t>
      </w:r>
      <w:r w:rsidRPr="00790337">
        <w:rPr>
          <w:i/>
          <w:iCs/>
          <w:lang w:val="fr-CA"/>
        </w:rPr>
        <w:t>Jésus-Christ</w:t>
      </w:r>
    </w:p>
    <w:p w:rsidR="00516E79" w:rsidRPr="00790337" w:rsidRDefault="00953372" w:rsidP="00953372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Faire des disciples</w:t>
      </w:r>
    </w:p>
    <w:p w:rsidR="00953372" w:rsidRPr="00790337" w:rsidRDefault="00A34367" w:rsidP="00953372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Leur e</w:t>
      </w:r>
      <w:r w:rsidR="00953372" w:rsidRPr="00790337">
        <w:rPr>
          <w:lang w:val="fr-CA"/>
        </w:rPr>
        <w:t>nseigner à obéir ensemble aux commandements de Jésus</w:t>
      </w:r>
      <w:r w:rsidR="00A929A5" w:rsidRPr="00790337">
        <w:rPr>
          <w:lang w:val="fr-CA"/>
        </w:rPr>
        <w:t xml:space="preserve"> (Mt 28)</w:t>
      </w:r>
    </w:p>
    <w:p w:rsidR="00F54CEE" w:rsidRPr="00790337" w:rsidRDefault="00A34367" w:rsidP="0069659B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Leur </w:t>
      </w:r>
      <w:r w:rsidR="0069659B" w:rsidRPr="00790337">
        <w:rPr>
          <w:lang w:val="fr-CA"/>
        </w:rPr>
        <w:t>apprendre à mettre en pratique sept</w:t>
      </w:r>
      <w:r w:rsidRPr="00790337">
        <w:rPr>
          <w:lang w:val="fr-CA"/>
        </w:rPr>
        <w:t xml:space="preserve"> </w:t>
      </w:r>
      <w:r w:rsidR="0069659B" w:rsidRPr="00790337">
        <w:rPr>
          <w:lang w:val="fr-CA"/>
        </w:rPr>
        <w:t>commandements basiques</w:t>
      </w:r>
      <w:r w:rsidRPr="00790337">
        <w:rPr>
          <w:lang w:val="fr-CA"/>
        </w:rPr>
        <w:t xml:space="preserve"> de Jésus</w:t>
      </w:r>
    </w:p>
    <w:p w:rsidR="008B37F0" w:rsidRPr="00790337" w:rsidRDefault="008B37F0" w:rsidP="008B37F0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livret No 7 </w:t>
      </w:r>
      <w:r w:rsidRPr="00790337">
        <w:rPr>
          <w:i/>
          <w:iCs/>
          <w:lang w:val="fr-CA"/>
        </w:rPr>
        <w:t>Suivre Jésus-Christ</w:t>
      </w:r>
    </w:p>
    <w:p w:rsidR="00A34367" w:rsidRPr="00790337" w:rsidRDefault="00A34367" w:rsidP="0069659B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No 7-1</w:t>
      </w:r>
      <w:r w:rsidR="008B37F0" w:rsidRPr="00790337">
        <w:rPr>
          <w:lang w:val="fr-CA"/>
        </w:rPr>
        <w:t xml:space="preserve"> </w:t>
      </w:r>
      <w:r w:rsidR="008B37F0" w:rsidRPr="00790337">
        <w:rPr>
          <w:i/>
          <w:iCs/>
          <w:lang w:val="fr-CA"/>
        </w:rPr>
        <w:t>Jésus-Christ réconforte ceux qui ont peur</w:t>
      </w:r>
    </w:p>
    <w:p w:rsidR="00A34367" w:rsidRPr="00790337" w:rsidRDefault="00A34367" w:rsidP="0069659B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No 7-2</w:t>
      </w:r>
      <w:r w:rsidR="008B37F0" w:rsidRPr="00790337">
        <w:rPr>
          <w:lang w:val="fr-CA"/>
        </w:rPr>
        <w:t xml:space="preserve"> </w:t>
      </w:r>
      <w:r w:rsidR="008B37F0" w:rsidRPr="00790337">
        <w:rPr>
          <w:i/>
          <w:iCs/>
          <w:lang w:val="fr-CA"/>
        </w:rPr>
        <w:t>Le don du Saint-Esprit</w:t>
      </w:r>
    </w:p>
    <w:p w:rsidR="008B37F0" w:rsidRPr="00790337" w:rsidRDefault="008B37F0" w:rsidP="0069659B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livret No 7-3 </w:t>
      </w:r>
      <w:r w:rsidR="00F73A84" w:rsidRPr="00790337">
        <w:rPr>
          <w:i/>
          <w:iCs/>
          <w:lang w:val="fr-CA"/>
        </w:rPr>
        <w:t>Aimez votre prochain et vos ennemis</w:t>
      </w:r>
    </w:p>
    <w:p w:rsidR="008B37F0" w:rsidRPr="00790337" w:rsidRDefault="008B37F0" w:rsidP="0069659B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livret No 7-4 </w:t>
      </w:r>
      <w:r w:rsidR="00F73A84" w:rsidRPr="00790337">
        <w:rPr>
          <w:i/>
          <w:iCs/>
          <w:lang w:val="fr-CA"/>
        </w:rPr>
        <w:t>Prenez part au Repas du Seigneur</w:t>
      </w:r>
    </w:p>
    <w:p w:rsidR="008B37F0" w:rsidRPr="00790337" w:rsidRDefault="008B37F0" w:rsidP="0069659B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livret No 7-5 </w:t>
      </w:r>
      <w:r w:rsidR="00F73A84" w:rsidRPr="00790337">
        <w:rPr>
          <w:i/>
          <w:iCs/>
          <w:lang w:val="fr-CA"/>
        </w:rPr>
        <w:t>Priez et méditez sur la Parole de Dieu tous les jours avec foi</w:t>
      </w:r>
    </w:p>
    <w:p w:rsidR="00A34367" w:rsidRPr="00790337" w:rsidRDefault="008B37F0" w:rsidP="008B37F0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livret No 7-6 </w:t>
      </w:r>
      <w:r w:rsidR="00F73A84" w:rsidRPr="00790337">
        <w:rPr>
          <w:i/>
          <w:iCs/>
          <w:lang w:val="fr-CA"/>
        </w:rPr>
        <w:t>Donnez avec joie</w:t>
      </w:r>
    </w:p>
    <w:p w:rsidR="00F73A84" w:rsidRPr="00790337" w:rsidRDefault="00F73A84" w:rsidP="008B37F0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livret No 7-7 </w:t>
      </w:r>
      <w:r w:rsidRPr="00790337">
        <w:rPr>
          <w:i/>
          <w:iCs/>
          <w:lang w:val="fr-CA"/>
        </w:rPr>
        <w:t>Faites des disciples pour</w:t>
      </w:r>
      <w:r w:rsidRPr="00790337">
        <w:rPr>
          <w:lang w:val="fr-CA"/>
        </w:rPr>
        <w:t xml:space="preserve"> </w:t>
      </w:r>
      <w:r w:rsidRPr="00790337">
        <w:rPr>
          <w:i/>
          <w:iCs/>
          <w:lang w:val="fr-CA"/>
        </w:rPr>
        <w:t>Jésus-Christ</w:t>
      </w:r>
    </w:p>
    <w:p w:rsidR="00F54CEE" w:rsidRPr="00790337" w:rsidRDefault="00F54CEE" w:rsidP="00F54CEE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Fortifier les disciples</w:t>
      </w:r>
    </w:p>
    <w:p w:rsidR="00A929A5" w:rsidRPr="00790337" w:rsidRDefault="00A929A5" w:rsidP="00A929A5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Leur apprendre à faire face à la persécution</w:t>
      </w:r>
    </w:p>
    <w:p w:rsidR="00A929A5" w:rsidRPr="00790337" w:rsidRDefault="00A929A5" w:rsidP="00A929A5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Leur apprendre à exercer leur autorité en Christ</w:t>
      </w:r>
    </w:p>
    <w:p w:rsidR="00F54CEE" w:rsidRPr="00790337" w:rsidRDefault="00F54CEE" w:rsidP="00F54CEE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Reconnaître les églises</w:t>
      </w:r>
    </w:p>
    <w:p w:rsidR="00FC4F1C" w:rsidRPr="00790337" w:rsidRDefault="009B71D8" w:rsidP="00FC4F1C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É</w:t>
      </w:r>
      <w:r w:rsidR="00FC4F1C" w:rsidRPr="00790337">
        <w:rPr>
          <w:lang w:val="fr-CA"/>
        </w:rPr>
        <w:t>glise = Jésus au milieu de ceux qui obéissent à ses commandements (Mt 16 ; 18; 28)</w:t>
      </w:r>
    </w:p>
    <w:p w:rsidR="00603C42" w:rsidRPr="00790337" w:rsidRDefault="00FC4F1C" w:rsidP="00603C42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Plus qu’u</w:t>
      </w:r>
      <w:r w:rsidR="00537417" w:rsidRPr="00790337">
        <w:rPr>
          <w:lang w:val="fr-CA"/>
        </w:rPr>
        <w:t>n rassemblement d’apprenants</w:t>
      </w:r>
      <w:r w:rsidRPr="00790337">
        <w:rPr>
          <w:lang w:val="fr-CA"/>
        </w:rPr>
        <w:t xml:space="preserve"> qui</w:t>
      </w:r>
      <w:r w:rsidR="00537417" w:rsidRPr="00790337">
        <w:rPr>
          <w:lang w:val="fr-CA"/>
        </w:rPr>
        <w:t xml:space="preserve"> écoutent passivement</w:t>
      </w:r>
    </w:p>
    <w:p w:rsidR="00953372" w:rsidRPr="00790337" w:rsidRDefault="00F54CEE" w:rsidP="00537417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Désigner des « anciens »</w:t>
      </w:r>
      <w:r w:rsidR="00537417" w:rsidRPr="00790337">
        <w:rPr>
          <w:b/>
          <w:bCs/>
          <w:lang w:val="fr-CA"/>
        </w:rPr>
        <w:t xml:space="preserve"> </w:t>
      </w:r>
    </w:p>
    <w:p w:rsidR="00537417" w:rsidRPr="00790337" w:rsidRDefault="00F73665" w:rsidP="00F73665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Nommen et autoriser d</w:t>
      </w:r>
      <w:r w:rsidR="00537417" w:rsidRPr="00790337">
        <w:rPr>
          <w:lang w:val="fr-CA"/>
        </w:rPr>
        <w:t>ans chaque nouvelle église, aussi jeune qu’elle soit</w:t>
      </w:r>
    </w:p>
    <w:p w:rsidR="00F54CEE" w:rsidRPr="00790337" w:rsidRDefault="00F54CEE" w:rsidP="00F73665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Les confier au Seigneur</w:t>
      </w:r>
      <w:r w:rsidR="00537417" w:rsidRPr="00790337">
        <w:rPr>
          <w:lang w:val="fr-CA"/>
        </w:rPr>
        <w:t xml:space="preserve"> et les </w:t>
      </w:r>
      <w:r w:rsidR="00F73665">
        <w:rPr>
          <w:lang w:val="fr-CA"/>
        </w:rPr>
        <w:t>charger de</w:t>
      </w:r>
      <w:r w:rsidR="00537417" w:rsidRPr="00790337">
        <w:rPr>
          <w:lang w:val="fr-CA"/>
        </w:rPr>
        <w:t xml:space="preserve"> pratiquer tous les commandements de Jésus</w:t>
      </w:r>
    </w:p>
    <w:p w:rsidR="00603C42" w:rsidRPr="00790337" w:rsidRDefault="004B0653" w:rsidP="006664B4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Qualifications (voir le tableau en annexe)</w:t>
      </w:r>
    </w:p>
    <w:p w:rsidR="00F54CEE" w:rsidRPr="00790337" w:rsidRDefault="00537417" w:rsidP="00F54CEE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Entrainer</w:t>
      </w:r>
      <w:r w:rsidR="00F54CEE" w:rsidRPr="00790337">
        <w:rPr>
          <w:b/>
          <w:bCs/>
          <w:lang w:val="fr-CA"/>
        </w:rPr>
        <w:t xml:space="preserve"> les anciens</w:t>
      </w:r>
    </w:p>
    <w:p w:rsidR="0069659B" w:rsidRPr="00790337" w:rsidRDefault="0069659B" w:rsidP="0069659B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Inscrire les responsables d’église dans un programme décentralisé « Former Multiplier »</w:t>
      </w:r>
    </w:p>
    <w:p w:rsidR="00537417" w:rsidRPr="00790337" w:rsidRDefault="00537417" w:rsidP="0053741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F-M livret No 24</w:t>
      </w:r>
      <w:r w:rsidR="00FC4F1C" w:rsidRPr="00790337">
        <w:rPr>
          <w:lang w:val="fr-CA"/>
        </w:rPr>
        <w:t xml:space="preserve"> </w:t>
      </w:r>
      <w:r w:rsidR="00FC4F1C" w:rsidRPr="00790337">
        <w:rPr>
          <w:i/>
          <w:iCs/>
          <w:lang w:val="fr-CA"/>
        </w:rPr>
        <w:t>La formation pastorale et vous</w:t>
      </w:r>
    </w:p>
    <w:p w:rsidR="00537417" w:rsidRPr="00790337" w:rsidRDefault="00537417" w:rsidP="00537417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 xml:space="preserve">F-M </w:t>
      </w:r>
      <w:r w:rsidRPr="00790337">
        <w:rPr>
          <w:i/>
          <w:iCs/>
          <w:lang w:val="fr-CA"/>
        </w:rPr>
        <w:t>Guide de l’étudient</w:t>
      </w:r>
    </w:p>
    <w:p w:rsidR="0069659B" w:rsidRPr="00790337" w:rsidRDefault="0069659B" w:rsidP="00A929A5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Étendre des lignes de mentorat jusqu’à </w:t>
      </w:r>
      <w:r w:rsidR="00A929A5" w:rsidRPr="00790337">
        <w:rPr>
          <w:lang w:val="fr-CA"/>
        </w:rPr>
        <w:t xml:space="preserve">la </w:t>
      </w:r>
      <w:r w:rsidRPr="00790337">
        <w:rPr>
          <w:lang w:val="fr-CA"/>
        </w:rPr>
        <w:t>quatre génération et au-delà</w:t>
      </w:r>
    </w:p>
    <w:p w:rsidR="002979EF" w:rsidRPr="00790337" w:rsidRDefault="002979EF" w:rsidP="00A929A5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Paul</w:t>
      </w:r>
      <w:r w:rsidR="00A929A5" w:rsidRPr="00790337">
        <w:rPr>
          <w:lang w:val="fr-CA"/>
        </w:rPr>
        <w:t xml:space="preserve"> (</w:t>
      </w:r>
      <w:r w:rsidR="00FC4F1C" w:rsidRPr="00790337">
        <w:rPr>
          <w:lang w:val="fr-CA"/>
        </w:rPr>
        <w:t xml:space="preserve">vous êtes </w:t>
      </w:r>
      <w:r w:rsidR="00A929A5" w:rsidRPr="00790337">
        <w:rPr>
          <w:lang w:val="fr-CA"/>
        </w:rPr>
        <w:t xml:space="preserve">modèle et entraineur) </w:t>
      </w:r>
    </w:p>
    <w:p w:rsidR="002979EF" w:rsidRPr="00790337" w:rsidRDefault="002979EF" w:rsidP="00FC4F1C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Timothée</w:t>
      </w:r>
      <w:r w:rsidR="00A929A5" w:rsidRPr="00790337">
        <w:rPr>
          <w:lang w:val="fr-CA"/>
        </w:rPr>
        <w:t xml:space="preserve"> (que vous responsabilis</w:t>
      </w:r>
      <w:r w:rsidR="00FC4F1C" w:rsidRPr="00790337">
        <w:rPr>
          <w:lang w:val="fr-CA"/>
        </w:rPr>
        <w:t>ez</w:t>
      </w:r>
      <w:r w:rsidR="00A929A5" w:rsidRPr="00790337">
        <w:rPr>
          <w:lang w:val="fr-CA"/>
        </w:rPr>
        <w:t>)</w:t>
      </w:r>
    </w:p>
    <w:p w:rsidR="002979EF" w:rsidRPr="00790337" w:rsidRDefault="002979EF" w:rsidP="002979EF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Personnes fidèles</w:t>
      </w:r>
      <w:r w:rsidR="00A929A5" w:rsidRPr="00790337">
        <w:rPr>
          <w:lang w:val="fr-CA"/>
        </w:rPr>
        <w:t xml:space="preserve"> (qui suivent les mêmes instructions)</w:t>
      </w:r>
    </w:p>
    <w:p w:rsidR="002979EF" w:rsidRPr="00790337" w:rsidRDefault="002979EF" w:rsidP="002979EF">
      <w:pPr>
        <w:pStyle w:val="ListParagraph"/>
        <w:numPr>
          <w:ilvl w:val="2"/>
          <w:numId w:val="1"/>
        </w:numPr>
        <w:rPr>
          <w:lang w:val="fr-CA"/>
        </w:rPr>
      </w:pPr>
      <w:r w:rsidRPr="00790337">
        <w:rPr>
          <w:lang w:val="fr-CA"/>
        </w:rPr>
        <w:t>D’autres aussi</w:t>
      </w:r>
      <w:r w:rsidR="00A929A5" w:rsidRPr="00790337">
        <w:rPr>
          <w:lang w:val="fr-CA"/>
        </w:rPr>
        <w:t xml:space="preserve"> (qui font de même ailleurs)</w:t>
      </w:r>
    </w:p>
    <w:p w:rsidR="0069659B" w:rsidRPr="00790337" w:rsidRDefault="0069659B" w:rsidP="0053741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lastRenderedPageBreak/>
        <w:t xml:space="preserve">Tenir des ateliers d’orientation </w:t>
      </w:r>
      <w:r w:rsidR="00537417" w:rsidRPr="00790337">
        <w:rPr>
          <w:lang w:val="fr-CA"/>
        </w:rPr>
        <w:t>comme celui-ci</w:t>
      </w:r>
    </w:p>
    <w:p w:rsidR="00537417" w:rsidRPr="00FD5869" w:rsidRDefault="00537417" w:rsidP="00FD5869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Maintenir des stocks de matériels F-M à la portée de tous ceux qui entrainent d’autres</w:t>
      </w:r>
      <w:bookmarkStart w:id="0" w:name="_GoBack"/>
      <w:bookmarkEnd w:id="0"/>
    </w:p>
    <w:p w:rsidR="00F54CEE" w:rsidRPr="00790337" w:rsidRDefault="00F54CEE" w:rsidP="00F54CEE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Multiplier les églises</w:t>
      </w:r>
    </w:p>
    <w:p w:rsidR="003B1A80" w:rsidRP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Visualiser toutes les églises en pleine expansion</w:t>
      </w:r>
    </w:p>
    <w:p w:rsidR="00790337" w:rsidRP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Autoriser ouvertement </w:t>
      </w:r>
      <w:r w:rsidR="00F73665">
        <w:rPr>
          <w:lang w:val="fr-CA"/>
        </w:rPr>
        <w:t xml:space="preserve">à </w:t>
      </w:r>
      <w:r w:rsidRPr="00790337">
        <w:rPr>
          <w:lang w:val="fr-CA"/>
        </w:rPr>
        <w:t>toutes les églises à en démarrer continuellement de nouvelles</w:t>
      </w:r>
    </w:p>
    <w:p w:rsid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Entrainer continuellement des ouvriers volontaires à tous les nouveaux</w:t>
      </w:r>
    </w:p>
    <w:p w:rsidR="00DA16BD" w:rsidRPr="00790337" w:rsidRDefault="00DA16BD" w:rsidP="00790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Favoriser dans les nouvelles églises une vie de Corps d’après le modèle de 1 Cor 14.24 à 26</w:t>
      </w:r>
    </w:p>
    <w:p w:rsidR="00790337" w:rsidRP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Enlever tous les obstacles extrabibliques</w:t>
      </w:r>
    </w:p>
    <w:p w:rsidR="00790337" w:rsidRP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Former par tutelle (mentorat) la plupart des </w:t>
      </w:r>
      <w:r w:rsidR="00DA16BD">
        <w:rPr>
          <w:lang w:val="fr-CA"/>
        </w:rPr>
        <w:t xml:space="preserve">nouveaux </w:t>
      </w:r>
      <w:r w:rsidRPr="00790337">
        <w:rPr>
          <w:lang w:val="fr-CA"/>
        </w:rPr>
        <w:t>responsables d’église</w:t>
      </w:r>
    </w:p>
    <w:p w:rsid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Ne se servir que des méthodes abordable</w:t>
      </w:r>
      <w:r>
        <w:rPr>
          <w:lang w:val="fr-CA"/>
        </w:rPr>
        <w:t>s</w:t>
      </w:r>
      <w:r w:rsidRPr="00790337">
        <w:rPr>
          <w:lang w:val="fr-CA"/>
        </w:rPr>
        <w:t xml:space="preserve"> et imitable</w:t>
      </w:r>
      <w:r>
        <w:rPr>
          <w:lang w:val="fr-CA"/>
        </w:rPr>
        <w:t>s</w:t>
      </w:r>
      <w:r w:rsidRPr="00790337">
        <w:rPr>
          <w:lang w:val="fr-CA"/>
        </w:rPr>
        <w:t xml:space="preserve"> pour la plupart des gens</w:t>
      </w:r>
    </w:p>
    <w:p w:rsidR="00790337" w:rsidRDefault="00790337" w:rsidP="00790337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Suivre les progrès, analyser les statistiques, </w:t>
      </w:r>
      <w:proofErr w:type="gramStart"/>
      <w:r w:rsidR="003D54B1">
        <w:rPr>
          <w:lang w:val="fr-CA"/>
        </w:rPr>
        <w:t>projeter</w:t>
      </w:r>
      <w:proofErr w:type="gramEnd"/>
      <w:r w:rsidR="003D54B1">
        <w:rPr>
          <w:lang w:val="fr-CA"/>
        </w:rPr>
        <w:t xml:space="preserve"> à grandir selon les leçons apprises.</w:t>
      </w:r>
    </w:p>
    <w:p w:rsidR="003D54B1" w:rsidRPr="00790337" w:rsidRDefault="003D54B1" w:rsidP="00DA16BD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Cultiver une intégrité pécuni</w:t>
      </w:r>
      <w:r w:rsidR="00DA16BD">
        <w:rPr>
          <w:lang w:val="fr-CA"/>
        </w:rPr>
        <w:t>è</w:t>
      </w:r>
      <w:r>
        <w:rPr>
          <w:lang w:val="fr-CA"/>
        </w:rPr>
        <w:t>re avec une comptabilité sans compromis</w:t>
      </w:r>
    </w:p>
    <w:p w:rsidR="00662262" w:rsidRPr="00790337" w:rsidRDefault="002979EF" w:rsidP="00FC4F1C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790337">
        <w:rPr>
          <w:b/>
          <w:bCs/>
          <w:lang w:val="fr-CA"/>
        </w:rPr>
        <w:t>Élargir le Royaume de Dieu</w:t>
      </w:r>
    </w:p>
    <w:p w:rsidR="003B1A80" w:rsidRPr="00790337" w:rsidRDefault="003B1A80" w:rsidP="003B1A80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>Actes 1 :8. Villages, régions, pays, au-delà</w:t>
      </w:r>
    </w:p>
    <w:p w:rsidR="003B1A80" w:rsidRPr="00790337" w:rsidRDefault="003B1A80" w:rsidP="003B1A80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Le Sénégal été </w:t>
      </w:r>
      <w:r w:rsidR="00790337" w:rsidRPr="00790337">
        <w:rPr>
          <w:lang w:val="fr-CA"/>
        </w:rPr>
        <w:t>choisi</w:t>
      </w:r>
      <w:r w:rsidRPr="00790337">
        <w:rPr>
          <w:lang w:val="fr-CA"/>
        </w:rPr>
        <w:t xml:space="preserve"> pour devenir un centre commercial international</w:t>
      </w:r>
    </w:p>
    <w:p w:rsidR="003B1A80" w:rsidRPr="00790337" w:rsidRDefault="003B1A80" w:rsidP="00790337">
      <w:pPr>
        <w:pStyle w:val="ListParagraph"/>
        <w:numPr>
          <w:ilvl w:val="1"/>
          <w:numId w:val="1"/>
        </w:numPr>
        <w:rPr>
          <w:lang w:val="fr-CA"/>
        </w:rPr>
      </w:pPr>
      <w:r w:rsidRPr="00790337">
        <w:rPr>
          <w:lang w:val="fr-CA"/>
        </w:rPr>
        <w:t xml:space="preserve">Viser un mouvement qui pourra mobiliser des </w:t>
      </w:r>
      <w:r w:rsidR="00790337" w:rsidRPr="00790337">
        <w:rPr>
          <w:lang w:val="fr-CA"/>
        </w:rPr>
        <w:t>milliers</w:t>
      </w:r>
      <w:r w:rsidRPr="00790337">
        <w:rPr>
          <w:lang w:val="fr-CA"/>
        </w:rPr>
        <w:t xml:space="preserve"> d’</w:t>
      </w:r>
      <w:r w:rsidR="00790337" w:rsidRPr="00790337">
        <w:rPr>
          <w:lang w:val="fr-CA"/>
        </w:rPr>
        <w:t>ouvriers</w:t>
      </w:r>
      <w:r w:rsidRPr="00790337">
        <w:rPr>
          <w:lang w:val="fr-CA"/>
        </w:rPr>
        <w:t xml:space="preserve"> et les supporter</w:t>
      </w:r>
    </w:p>
    <w:p w:rsidR="00603C42" w:rsidRPr="00790337" w:rsidRDefault="00603C42">
      <w:pPr>
        <w:rPr>
          <w:b/>
          <w:bCs/>
          <w:lang w:val="fr-CA"/>
        </w:rPr>
      </w:pPr>
    </w:p>
    <w:p w:rsidR="00603C42" w:rsidRPr="00790337" w:rsidRDefault="00E73FC9" w:rsidP="00603C42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Annexe</w:t>
      </w:r>
      <w:r>
        <w:rPr>
          <w:b/>
          <w:bCs/>
          <w:lang w:val="fr-CA"/>
        </w:rPr>
        <w:br/>
      </w:r>
      <w:r w:rsidR="00603C42" w:rsidRPr="00790337">
        <w:rPr>
          <w:b/>
          <w:bCs/>
          <w:lang w:val="fr-CA"/>
        </w:rPr>
        <w:t>Les qualifications des responsables d</w:t>
      </w:r>
      <w:r w:rsidR="00136EC6" w:rsidRPr="00790337">
        <w:rPr>
          <w:b/>
          <w:bCs/>
          <w:lang w:val="fr-CA"/>
        </w:rPr>
        <w:t>e l</w:t>
      </w:r>
      <w:r w:rsidR="00603C42" w:rsidRPr="00790337">
        <w:rPr>
          <w:b/>
          <w:bCs/>
          <w:lang w:val="fr-CA"/>
        </w:rPr>
        <w:t>’église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690"/>
        <w:gridCol w:w="3533"/>
      </w:tblGrid>
      <w:tr w:rsidR="003B1822" w:rsidRPr="00790337" w:rsidTr="00136EC6">
        <w:trPr>
          <w:trHeight w:val="386"/>
          <w:jc w:val="center"/>
        </w:trPr>
        <w:tc>
          <w:tcPr>
            <w:tcW w:w="1795" w:type="dxa"/>
            <w:vMerge w:val="restart"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  <w:r w:rsidRPr="00790337">
              <w:rPr>
                <w:b/>
                <w:bCs/>
                <w:lang w:val="fr-CA"/>
              </w:rPr>
              <w:t>Petites églises nouvelles</w:t>
            </w:r>
          </w:p>
        </w:tc>
        <w:tc>
          <w:tcPr>
            <w:tcW w:w="3533" w:type="dxa"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  <w:r w:rsidRPr="00790337">
              <w:rPr>
                <w:b/>
                <w:bCs/>
                <w:lang w:val="fr-CA"/>
              </w:rPr>
              <w:t>Grandes églises âgées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tabs>
                <w:tab w:val="left" w:pos="1652"/>
              </w:tabs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Tite 1 : 5 à 9</w:t>
            </w:r>
          </w:p>
        </w:tc>
        <w:tc>
          <w:tcPr>
            <w:tcW w:w="3533" w:type="dxa"/>
            <w:vAlign w:val="center"/>
          </w:tcPr>
          <w:p w:rsidR="003B1822" w:rsidRPr="00790337" w:rsidRDefault="003B1822" w:rsidP="00403271">
            <w:pPr>
              <w:tabs>
                <w:tab w:val="left" w:pos="1652"/>
              </w:tabs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1 Timothée 3 : 1 à 7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 xml:space="preserve">établir </w:t>
            </w:r>
            <w:r w:rsidR="003B1822" w:rsidRPr="00790337">
              <w:rPr>
                <w:lang w:val="fr-CA"/>
              </w:rPr>
              <w:t>des anciens</w:t>
            </w:r>
          </w:p>
        </w:tc>
        <w:tc>
          <w:tcPr>
            <w:tcW w:w="3533" w:type="dxa"/>
            <w:vAlign w:val="center"/>
          </w:tcPr>
          <w:p w:rsidR="003B1822" w:rsidRPr="00790337" w:rsidRDefault="00136EC6" w:rsidP="00136EC6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 xml:space="preserve">quelqu’un </w:t>
            </w:r>
            <w:r w:rsidR="003B1822" w:rsidRPr="00790337">
              <w:rPr>
                <w:lang w:val="fr-CA"/>
              </w:rPr>
              <w:t>aspire</w:t>
            </w:r>
            <w:r w:rsidRPr="00790337">
              <w:rPr>
                <w:lang w:val="fr-CA"/>
              </w:rPr>
              <w:t xml:space="preserve"> 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tcBorders>
              <w:bottom w:val="single" w:sz="12" w:space="0" w:color="auto"/>
            </w:tcBorders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tcBorders>
              <w:bottom w:val="single" w:sz="12" w:space="0" w:color="auto"/>
            </w:tcBorders>
            <w:vAlign w:val="center"/>
          </w:tcPr>
          <w:p w:rsidR="003B1822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 xml:space="preserve">dans </w:t>
            </w:r>
            <w:r w:rsidR="003B1822" w:rsidRPr="00790337">
              <w:rPr>
                <w:lang w:val="fr-CA"/>
              </w:rPr>
              <w:t>chaque ville</w:t>
            </w:r>
          </w:p>
        </w:tc>
        <w:tc>
          <w:tcPr>
            <w:tcW w:w="3533" w:type="dxa"/>
            <w:tcBorders>
              <w:bottom w:val="single" w:sz="12" w:space="0" w:color="auto"/>
            </w:tcBorders>
            <w:vAlign w:val="center"/>
          </w:tcPr>
          <w:p w:rsidR="003B1822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à la charge d'évêque</w:t>
            </w:r>
          </w:p>
        </w:tc>
      </w:tr>
      <w:tr w:rsidR="00961248" w:rsidRPr="00790337" w:rsidTr="00961248">
        <w:trPr>
          <w:trHeight w:val="303"/>
          <w:jc w:val="center"/>
        </w:trPr>
        <w:tc>
          <w:tcPr>
            <w:tcW w:w="1795" w:type="dxa"/>
            <w:vMerge w:val="restart"/>
            <w:tcBorders>
              <w:top w:val="single" w:sz="12" w:space="0" w:color="auto"/>
            </w:tcBorders>
            <w:vAlign w:val="center"/>
          </w:tcPr>
          <w:p w:rsidR="00961248" w:rsidRPr="00790337" w:rsidRDefault="00961248" w:rsidP="00403271">
            <w:pPr>
              <w:jc w:val="center"/>
              <w:rPr>
                <w:b/>
                <w:bCs/>
                <w:lang w:val="fr-CA"/>
              </w:rPr>
            </w:pPr>
            <w:r w:rsidRPr="00790337">
              <w:rPr>
                <w:b/>
                <w:bCs/>
                <w:lang w:val="fr-CA"/>
              </w:rPr>
              <w:t>Réputation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:rsidR="00961248" w:rsidRPr="00790337" w:rsidRDefault="00961248" w:rsidP="00661ED4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irréprochable</w:t>
            </w:r>
          </w:p>
        </w:tc>
        <w:tc>
          <w:tcPr>
            <w:tcW w:w="3533" w:type="dxa"/>
            <w:tcBorders>
              <w:top w:val="single" w:sz="12" w:space="0" w:color="auto"/>
            </w:tcBorders>
            <w:vAlign w:val="center"/>
          </w:tcPr>
          <w:p w:rsidR="00961248" w:rsidRPr="00790337" w:rsidRDefault="00961248" w:rsidP="00661ED4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Irréprochable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A25833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 xml:space="preserve">ni accusés de débauche </w:t>
            </w:r>
          </w:p>
        </w:tc>
        <w:tc>
          <w:tcPr>
            <w:tcW w:w="3533" w:type="dxa"/>
            <w:vAlign w:val="center"/>
          </w:tcPr>
          <w:p w:rsidR="003B1822" w:rsidRPr="00790337" w:rsidRDefault="00961248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sobre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rebelles</w:t>
            </w:r>
          </w:p>
        </w:tc>
        <w:tc>
          <w:tcPr>
            <w:tcW w:w="3533" w:type="dxa"/>
            <w:vAlign w:val="center"/>
          </w:tcPr>
          <w:p w:rsidR="003B1822" w:rsidRPr="00790337" w:rsidRDefault="00961248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indulgent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arrogant</w:t>
            </w:r>
          </w:p>
        </w:tc>
        <w:tc>
          <w:tcPr>
            <w:tcW w:w="3533" w:type="dxa"/>
            <w:vAlign w:val="center"/>
          </w:tcPr>
          <w:p w:rsidR="003B1822" w:rsidRPr="00790337" w:rsidRDefault="003B1822" w:rsidP="00961248">
            <w:pPr>
              <w:jc w:val="center"/>
              <w:rPr>
                <w:lang w:val="fr-CA"/>
              </w:rPr>
            </w:pP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colérique</w:t>
            </w:r>
          </w:p>
        </w:tc>
        <w:tc>
          <w:tcPr>
            <w:tcW w:w="3533" w:type="dxa"/>
            <w:vAlign w:val="center"/>
          </w:tcPr>
          <w:p w:rsidR="003B1822" w:rsidRPr="00790337" w:rsidRDefault="00961248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pacifique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adonné au vin</w:t>
            </w:r>
          </w:p>
        </w:tc>
        <w:tc>
          <w:tcPr>
            <w:tcW w:w="3533" w:type="dxa"/>
            <w:vAlign w:val="center"/>
          </w:tcPr>
          <w:p w:rsidR="003B1822" w:rsidRPr="00790337" w:rsidRDefault="00D64B71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adonné au vin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violent</w:t>
            </w:r>
          </w:p>
        </w:tc>
        <w:tc>
          <w:tcPr>
            <w:tcW w:w="3533" w:type="dxa"/>
            <w:vAlign w:val="center"/>
          </w:tcPr>
          <w:p w:rsidR="003B1822" w:rsidRPr="00790337" w:rsidRDefault="00D64B71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violent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ni porté à un gain honteux</w:t>
            </w:r>
          </w:p>
        </w:tc>
        <w:tc>
          <w:tcPr>
            <w:tcW w:w="3533" w:type="dxa"/>
            <w:vAlign w:val="center"/>
          </w:tcPr>
          <w:p w:rsidR="003B1822" w:rsidRPr="00790337" w:rsidRDefault="00D64B71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désintéressé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hospitalier</w:t>
            </w:r>
          </w:p>
        </w:tc>
        <w:tc>
          <w:tcPr>
            <w:tcW w:w="3533" w:type="dxa"/>
            <w:vAlign w:val="center"/>
          </w:tcPr>
          <w:p w:rsidR="003B1822" w:rsidRPr="00790337" w:rsidRDefault="00136EC6" w:rsidP="00D64B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hospitalier</w:t>
            </w:r>
          </w:p>
        </w:tc>
      </w:tr>
      <w:tr w:rsidR="003B1822" w:rsidRPr="006C1B00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ami des gens de bien</w:t>
            </w:r>
          </w:p>
        </w:tc>
        <w:tc>
          <w:tcPr>
            <w:tcW w:w="3533" w:type="dxa"/>
            <w:vAlign w:val="center"/>
          </w:tcPr>
          <w:p w:rsidR="003B1822" w:rsidRPr="00790337" w:rsidRDefault="00D64B71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bon témoignage de ceux du dehors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modéré</w:t>
            </w:r>
          </w:p>
        </w:tc>
        <w:tc>
          <w:tcPr>
            <w:tcW w:w="3533" w:type="dxa"/>
            <w:vAlign w:val="center"/>
          </w:tcPr>
          <w:p w:rsidR="003B1822" w:rsidRPr="00790337" w:rsidRDefault="00825F57" w:rsidP="00825F57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réglé dans sa conduite</w:t>
            </w:r>
          </w:p>
        </w:tc>
      </w:tr>
      <w:tr w:rsidR="003B1822" w:rsidRPr="00790337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juste</w:t>
            </w:r>
          </w:p>
        </w:tc>
        <w:tc>
          <w:tcPr>
            <w:tcW w:w="3533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</w:p>
        </w:tc>
      </w:tr>
      <w:tr w:rsidR="003B1822" w:rsidRPr="006C1B00" w:rsidTr="00136EC6">
        <w:trPr>
          <w:jc w:val="center"/>
        </w:trPr>
        <w:tc>
          <w:tcPr>
            <w:tcW w:w="1795" w:type="dxa"/>
            <w:vMerge/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saint</w:t>
            </w:r>
          </w:p>
        </w:tc>
        <w:tc>
          <w:tcPr>
            <w:tcW w:w="3533" w:type="dxa"/>
            <w:vAlign w:val="center"/>
          </w:tcPr>
          <w:p w:rsidR="003B1822" w:rsidRPr="00790337" w:rsidRDefault="00136EC6" w:rsidP="00136EC6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Il ne faut pas qu'il soit un nouveau converti (enflé d'orgueil)</w:t>
            </w:r>
          </w:p>
        </w:tc>
      </w:tr>
      <w:tr w:rsidR="003B1822" w:rsidRPr="00790337" w:rsidTr="00D64B71">
        <w:trPr>
          <w:jc w:val="center"/>
        </w:trPr>
        <w:tc>
          <w:tcPr>
            <w:tcW w:w="1795" w:type="dxa"/>
            <w:vMerge/>
            <w:tcBorders>
              <w:bottom w:val="single" w:sz="12" w:space="0" w:color="auto"/>
            </w:tcBorders>
            <w:vAlign w:val="center"/>
          </w:tcPr>
          <w:p w:rsidR="003B1822" w:rsidRPr="00790337" w:rsidRDefault="003B1822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3B1822" w:rsidRPr="00790337" w:rsidRDefault="003B1822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tempérant</w:t>
            </w:r>
          </w:p>
        </w:tc>
        <w:tc>
          <w:tcPr>
            <w:tcW w:w="3533" w:type="dxa"/>
            <w:vAlign w:val="center"/>
          </w:tcPr>
          <w:p w:rsidR="003B1822" w:rsidRPr="00790337" w:rsidRDefault="00825F57" w:rsidP="00D64B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modéré</w:t>
            </w:r>
          </w:p>
        </w:tc>
      </w:tr>
      <w:tr w:rsidR="00136EC6" w:rsidRPr="00790337" w:rsidTr="00D64B71">
        <w:trPr>
          <w:jc w:val="center"/>
        </w:trPr>
        <w:tc>
          <w:tcPr>
            <w:tcW w:w="1795" w:type="dxa"/>
            <w:vMerge w:val="restart"/>
            <w:tcBorders>
              <w:top w:val="single" w:sz="12" w:space="0" w:color="auto"/>
            </w:tcBorders>
            <w:vAlign w:val="center"/>
          </w:tcPr>
          <w:p w:rsidR="00136EC6" w:rsidRPr="00790337" w:rsidRDefault="00136EC6" w:rsidP="00403271">
            <w:pPr>
              <w:jc w:val="center"/>
              <w:rPr>
                <w:b/>
                <w:bCs/>
                <w:lang w:val="fr-CA"/>
              </w:rPr>
            </w:pPr>
            <w:r w:rsidRPr="00790337">
              <w:rPr>
                <w:b/>
                <w:bCs/>
                <w:lang w:val="fr-CA"/>
              </w:rPr>
              <w:t>Conduite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:rsidR="00136EC6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attaché à la vraie parole … capable d'exhorter</w:t>
            </w:r>
          </w:p>
        </w:tc>
        <w:tc>
          <w:tcPr>
            <w:tcW w:w="3533" w:type="dxa"/>
            <w:tcBorders>
              <w:top w:val="single" w:sz="12" w:space="0" w:color="auto"/>
            </w:tcBorders>
            <w:vAlign w:val="center"/>
          </w:tcPr>
          <w:p w:rsidR="00136EC6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propre à l'enseignement</w:t>
            </w:r>
          </w:p>
        </w:tc>
      </w:tr>
      <w:tr w:rsidR="00136EC6" w:rsidRPr="006C1B00" w:rsidTr="00D64B71">
        <w:trPr>
          <w:jc w:val="center"/>
        </w:trPr>
        <w:tc>
          <w:tcPr>
            <w:tcW w:w="1795" w:type="dxa"/>
            <w:vMerge/>
            <w:tcBorders>
              <w:top w:val="single" w:sz="12" w:space="0" w:color="auto"/>
            </w:tcBorders>
            <w:vAlign w:val="center"/>
          </w:tcPr>
          <w:p w:rsidR="00136EC6" w:rsidRPr="00790337" w:rsidRDefault="00136EC6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136EC6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ayant des enfants fidèles</w:t>
            </w:r>
          </w:p>
        </w:tc>
        <w:tc>
          <w:tcPr>
            <w:tcW w:w="3533" w:type="dxa"/>
            <w:vAlign w:val="center"/>
          </w:tcPr>
          <w:p w:rsidR="00136EC6" w:rsidRPr="00790337" w:rsidRDefault="00136EC6" w:rsidP="00403271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il dirige bien sa propre maison, et qu'il tienne ses enfants dans la soumission</w:t>
            </w:r>
          </w:p>
        </w:tc>
      </w:tr>
      <w:tr w:rsidR="00136EC6" w:rsidRPr="00790337" w:rsidTr="00D64B71">
        <w:trPr>
          <w:jc w:val="center"/>
        </w:trPr>
        <w:tc>
          <w:tcPr>
            <w:tcW w:w="1795" w:type="dxa"/>
            <w:vMerge/>
            <w:tcBorders>
              <w:top w:val="single" w:sz="12" w:space="0" w:color="auto"/>
            </w:tcBorders>
            <w:vAlign w:val="center"/>
          </w:tcPr>
          <w:p w:rsidR="00136EC6" w:rsidRPr="00790337" w:rsidRDefault="00136EC6" w:rsidP="00403271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690" w:type="dxa"/>
            <w:vAlign w:val="center"/>
          </w:tcPr>
          <w:p w:rsidR="00136EC6" w:rsidRPr="00790337" w:rsidRDefault="00136EC6" w:rsidP="00A4202C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Mari d’une seule femme</w:t>
            </w:r>
          </w:p>
        </w:tc>
        <w:tc>
          <w:tcPr>
            <w:tcW w:w="3533" w:type="dxa"/>
            <w:vAlign w:val="center"/>
          </w:tcPr>
          <w:p w:rsidR="00136EC6" w:rsidRPr="00790337" w:rsidRDefault="00136EC6" w:rsidP="00A4202C">
            <w:pPr>
              <w:jc w:val="center"/>
              <w:rPr>
                <w:lang w:val="fr-CA"/>
              </w:rPr>
            </w:pPr>
            <w:r w:rsidRPr="00790337">
              <w:rPr>
                <w:lang w:val="fr-CA"/>
              </w:rPr>
              <w:t>Mari d’une seule femme</w:t>
            </w:r>
          </w:p>
        </w:tc>
      </w:tr>
    </w:tbl>
    <w:p w:rsidR="003B1822" w:rsidRPr="00790337" w:rsidRDefault="003B1822" w:rsidP="00A55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A"/>
        </w:rPr>
      </w:pPr>
    </w:p>
    <w:sectPr w:rsidR="003B1822" w:rsidRPr="00790337" w:rsidSect="00A55063">
      <w:headerReference w:type="default" r:id="rId9"/>
      <w:footerReference w:type="default" r:id="rId10"/>
      <w:pgSz w:w="11909" w:h="16834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96" w:rsidRDefault="00FE5F96" w:rsidP="006664B4">
      <w:pPr>
        <w:spacing w:after="0" w:line="240" w:lineRule="auto"/>
      </w:pPr>
      <w:r>
        <w:separator/>
      </w:r>
    </w:p>
  </w:endnote>
  <w:endnote w:type="continuationSeparator" w:id="0">
    <w:p w:rsidR="00FE5F96" w:rsidRDefault="00FE5F96" w:rsidP="0066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531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4B4" w:rsidRDefault="006664B4" w:rsidP="006664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96" w:rsidRDefault="00FE5F96" w:rsidP="006664B4">
      <w:pPr>
        <w:spacing w:after="0" w:line="240" w:lineRule="auto"/>
      </w:pPr>
      <w:r>
        <w:separator/>
      </w:r>
    </w:p>
  </w:footnote>
  <w:footnote w:type="continuationSeparator" w:id="0">
    <w:p w:rsidR="00FE5F96" w:rsidRDefault="00FE5F96" w:rsidP="0066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63" w:rsidRPr="00A55063" w:rsidRDefault="00A55063" w:rsidP="00A55063">
    <w:pPr>
      <w:spacing w:after="120" w:line="240" w:lineRule="auto"/>
      <w:jc w:val="center"/>
      <w:rPr>
        <w:lang w:val="fr-CA"/>
      </w:rPr>
    </w:pPr>
    <w:r w:rsidRPr="00790337">
      <w:rPr>
        <w:rFonts w:cstheme="minorHAnsi"/>
        <w:b/>
        <w:bCs/>
        <w:sz w:val="21"/>
        <w:szCs w:val="21"/>
        <w:lang w:val="fr-CA" w:bidi="he-IL"/>
      </w:rPr>
      <w:t>UNE APPROCHE DE L</w:t>
    </w:r>
    <w:r w:rsidRPr="00790337">
      <w:rPr>
        <w:rFonts w:cstheme="minorHAnsi"/>
        <w:b/>
        <w:bCs/>
        <w:sz w:val="21"/>
        <w:szCs w:val="21"/>
        <w:vertAlign w:val="superscript"/>
        <w:lang w:val="fr-CA" w:bidi="he-IL"/>
      </w:rPr>
      <w:t>’</w:t>
    </w:r>
    <w:r w:rsidRPr="00790337">
      <w:rPr>
        <w:rFonts w:cstheme="minorHAnsi"/>
        <w:b/>
        <w:bCs/>
        <w:sz w:val="21"/>
        <w:szCs w:val="21"/>
        <w:lang w:val="fr-CA" w:bidi="he-IL"/>
      </w:rPr>
      <w:t>IMPLANTATION D</w:t>
    </w:r>
    <w:r w:rsidRPr="00790337">
      <w:rPr>
        <w:rFonts w:cstheme="minorHAnsi"/>
        <w:b/>
        <w:bCs/>
        <w:sz w:val="21"/>
        <w:szCs w:val="21"/>
        <w:vertAlign w:val="superscript"/>
        <w:lang w:val="fr-CA" w:bidi="he-IL"/>
      </w:rPr>
      <w:t>’</w:t>
    </w:r>
    <w:r w:rsidRPr="00790337">
      <w:rPr>
        <w:rFonts w:cstheme="minorHAnsi"/>
        <w:b/>
        <w:bCs/>
        <w:sz w:val="21"/>
        <w:szCs w:val="21"/>
        <w:lang w:val="fr-CA" w:bidi="he-IL"/>
      </w:rPr>
      <w:t>ÉGLISE PAR MULTIPLICATION</w:t>
    </w:r>
    <w:r>
      <w:rPr>
        <w:rFonts w:cstheme="minorHAnsi"/>
        <w:b/>
        <w:bCs/>
        <w:sz w:val="21"/>
        <w:szCs w:val="21"/>
        <w:lang w:val="fr-CA" w:bidi="he-IL"/>
      </w:rPr>
      <w:t xml:space="preserve"> </w:t>
    </w:r>
    <w:r w:rsidRPr="00790337">
      <w:rPr>
        <w:rFonts w:cstheme="minorHAnsi"/>
        <w:b/>
        <w:bCs/>
        <w:sz w:val="21"/>
        <w:szCs w:val="21"/>
        <w:lang w:val="fr-CA" w:bidi="he-IL"/>
      </w:rPr>
      <w:t>EN MARGE « FORMER</w:t>
    </w:r>
    <w:r>
      <w:rPr>
        <w:rFonts w:cstheme="minorHAnsi"/>
        <w:b/>
        <w:bCs/>
        <w:sz w:val="21"/>
        <w:szCs w:val="21"/>
        <w:lang w:val="fr-CA" w:bidi="he-IL"/>
      </w:rPr>
      <w:t>-</w:t>
    </w:r>
    <w:r w:rsidRPr="00790337">
      <w:rPr>
        <w:rFonts w:cstheme="minorHAnsi"/>
        <w:b/>
        <w:bCs/>
        <w:sz w:val="21"/>
        <w:szCs w:val="21"/>
        <w:lang w:val="fr-CA" w:bidi="he-IL"/>
      </w:rPr>
      <w:t>MULTIPLIER 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480"/>
    <w:multiLevelType w:val="hybridMultilevel"/>
    <w:tmpl w:val="F7EA64DE"/>
    <w:lvl w:ilvl="0" w:tplc="4BC67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6CC5"/>
    <w:multiLevelType w:val="hybridMultilevel"/>
    <w:tmpl w:val="200E0710"/>
    <w:lvl w:ilvl="0" w:tplc="4BC67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62"/>
    <w:rsid w:val="00136EC6"/>
    <w:rsid w:val="002979EF"/>
    <w:rsid w:val="00397D44"/>
    <w:rsid w:val="003B1822"/>
    <w:rsid w:val="003B1A80"/>
    <w:rsid w:val="003D54B1"/>
    <w:rsid w:val="00403271"/>
    <w:rsid w:val="004776C4"/>
    <w:rsid w:val="004B0653"/>
    <w:rsid w:val="004B72A7"/>
    <w:rsid w:val="00516E79"/>
    <w:rsid w:val="00537417"/>
    <w:rsid w:val="00603C42"/>
    <w:rsid w:val="00662262"/>
    <w:rsid w:val="006664B4"/>
    <w:rsid w:val="0069659B"/>
    <w:rsid w:val="006B1E46"/>
    <w:rsid w:val="006C1B00"/>
    <w:rsid w:val="00790337"/>
    <w:rsid w:val="007B2590"/>
    <w:rsid w:val="00825F57"/>
    <w:rsid w:val="008B37F0"/>
    <w:rsid w:val="00915C36"/>
    <w:rsid w:val="00953372"/>
    <w:rsid w:val="00961248"/>
    <w:rsid w:val="00983EB8"/>
    <w:rsid w:val="009B71D8"/>
    <w:rsid w:val="009D35D1"/>
    <w:rsid w:val="00A11535"/>
    <w:rsid w:val="00A25833"/>
    <w:rsid w:val="00A34367"/>
    <w:rsid w:val="00A55063"/>
    <w:rsid w:val="00A929A5"/>
    <w:rsid w:val="00BC5E35"/>
    <w:rsid w:val="00CE60F4"/>
    <w:rsid w:val="00D43F0E"/>
    <w:rsid w:val="00D64B71"/>
    <w:rsid w:val="00DA16BD"/>
    <w:rsid w:val="00E73FC9"/>
    <w:rsid w:val="00F54CEE"/>
    <w:rsid w:val="00F73665"/>
    <w:rsid w:val="00F73A84"/>
    <w:rsid w:val="00FC4F1C"/>
    <w:rsid w:val="00FD5869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72"/>
    <w:pPr>
      <w:ind w:left="720"/>
      <w:contextualSpacing/>
    </w:pPr>
  </w:style>
  <w:style w:type="table" w:styleId="TableGrid">
    <w:name w:val="Table Grid"/>
    <w:basedOn w:val="TableNormal"/>
    <w:uiPriority w:val="59"/>
    <w:rsid w:val="0060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B4"/>
  </w:style>
  <w:style w:type="paragraph" w:styleId="Footer">
    <w:name w:val="footer"/>
    <w:basedOn w:val="Normal"/>
    <w:link w:val="FooterChar"/>
    <w:uiPriority w:val="99"/>
    <w:unhideWhenUsed/>
    <w:rsid w:val="0066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72"/>
    <w:pPr>
      <w:ind w:left="720"/>
      <w:contextualSpacing/>
    </w:pPr>
  </w:style>
  <w:style w:type="table" w:styleId="TableGrid">
    <w:name w:val="Table Grid"/>
    <w:basedOn w:val="TableNormal"/>
    <w:uiPriority w:val="59"/>
    <w:rsid w:val="0060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B4"/>
  </w:style>
  <w:style w:type="paragraph" w:styleId="Footer">
    <w:name w:val="footer"/>
    <w:basedOn w:val="Normal"/>
    <w:link w:val="FooterChar"/>
    <w:uiPriority w:val="99"/>
    <w:unhideWhenUsed/>
    <w:rsid w:val="0066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/fren/ast%C3%A9risq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15</cp:revision>
  <dcterms:created xsi:type="dcterms:W3CDTF">2011-10-02T09:36:00Z</dcterms:created>
  <dcterms:modified xsi:type="dcterms:W3CDTF">2011-10-04T07:45:00Z</dcterms:modified>
</cp:coreProperties>
</file>