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E" w:rsidRDefault="008A34C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144"/>
        <w:gridCol w:w="969"/>
        <w:gridCol w:w="1363"/>
        <w:gridCol w:w="1309"/>
        <w:gridCol w:w="935"/>
        <w:gridCol w:w="1215"/>
        <w:gridCol w:w="1419"/>
        <w:gridCol w:w="1001"/>
        <w:gridCol w:w="1049"/>
        <w:gridCol w:w="921"/>
        <w:gridCol w:w="1302"/>
        <w:gridCol w:w="900"/>
      </w:tblGrid>
      <w:tr w:rsidR="000B7AD2" w:rsidRPr="005422D4" w:rsidTr="000366CA">
        <w:trPr>
          <w:trHeight w:val="521"/>
        </w:trPr>
        <w:tc>
          <w:tcPr>
            <w:tcW w:w="14616" w:type="dxa"/>
            <w:gridSpan w:val="13"/>
            <w:vAlign w:val="center"/>
          </w:tcPr>
          <w:p w:rsidR="000B7AD2" w:rsidRPr="00EA51FC" w:rsidRDefault="000B7AD2" w:rsidP="000E5E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5127">
              <w:rPr>
                <w:rFonts w:asciiTheme="majorBidi" w:hAnsiTheme="majorBidi" w:cstheme="majorBidi"/>
                <w:b/>
                <w:bCs/>
                <w:sz w:val="28"/>
                <w:szCs w:val="52"/>
              </w:rPr>
              <w:t>Standard Arabic Consonantal</w:t>
            </w:r>
            <w:r w:rsidR="000E5E57" w:rsidRPr="00B90E4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52"/>
                <w:vertAlign w:val="superscript"/>
              </w:rPr>
              <w:t>1</w:t>
            </w:r>
            <w:r w:rsidRPr="00D95127">
              <w:rPr>
                <w:rFonts w:asciiTheme="majorBidi" w:hAnsiTheme="majorBidi" w:cstheme="majorBidi"/>
                <w:b/>
                <w:bCs/>
                <w:sz w:val="28"/>
                <w:szCs w:val="52"/>
              </w:rPr>
              <w:t xml:space="preserve"> Phonemes</w:t>
            </w:r>
          </w:p>
        </w:tc>
      </w:tr>
      <w:tr w:rsidR="00FE2A05" w:rsidRPr="006E4E66" w:rsidTr="00015751">
        <w:tc>
          <w:tcPr>
            <w:tcW w:w="2246" w:type="dxa"/>
            <w:gridSpan w:val="2"/>
            <w:vMerge w:val="restart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Bilabial</w:t>
            </w:r>
          </w:p>
        </w:tc>
        <w:tc>
          <w:tcPr>
            <w:tcW w:w="1363" w:type="dxa"/>
            <w:vMerge w:val="restart"/>
            <w:vAlign w:val="center"/>
          </w:tcPr>
          <w:p w:rsidR="000B7AD2" w:rsidRPr="006E4E66" w:rsidRDefault="000B7AD2" w:rsidP="000366CA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Labiodental</w:t>
            </w:r>
          </w:p>
        </w:tc>
        <w:tc>
          <w:tcPr>
            <w:tcW w:w="1273" w:type="dxa"/>
            <w:vMerge w:val="restart"/>
            <w:vAlign w:val="center"/>
          </w:tcPr>
          <w:p w:rsidR="000B7AD2" w:rsidRPr="006E4E66" w:rsidRDefault="000B7AD2" w:rsidP="000366CA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Interdental</w:t>
            </w:r>
          </w:p>
        </w:tc>
        <w:tc>
          <w:tcPr>
            <w:tcW w:w="2155" w:type="dxa"/>
            <w:gridSpan w:val="2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Dental-alveolar</w:t>
            </w:r>
          </w:p>
        </w:tc>
        <w:tc>
          <w:tcPr>
            <w:tcW w:w="1408" w:type="dxa"/>
            <w:vMerge w:val="restart"/>
            <w:vAlign w:val="center"/>
          </w:tcPr>
          <w:p w:rsidR="000B7AD2" w:rsidRPr="006E4E66" w:rsidRDefault="000366CA" w:rsidP="000366CA">
            <w:pPr>
              <w:jc w:val="center"/>
              <w:rPr>
                <w:rFonts w:cstheme="minorHAnsi"/>
              </w:rPr>
            </w:pPr>
            <w:proofErr w:type="spellStart"/>
            <w:r w:rsidRPr="006E4E66">
              <w:rPr>
                <w:rFonts w:cstheme="minorHAnsi"/>
              </w:rPr>
              <w:t>Postalveolar</w:t>
            </w:r>
            <w:proofErr w:type="spellEnd"/>
          </w:p>
        </w:tc>
        <w:tc>
          <w:tcPr>
            <w:tcW w:w="1012" w:type="dxa"/>
            <w:vMerge w:val="restart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Palatal</w:t>
            </w:r>
          </w:p>
        </w:tc>
        <w:tc>
          <w:tcPr>
            <w:tcW w:w="1050" w:type="dxa"/>
            <w:vMerge w:val="restart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Velar</w:t>
            </w:r>
          </w:p>
        </w:tc>
        <w:tc>
          <w:tcPr>
            <w:tcW w:w="934" w:type="dxa"/>
            <w:vMerge w:val="restart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Uvular</w:t>
            </w:r>
          </w:p>
        </w:tc>
        <w:tc>
          <w:tcPr>
            <w:tcW w:w="1298" w:type="dxa"/>
            <w:vMerge w:val="restart"/>
            <w:vAlign w:val="center"/>
          </w:tcPr>
          <w:p w:rsidR="000B7AD2" w:rsidRPr="006E4E66" w:rsidRDefault="000366CA" w:rsidP="000366CA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Pharyngeal</w:t>
            </w:r>
          </w:p>
        </w:tc>
        <w:tc>
          <w:tcPr>
            <w:tcW w:w="901" w:type="dxa"/>
            <w:vMerge w:val="restart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Glottal</w:t>
            </w:r>
          </w:p>
        </w:tc>
      </w:tr>
      <w:tr w:rsidR="00FE2A05" w:rsidRPr="005422D4" w:rsidTr="00833ABF">
        <w:trPr>
          <w:trHeight w:val="431"/>
        </w:trPr>
        <w:tc>
          <w:tcPr>
            <w:tcW w:w="2246" w:type="dxa"/>
            <w:gridSpan w:val="2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76" w:type="dxa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3" w:type="dxa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9" w:type="dxa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Plain</w:t>
            </w:r>
            <w:r w:rsidR="000E5E57" w:rsidRPr="006E4E66">
              <w:rPr>
                <w:rFonts w:cstheme="minorHAnsi"/>
                <w:b/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1216" w:type="dxa"/>
            <w:vAlign w:val="center"/>
          </w:tcPr>
          <w:p w:rsidR="000B7AD2" w:rsidRPr="006E4E66" w:rsidRDefault="000B7AD2" w:rsidP="000E5E57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Emphatic</w:t>
            </w:r>
            <w:r w:rsidR="000E5E57" w:rsidRPr="006E4E66">
              <w:rPr>
                <w:rFonts w:cstheme="minorHAnsi"/>
                <w:b/>
                <w:bCs/>
                <w:color w:val="FF0000"/>
                <w:vertAlign w:val="superscript"/>
              </w:rPr>
              <w:t>3</w:t>
            </w:r>
          </w:p>
        </w:tc>
        <w:tc>
          <w:tcPr>
            <w:tcW w:w="1408" w:type="dxa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2" w:type="dxa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4" w:type="dxa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Merge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33ABF" w:rsidRPr="005422D4" w:rsidTr="00015751">
        <w:tc>
          <w:tcPr>
            <w:tcW w:w="1096" w:type="dxa"/>
            <w:vMerge w:val="restart"/>
            <w:vAlign w:val="center"/>
          </w:tcPr>
          <w:p w:rsidR="000366CA" w:rsidRPr="006E4E66" w:rsidRDefault="000366CA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Plosive</w:t>
            </w:r>
          </w:p>
        </w:tc>
        <w:tc>
          <w:tcPr>
            <w:tcW w:w="1150" w:type="dxa"/>
            <w:vAlign w:val="center"/>
          </w:tcPr>
          <w:p w:rsidR="000366CA" w:rsidRPr="006E4E66" w:rsidRDefault="000366CA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Voiceless</w:t>
            </w:r>
          </w:p>
        </w:tc>
        <w:tc>
          <w:tcPr>
            <w:tcW w:w="976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b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5422D4" w:rsidRPr="005422D4">
              <w:rPr>
                <w:rFonts w:asciiTheme="majorBidi" w:hAnsiTheme="majorBidi" w:cstheme="majorBidi"/>
                <w:rtl/>
              </w:rPr>
              <w:t>ب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1363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9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t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5422D4" w:rsidRPr="005422D4">
              <w:rPr>
                <w:rFonts w:asciiTheme="majorBidi" w:hAnsiTheme="majorBidi" w:cstheme="majorBidi"/>
                <w:rtl/>
              </w:rPr>
              <w:t>ت</w:t>
            </w:r>
          </w:p>
        </w:tc>
        <w:tc>
          <w:tcPr>
            <w:tcW w:w="1216" w:type="dxa"/>
            <w:vAlign w:val="center"/>
          </w:tcPr>
          <w:p w:rsidR="000366CA" w:rsidRPr="005422D4" w:rsidRDefault="000366CA" w:rsidP="003D22F8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t</w:t>
            </w:r>
            <w:r w:rsidRPr="005422D4">
              <w:rPr>
                <w:rFonts w:asciiTheme="majorBidi" w:hAnsiTheme="majorBidi" w:cstheme="majorBidi"/>
              </w:rPr>
              <w:t>  </w:t>
            </w:r>
            <w:r w:rsidR="00EA51FC">
              <w:rPr>
                <w:rFonts w:asciiTheme="majorBidi" w:hAnsiTheme="majorBidi" w:cstheme="majorBidi" w:hint="cs"/>
                <w:rtl/>
              </w:rPr>
              <w:t>  </w:t>
            </w:r>
            <w:r w:rsidRPr="005422D4">
              <w:rPr>
                <w:rFonts w:asciiTheme="majorBidi" w:hAnsiTheme="majorBidi" w:cstheme="majorBidi"/>
              </w:rPr>
              <w:t>  </w:t>
            </w:r>
            <w:r w:rsidR="005422D4" w:rsidRPr="005422D4">
              <w:rPr>
                <w:rFonts w:asciiTheme="majorBidi" w:hAnsiTheme="majorBidi" w:cstheme="majorBidi"/>
                <w:rtl/>
              </w:rPr>
              <w:t>ط</w:t>
            </w:r>
          </w:p>
        </w:tc>
        <w:tc>
          <w:tcPr>
            <w:tcW w:w="1408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2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k</w:t>
            </w:r>
            <w:r w:rsidRPr="006E4E66">
              <w:rPr>
                <w:rFonts w:cstheme="minorHAnsi"/>
              </w:rPr>
              <w:t> </w:t>
            </w:r>
            <w:r w:rsidRPr="005422D4">
              <w:rPr>
                <w:rFonts w:asciiTheme="majorBidi" w:hAnsiTheme="majorBidi" w:cstheme="majorBidi"/>
              </w:rPr>
              <w:t>   </w:t>
            </w:r>
            <w:r w:rsidR="005422D4">
              <w:rPr>
                <w:rFonts w:asciiTheme="majorBidi" w:hAnsiTheme="majorBidi" w:cstheme="majorBidi" w:hint="cs"/>
                <w:rtl/>
              </w:rPr>
              <w:t>ک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934" w:type="dxa"/>
            <w:vAlign w:val="center"/>
          </w:tcPr>
          <w:p w:rsidR="000366CA" w:rsidRPr="005422D4" w:rsidRDefault="00F07D81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q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3D22F8">
              <w:rPr>
                <w:rFonts w:asciiTheme="majorBidi" w:hAnsiTheme="majorBidi" w:cstheme="majorBidi" w:hint="cs"/>
                <w:rtl/>
              </w:rPr>
              <w:t>قـ</w:t>
            </w:r>
          </w:p>
        </w:tc>
        <w:tc>
          <w:tcPr>
            <w:tcW w:w="1298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</w:tcPr>
          <w:p w:rsidR="000366CA" w:rsidRPr="005422D4" w:rsidRDefault="00F07D81" w:rsidP="003D22F8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'</w:t>
            </w:r>
            <w:r w:rsidRPr="005422D4">
              <w:rPr>
                <w:rFonts w:asciiTheme="majorBidi" w:hAnsiTheme="majorBidi" w:cstheme="majorBidi"/>
              </w:rPr>
              <w:t>  </w:t>
            </w:r>
            <w:r w:rsidR="00FE2A05">
              <w:rPr>
                <w:rFonts w:asciiTheme="majorBidi" w:hAnsiTheme="majorBidi" w:cstheme="majorBidi"/>
              </w:rPr>
              <w:t>  </w:t>
            </w:r>
            <w:r w:rsidRPr="005422D4">
              <w:rPr>
                <w:rFonts w:asciiTheme="majorBidi" w:hAnsiTheme="majorBidi" w:cstheme="majorBidi"/>
              </w:rPr>
              <w:t>  </w:t>
            </w:r>
            <w:r w:rsidR="003D22F8">
              <w:rPr>
                <w:rFonts w:asciiTheme="majorBidi" w:hAnsiTheme="majorBidi" w:cstheme="majorBidi" w:hint="cs"/>
                <w:rtl/>
              </w:rPr>
              <w:t>ا</w:t>
            </w:r>
          </w:p>
        </w:tc>
      </w:tr>
      <w:tr w:rsidR="00833ABF" w:rsidRPr="005422D4" w:rsidTr="00015751">
        <w:tc>
          <w:tcPr>
            <w:tcW w:w="1096" w:type="dxa"/>
            <w:vMerge/>
            <w:vAlign w:val="center"/>
          </w:tcPr>
          <w:p w:rsidR="000366CA" w:rsidRPr="006E4E66" w:rsidRDefault="000366CA" w:rsidP="000B7AD2">
            <w:pPr>
              <w:jc w:val="center"/>
              <w:rPr>
                <w:rFonts w:cstheme="minorHAnsi"/>
              </w:rPr>
            </w:pPr>
          </w:p>
        </w:tc>
        <w:tc>
          <w:tcPr>
            <w:tcW w:w="1150" w:type="dxa"/>
            <w:vAlign w:val="center"/>
          </w:tcPr>
          <w:p w:rsidR="000366CA" w:rsidRPr="006E4E66" w:rsidRDefault="000366CA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Voiced</w:t>
            </w:r>
          </w:p>
        </w:tc>
        <w:tc>
          <w:tcPr>
            <w:tcW w:w="976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3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9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d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  <w:r w:rsidR="005422D4" w:rsidRPr="005422D4">
              <w:rPr>
                <w:rFonts w:asciiTheme="majorBidi" w:hAnsiTheme="majorBidi" w:cstheme="majorBidi"/>
                <w:rtl/>
              </w:rPr>
              <w:t>د</w:t>
            </w:r>
          </w:p>
        </w:tc>
        <w:tc>
          <w:tcPr>
            <w:tcW w:w="1216" w:type="dxa"/>
            <w:vAlign w:val="center"/>
          </w:tcPr>
          <w:p w:rsidR="000366CA" w:rsidRPr="005422D4" w:rsidRDefault="000366CA" w:rsidP="003D22F8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d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5422D4" w:rsidRPr="005422D4">
              <w:rPr>
                <w:rFonts w:asciiTheme="majorBidi" w:hAnsiTheme="majorBidi" w:cstheme="majorBidi"/>
                <w:rtl/>
              </w:rPr>
              <w:t>ض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1408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E4E66">
              <w:rPr>
                <w:rFonts w:cstheme="minorHAnsi"/>
              </w:rPr>
              <w:t>dz</w:t>
            </w:r>
            <w:proofErr w:type="spellEnd"/>
            <w:r w:rsidRPr="005422D4">
              <w:rPr>
                <w:rFonts w:asciiTheme="majorBidi" w:hAnsiTheme="majorBidi" w:cstheme="majorBidi"/>
              </w:rPr>
              <w:t>    </w:t>
            </w:r>
            <w:r w:rsidR="005422D4">
              <w:rPr>
                <w:rFonts w:asciiTheme="majorBidi" w:hAnsiTheme="majorBidi" w:cstheme="majorBidi" w:hint="cs"/>
                <w:rtl/>
              </w:rPr>
              <w:t>ج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1012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vAlign w:val="center"/>
          </w:tcPr>
          <w:p w:rsidR="000366CA" w:rsidRPr="005422D4" w:rsidRDefault="00B51B73" w:rsidP="00B51B73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  <w:color w:val="A6A6A6" w:themeColor="background1" w:themeShade="A6"/>
              </w:rPr>
              <w:t>g</w:t>
            </w:r>
            <w:r w:rsidR="000E5E57" w:rsidRPr="00B90E4A">
              <w:rPr>
                <w:rFonts w:asciiTheme="majorBidi" w:hAnsiTheme="majorBidi" w:cstheme="majorBidi"/>
                <w:b/>
                <w:bCs/>
                <w:color w:val="FF0000"/>
                <w:vertAlign w:val="superscript"/>
              </w:rPr>
              <w:t>4</w:t>
            </w:r>
            <w:r w:rsidRPr="00B90E4A">
              <w:rPr>
                <w:rFonts w:asciiTheme="majorBidi" w:hAnsiTheme="majorBidi" w:cstheme="majorBidi"/>
                <w:color w:val="A6A6A6" w:themeColor="background1" w:themeShade="A6"/>
              </w:rPr>
              <w:t>   </w:t>
            </w:r>
            <w:r w:rsidR="005422D4" w:rsidRPr="00B90E4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ج</w:t>
            </w:r>
            <w:r w:rsidR="003D22F8" w:rsidRPr="00B90E4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ـ</w:t>
            </w:r>
          </w:p>
        </w:tc>
        <w:tc>
          <w:tcPr>
            <w:tcW w:w="934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E4E66" w:rsidRPr="005422D4" w:rsidTr="00015751">
        <w:tc>
          <w:tcPr>
            <w:tcW w:w="1096" w:type="dxa"/>
            <w:vMerge w:val="restart"/>
            <w:vAlign w:val="center"/>
          </w:tcPr>
          <w:p w:rsidR="000366CA" w:rsidRPr="006E4E66" w:rsidRDefault="000366CA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Fricative</w:t>
            </w:r>
          </w:p>
        </w:tc>
        <w:tc>
          <w:tcPr>
            <w:tcW w:w="1150" w:type="dxa"/>
            <w:vAlign w:val="center"/>
          </w:tcPr>
          <w:p w:rsidR="000366CA" w:rsidRPr="006E4E66" w:rsidRDefault="000366CA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Voiceless</w:t>
            </w:r>
          </w:p>
        </w:tc>
        <w:tc>
          <w:tcPr>
            <w:tcW w:w="976" w:type="dxa"/>
            <w:vAlign w:val="center"/>
          </w:tcPr>
          <w:p w:rsidR="000366CA" w:rsidRPr="005422D4" w:rsidRDefault="00833ABF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  <w:color w:val="A6A6A6" w:themeColor="background1" w:themeShade="A6"/>
              </w:rPr>
              <w:t>f</w:t>
            </w:r>
            <w:r w:rsidRPr="00B90E4A">
              <w:rPr>
                <w:rFonts w:asciiTheme="majorBidi" w:hAnsiTheme="majorBidi" w:cstheme="majorBidi" w:hint="cs"/>
                <w:b/>
                <w:bCs/>
                <w:color w:val="FF0000"/>
                <w:szCs w:val="24"/>
                <w:vertAlign w:val="superscript"/>
              </w:rPr>
              <w:t>8</w:t>
            </w:r>
            <w:r w:rsidRPr="00B90E4A">
              <w:rPr>
                <w:rFonts w:asciiTheme="majorBidi" w:hAnsiTheme="majorBidi" w:cstheme="majorBidi"/>
                <w:color w:val="A6A6A6" w:themeColor="background1" w:themeShade="A6"/>
              </w:rPr>
              <w:t>    </w:t>
            </w:r>
            <w:r w:rsidRPr="00B90E4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ف</w:t>
            </w:r>
            <w:r w:rsidRPr="00B90E4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ـ</w:t>
            </w:r>
          </w:p>
        </w:tc>
        <w:tc>
          <w:tcPr>
            <w:tcW w:w="1363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f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5422D4" w:rsidRPr="005422D4">
              <w:rPr>
                <w:rFonts w:asciiTheme="majorBidi" w:hAnsiTheme="majorBidi" w:cstheme="majorBidi"/>
                <w:rtl/>
              </w:rPr>
              <w:t>ف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1273" w:type="dxa"/>
            <w:vAlign w:val="center"/>
          </w:tcPr>
          <w:p w:rsidR="000366CA" w:rsidRPr="005422D4" w:rsidRDefault="000366CA" w:rsidP="003D22F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E4E66">
              <w:rPr>
                <w:rFonts w:cstheme="minorHAnsi"/>
              </w:rPr>
              <w:t>t</w:t>
            </w:r>
            <w:r w:rsidR="006E4E66">
              <w:rPr>
                <w:rFonts w:cstheme="minorHAnsi"/>
              </w:rPr>
              <w:t>h</w:t>
            </w:r>
            <w:proofErr w:type="spellEnd"/>
            <w:r w:rsidRPr="005422D4">
              <w:rPr>
                <w:rFonts w:asciiTheme="majorBidi" w:hAnsiTheme="majorBidi" w:cstheme="majorBidi"/>
              </w:rPr>
              <w:t>    </w:t>
            </w:r>
            <w:r w:rsidR="005422D4" w:rsidRPr="005422D4">
              <w:rPr>
                <w:rFonts w:asciiTheme="majorBidi" w:hAnsiTheme="majorBidi" w:cstheme="majorBidi"/>
                <w:rtl/>
              </w:rPr>
              <w:t>ث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939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s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5422D4" w:rsidRPr="005422D4">
              <w:rPr>
                <w:rFonts w:asciiTheme="majorBidi" w:hAnsiTheme="majorBidi" w:cstheme="majorBidi"/>
                <w:rtl/>
              </w:rPr>
              <w:t>س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1216" w:type="dxa"/>
            <w:vAlign w:val="center"/>
          </w:tcPr>
          <w:p w:rsidR="000366CA" w:rsidRPr="005422D4" w:rsidRDefault="000366CA" w:rsidP="00EA51FC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s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5422D4" w:rsidRPr="005422D4">
              <w:rPr>
                <w:rFonts w:asciiTheme="majorBidi" w:hAnsiTheme="majorBidi" w:cstheme="majorBidi"/>
                <w:rtl/>
              </w:rPr>
              <w:t>ص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1408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E4E66">
              <w:rPr>
                <w:rFonts w:cstheme="minorHAnsi"/>
              </w:rPr>
              <w:t>sh</w:t>
            </w:r>
            <w:proofErr w:type="spellEnd"/>
            <w:r w:rsidRPr="005422D4">
              <w:rPr>
                <w:rFonts w:asciiTheme="majorBidi" w:hAnsiTheme="majorBidi" w:cstheme="majorBidi"/>
              </w:rPr>
              <w:t>    </w:t>
            </w:r>
            <w:r w:rsidR="005422D4">
              <w:rPr>
                <w:rFonts w:asciiTheme="majorBidi" w:hAnsiTheme="majorBidi" w:cstheme="majorBidi" w:hint="cs"/>
                <w:rtl/>
              </w:rPr>
              <w:t>ش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1012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E4E66">
              <w:rPr>
                <w:rFonts w:cstheme="minorHAnsi"/>
              </w:rPr>
              <w:t>kh</w:t>
            </w:r>
            <w:proofErr w:type="spellEnd"/>
            <w:r w:rsidRPr="005422D4">
              <w:rPr>
                <w:rFonts w:asciiTheme="majorBidi" w:hAnsiTheme="majorBidi" w:cstheme="majorBidi"/>
              </w:rPr>
              <w:t>    </w:t>
            </w:r>
            <w:r w:rsidR="003D22F8">
              <w:rPr>
                <w:rFonts w:asciiTheme="majorBidi" w:hAnsiTheme="majorBidi" w:cstheme="majorBidi" w:hint="cs"/>
                <w:rtl/>
              </w:rPr>
              <w:t>خـ</w:t>
            </w:r>
          </w:p>
        </w:tc>
        <w:tc>
          <w:tcPr>
            <w:tcW w:w="934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vAlign w:val="center"/>
          </w:tcPr>
          <w:p w:rsidR="000366CA" w:rsidRPr="005422D4" w:rsidRDefault="00F07D81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h</w:t>
            </w:r>
            <w:r w:rsidRPr="005422D4">
              <w:rPr>
                <w:rFonts w:asciiTheme="majorBidi" w:hAnsiTheme="majorBidi" w:cstheme="majorBidi"/>
              </w:rPr>
              <w:t>  </w:t>
            </w:r>
            <w:r w:rsidR="00FE2A05">
              <w:rPr>
                <w:rFonts w:asciiTheme="majorBidi" w:hAnsiTheme="majorBidi" w:cstheme="majorBidi"/>
              </w:rPr>
              <w:t> </w:t>
            </w:r>
            <w:r w:rsidRPr="005422D4">
              <w:rPr>
                <w:rFonts w:asciiTheme="majorBidi" w:hAnsiTheme="majorBidi" w:cstheme="majorBidi"/>
              </w:rPr>
              <w:t>  </w:t>
            </w:r>
            <w:r w:rsidR="003D22F8">
              <w:rPr>
                <w:rFonts w:asciiTheme="majorBidi" w:hAnsiTheme="majorBidi" w:cstheme="majorBidi" w:hint="cs"/>
                <w:rtl/>
              </w:rPr>
              <w:t>حـ</w:t>
            </w:r>
          </w:p>
        </w:tc>
        <w:tc>
          <w:tcPr>
            <w:tcW w:w="901" w:type="dxa"/>
            <w:vAlign w:val="center"/>
          </w:tcPr>
          <w:p w:rsidR="000366CA" w:rsidRPr="005422D4" w:rsidRDefault="00F07D81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h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3D22F8">
              <w:rPr>
                <w:rFonts w:asciiTheme="majorBidi" w:hAnsiTheme="majorBidi" w:cstheme="majorBidi" w:hint="cs"/>
                <w:rtl/>
              </w:rPr>
              <w:t>هـ</w:t>
            </w:r>
          </w:p>
        </w:tc>
      </w:tr>
      <w:tr w:rsidR="006E4E66" w:rsidRPr="005422D4" w:rsidTr="00015751">
        <w:tc>
          <w:tcPr>
            <w:tcW w:w="1096" w:type="dxa"/>
            <w:vMerge/>
            <w:vAlign w:val="center"/>
          </w:tcPr>
          <w:p w:rsidR="000366CA" w:rsidRPr="006E4E66" w:rsidRDefault="000366CA" w:rsidP="000B7AD2">
            <w:pPr>
              <w:jc w:val="center"/>
              <w:rPr>
                <w:rFonts w:cstheme="minorHAnsi"/>
              </w:rPr>
            </w:pPr>
          </w:p>
        </w:tc>
        <w:tc>
          <w:tcPr>
            <w:tcW w:w="1150" w:type="dxa"/>
            <w:vAlign w:val="center"/>
          </w:tcPr>
          <w:p w:rsidR="000366CA" w:rsidRPr="006E4E66" w:rsidRDefault="000366CA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Voiced</w:t>
            </w:r>
          </w:p>
        </w:tc>
        <w:tc>
          <w:tcPr>
            <w:tcW w:w="976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3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vAlign w:val="center"/>
          </w:tcPr>
          <w:p w:rsidR="000366CA" w:rsidRPr="005422D4" w:rsidRDefault="000366CA" w:rsidP="003D22F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E4E66">
              <w:rPr>
                <w:rFonts w:cstheme="minorHAnsi"/>
              </w:rPr>
              <w:t>t</w:t>
            </w:r>
            <w:r w:rsidR="006E4E66">
              <w:rPr>
                <w:rFonts w:cstheme="minorHAnsi"/>
              </w:rPr>
              <w:t>h</w:t>
            </w:r>
            <w:proofErr w:type="spellEnd"/>
            <w:r w:rsidRPr="005422D4">
              <w:rPr>
                <w:rFonts w:asciiTheme="majorBidi" w:hAnsiTheme="majorBidi" w:cstheme="majorBidi"/>
              </w:rPr>
              <w:t>    </w:t>
            </w:r>
            <w:r w:rsidR="005422D4" w:rsidRPr="005422D4">
              <w:rPr>
                <w:rFonts w:asciiTheme="majorBidi" w:hAnsiTheme="majorBidi" w:cstheme="majorBidi"/>
                <w:rtl/>
              </w:rPr>
              <w:t>ظ</w:t>
            </w:r>
          </w:p>
        </w:tc>
        <w:tc>
          <w:tcPr>
            <w:tcW w:w="939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z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  <w:r w:rsidR="005422D4" w:rsidRPr="005422D4">
              <w:rPr>
                <w:rFonts w:asciiTheme="majorBidi" w:hAnsiTheme="majorBidi" w:cstheme="majorBidi"/>
                <w:rtl/>
              </w:rPr>
              <w:t>ز</w:t>
            </w:r>
          </w:p>
        </w:tc>
        <w:tc>
          <w:tcPr>
            <w:tcW w:w="1216" w:type="dxa"/>
            <w:vAlign w:val="center"/>
          </w:tcPr>
          <w:p w:rsidR="000366CA" w:rsidRPr="005422D4" w:rsidRDefault="000366CA" w:rsidP="003D22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7"/>
                <w:szCs w:val="17"/>
                <w:rtl/>
                <w:lang w:bidi="ar-DZ"/>
              </w:rPr>
            </w:pPr>
            <w:proofErr w:type="spellStart"/>
            <w:r w:rsidRPr="006E4E66">
              <w:rPr>
                <w:rFonts w:cstheme="minorHAnsi"/>
              </w:rPr>
              <w:t>th</w:t>
            </w:r>
            <w:proofErr w:type="spellEnd"/>
            <w:r w:rsidRPr="005422D4">
              <w:rPr>
                <w:rFonts w:asciiTheme="majorBidi" w:hAnsiTheme="majorBidi" w:cstheme="majorBidi"/>
              </w:rPr>
              <w:t>  </w:t>
            </w:r>
            <w:r w:rsidR="00EA51FC">
              <w:rPr>
                <w:rFonts w:asciiTheme="majorBidi" w:hAnsiTheme="majorBidi" w:cstheme="majorBidi" w:hint="cs"/>
                <w:rtl/>
              </w:rPr>
              <w:t> </w:t>
            </w:r>
            <w:r w:rsidR="00EA51FC">
              <w:rPr>
                <w:rFonts w:asciiTheme="majorBidi" w:hAnsiTheme="majorBidi" w:cstheme="majorBidi" w:hint="eastAsia"/>
                <w:rtl/>
              </w:rPr>
              <w:t> </w:t>
            </w:r>
            <w:r w:rsidRPr="005422D4">
              <w:rPr>
                <w:rFonts w:asciiTheme="majorBidi" w:hAnsiTheme="majorBidi" w:cstheme="majorBidi"/>
              </w:rPr>
              <w:t>  </w:t>
            </w:r>
            <w:r w:rsidR="005422D4" w:rsidRPr="005422D4">
              <w:rPr>
                <w:rFonts w:asciiTheme="majorBidi" w:hAnsiTheme="majorBidi" w:cstheme="majorBidi"/>
                <w:rtl/>
              </w:rPr>
              <w:t>ذ</w:t>
            </w:r>
          </w:p>
        </w:tc>
        <w:tc>
          <w:tcPr>
            <w:tcW w:w="1408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2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vAlign w:val="center"/>
          </w:tcPr>
          <w:p w:rsidR="000366CA" w:rsidRPr="005422D4" w:rsidRDefault="00F07D81" w:rsidP="000B6A1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E4E66">
              <w:rPr>
                <w:rFonts w:cstheme="minorHAnsi"/>
              </w:rPr>
              <w:t>gh</w:t>
            </w:r>
            <w:proofErr w:type="spellEnd"/>
            <w:r w:rsidRPr="005422D4">
              <w:rPr>
                <w:rFonts w:asciiTheme="majorBidi" w:hAnsiTheme="majorBidi" w:cstheme="majorBidi"/>
              </w:rPr>
              <w:t>    </w:t>
            </w:r>
            <w:r w:rsidR="000B6A11" w:rsidRPr="000B6A11">
              <w:rPr>
                <w:rFonts w:asciiTheme="majorBidi" w:hAnsiTheme="majorBidi" w:cstheme="majorBidi" w:hint="cs"/>
                <w:rtl/>
              </w:rPr>
              <w:t>غـ</w:t>
            </w:r>
          </w:p>
        </w:tc>
        <w:tc>
          <w:tcPr>
            <w:tcW w:w="934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vAlign w:val="center"/>
          </w:tcPr>
          <w:p w:rsidR="000366CA" w:rsidRPr="005422D4" w:rsidRDefault="00F07D81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'</w:t>
            </w:r>
            <w:r w:rsidRPr="005422D4">
              <w:rPr>
                <w:rFonts w:asciiTheme="majorBidi" w:hAnsiTheme="majorBidi" w:cstheme="majorBidi"/>
              </w:rPr>
              <w:t>   </w:t>
            </w:r>
            <w:r w:rsidR="00FE2A05">
              <w:rPr>
                <w:rFonts w:asciiTheme="majorBidi" w:hAnsiTheme="majorBidi" w:cstheme="majorBidi"/>
              </w:rPr>
              <w:t>  </w:t>
            </w:r>
            <w:r w:rsidRPr="005422D4">
              <w:rPr>
                <w:rFonts w:asciiTheme="majorBidi" w:hAnsiTheme="majorBidi" w:cstheme="majorBidi"/>
              </w:rPr>
              <w:t> </w:t>
            </w:r>
            <w:r w:rsidR="003D22F8">
              <w:rPr>
                <w:rFonts w:asciiTheme="majorBidi" w:hAnsiTheme="majorBidi" w:cstheme="majorBidi" w:hint="cs"/>
                <w:rtl/>
              </w:rPr>
              <w:t>عـ</w:t>
            </w:r>
          </w:p>
        </w:tc>
        <w:tc>
          <w:tcPr>
            <w:tcW w:w="901" w:type="dxa"/>
            <w:vAlign w:val="center"/>
          </w:tcPr>
          <w:p w:rsidR="000366CA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E5E57" w:rsidRPr="005422D4" w:rsidTr="00015751">
        <w:tc>
          <w:tcPr>
            <w:tcW w:w="1096" w:type="dxa"/>
            <w:vAlign w:val="center"/>
          </w:tcPr>
          <w:p w:rsidR="000B7AD2" w:rsidRPr="006E4E66" w:rsidRDefault="000366CA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Nasal</w:t>
            </w:r>
          </w:p>
        </w:tc>
        <w:tc>
          <w:tcPr>
            <w:tcW w:w="1150" w:type="dxa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:rsidR="000B7AD2" w:rsidRPr="005422D4" w:rsidRDefault="000366CA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m</w:t>
            </w:r>
            <w:r w:rsidRPr="005422D4">
              <w:rPr>
                <w:rFonts w:asciiTheme="majorBidi" w:hAnsiTheme="majorBidi" w:cstheme="majorBidi"/>
              </w:rPr>
              <w:t>    </w:t>
            </w:r>
            <w:r w:rsidR="005422D4" w:rsidRPr="005422D4">
              <w:rPr>
                <w:rFonts w:asciiTheme="majorBidi" w:hAnsiTheme="majorBidi" w:cstheme="majorBidi"/>
                <w:rtl/>
              </w:rPr>
              <w:t>م</w:t>
            </w:r>
            <w:r w:rsidR="003D22F8">
              <w:rPr>
                <w:rFonts w:asciiTheme="majorBidi" w:hAnsiTheme="majorBidi" w:cstheme="majorBidi" w:hint="cs"/>
                <w:rtl/>
              </w:rPr>
              <w:t>ـ</w:t>
            </w:r>
          </w:p>
        </w:tc>
        <w:tc>
          <w:tcPr>
            <w:tcW w:w="1363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9" w:type="dxa"/>
            <w:vAlign w:val="center"/>
          </w:tcPr>
          <w:p w:rsidR="000B7AD2" w:rsidRPr="005422D4" w:rsidRDefault="000366CA" w:rsidP="000E5E57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n</w:t>
            </w:r>
            <w:r w:rsidRPr="005422D4">
              <w:rPr>
                <w:rFonts w:asciiTheme="majorBidi" w:hAnsiTheme="majorBidi" w:cstheme="majorBidi"/>
              </w:rPr>
              <w:t>  </w:t>
            </w:r>
            <w:r w:rsidR="00EA51FC">
              <w:rPr>
                <w:rFonts w:asciiTheme="majorBidi" w:hAnsiTheme="majorBidi" w:cstheme="majorBidi" w:hint="cs"/>
                <w:rtl/>
              </w:rPr>
              <w:t> </w:t>
            </w:r>
            <w:r w:rsidRPr="005422D4">
              <w:rPr>
                <w:rFonts w:asciiTheme="majorBidi" w:hAnsiTheme="majorBidi" w:cstheme="majorBidi"/>
              </w:rPr>
              <w:t>  </w:t>
            </w:r>
            <w:r w:rsidR="000E5E57">
              <w:rPr>
                <w:rFonts w:asciiTheme="majorBidi" w:hAnsiTheme="majorBidi" w:cstheme="majorBidi" w:hint="cs"/>
                <w:rtl/>
              </w:rPr>
              <w:t>نـ</w:t>
            </w:r>
          </w:p>
        </w:tc>
        <w:tc>
          <w:tcPr>
            <w:tcW w:w="1216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8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2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4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E5E57" w:rsidRPr="005422D4" w:rsidTr="00015751">
        <w:tc>
          <w:tcPr>
            <w:tcW w:w="1096" w:type="dxa"/>
            <w:vAlign w:val="center"/>
          </w:tcPr>
          <w:p w:rsidR="000B7AD2" w:rsidRPr="006E4E66" w:rsidRDefault="000366CA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Lateral</w:t>
            </w:r>
          </w:p>
        </w:tc>
        <w:tc>
          <w:tcPr>
            <w:tcW w:w="1150" w:type="dxa"/>
            <w:vAlign w:val="center"/>
          </w:tcPr>
          <w:p w:rsidR="000B7AD2" w:rsidRPr="006E4E66" w:rsidRDefault="000B7AD2" w:rsidP="000B7AD2">
            <w:pPr>
              <w:jc w:val="center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3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9" w:type="dxa"/>
            <w:vAlign w:val="center"/>
          </w:tcPr>
          <w:p w:rsidR="000B7AD2" w:rsidRPr="005422D4" w:rsidRDefault="000366CA" w:rsidP="003D22F8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l</w:t>
            </w:r>
            <w:r w:rsidRPr="005422D4">
              <w:rPr>
                <w:rFonts w:asciiTheme="majorBidi" w:hAnsiTheme="majorBidi" w:cstheme="majorBidi"/>
              </w:rPr>
              <w:t>   </w:t>
            </w:r>
            <w:r w:rsidR="00EA51FC">
              <w:rPr>
                <w:rFonts w:asciiTheme="majorBidi" w:hAnsiTheme="majorBidi" w:cstheme="majorBidi" w:hint="cs"/>
                <w:rtl/>
              </w:rPr>
              <w:t> </w:t>
            </w:r>
            <w:r w:rsidRPr="005422D4">
              <w:rPr>
                <w:rFonts w:asciiTheme="majorBidi" w:hAnsiTheme="majorBidi" w:cstheme="majorBidi"/>
              </w:rPr>
              <w:t> </w:t>
            </w:r>
            <w:r w:rsidR="003D22F8">
              <w:rPr>
                <w:rFonts w:asciiTheme="majorBidi" w:hAnsiTheme="majorBidi" w:cstheme="majorBidi" w:hint="cs"/>
                <w:rtl/>
              </w:rPr>
              <w:t>لـ</w:t>
            </w:r>
          </w:p>
        </w:tc>
        <w:tc>
          <w:tcPr>
            <w:tcW w:w="1216" w:type="dxa"/>
            <w:vAlign w:val="center"/>
          </w:tcPr>
          <w:p w:rsidR="000B7AD2" w:rsidRPr="005422D4" w:rsidRDefault="000B6A11" w:rsidP="00B90E4A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  <w:color w:val="A6A6A6" w:themeColor="background1" w:themeShade="A6"/>
              </w:rPr>
              <w:t>l</w:t>
            </w:r>
            <w:r w:rsidR="00FE2A05" w:rsidRPr="00B90E4A">
              <w:rPr>
                <w:rFonts w:asciiTheme="majorBidi" w:hAnsiTheme="majorBidi" w:cstheme="majorBidi"/>
                <w:b/>
                <w:bCs/>
                <w:color w:val="FF0000"/>
                <w:vertAlign w:val="superscript"/>
              </w:rPr>
              <w:t>7</w:t>
            </w:r>
            <w:r w:rsidR="00FE2A05" w:rsidRPr="00B90E4A">
              <w:rPr>
                <w:rFonts w:asciiTheme="majorBidi" w:hAnsiTheme="majorBidi" w:cstheme="majorBidi"/>
                <w:color w:val="A6A6A6" w:themeColor="background1" w:themeShade="A6"/>
              </w:rPr>
              <w:t>   </w:t>
            </w:r>
            <w:r w:rsidR="00FE2A05" w:rsidRPr="00B90E4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 </w:t>
            </w:r>
            <w:r w:rsidR="00FE2A05" w:rsidRPr="00B90E4A">
              <w:rPr>
                <w:rFonts w:asciiTheme="majorBidi" w:hAnsiTheme="majorBidi" w:cstheme="majorBidi"/>
                <w:color w:val="A6A6A6" w:themeColor="background1" w:themeShade="A6"/>
              </w:rPr>
              <w:t> </w:t>
            </w:r>
            <w:r w:rsidR="00FE2A05" w:rsidRPr="00B90E4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لـ</w:t>
            </w:r>
          </w:p>
        </w:tc>
        <w:tc>
          <w:tcPr>
            <w:tcW w:w="1408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2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4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</w:tcPr>
          <w:p w:rsidR="000B7AD2" w:rsidRPr="005422D4" w:rsidRDefault="000B7AD2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15751" w:rsidRPr="005422D4" w:rsidTr="00015751">
        <w:tc>
          <w:tcPr>
            <w:tcW w:w="1096" w:type="dxa"/>
            <w:vAlign w:val="center"/>
          </w:tcPr>
          <w:p w:rsidR="00015751" w:rsidRPr="006E4E66" w:rsidRDefault="00015751" w:rsidP="000B7AD2">
            <w:pPr>
              <w:jc w:val="center"/>
              <w:rPr>
                <w:rFonts w:cstheme="minorHAnsi"/>
              </w:rPr>
            </w:pPr>
            <w:r w:rsidRPr="006E4E66">
              <w:rPr>
                <w:rFonts w:cstheme="minorHAnsi"/>
              </w:rPr>
              <w:t>Trill</w:t>
            </w:r>
          </w:p>
        </w:tc>
        <w:tc>
          <w:tcPr>
            <w:tcW w:w="1150" w:type="dxa"/>
            <w:vAlign w:val="center"/>
          </w:tcPr>
          <w:p w:rsidR="00015751" w:rsidRPr="006E4E66" w:rsidRDefault="00015751" w:rsidP="000B7AD2">
            <w:pPr>
              <w:jc w:val="center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3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9" w:type="dxa"/>
            <w:vAlign w:val="center"/>
          </w:tcPr>
          <w:p w:rsidR="00015751" w:rsidRPr="003D22F8" w:rsidRDefault="00015751" w:rsidP="003D22F8">
            <w:pPr>
              <w:jc w:val="center"/>
              <w:rPr>
                <w:rFonts w:asciiTheme="majorBidi" w:hAnsiTheme="majorBidi" w:cs="Cambria Math" w:hint="eastAsia"/>
                <w:lang w:eastAsia="ja-JP"/>
              </w:rPr>
            </w:pPr>
            <w:r w:rsidRPr="006E4E66">
              <w:rPr>
                <w:rFonts w:cstheme="minorHAnsi"/>
              </w:rPr>
              <w:t>r</w:t>
            </w:r>
            <w:r w:rsidRPr="005422D4">
              <w:rPr>
                <w:rFonts w:asciiTheme="majorBidi" w:hAnsiTheme="majorBidi" w:cstheme="majorBidi"/>
              </w:rPr>
              <w:t>    </w:t>
            </w:r>
            <w:r>
              <w:rPr>
                <w:rFonts w:asciiTheme="majorBidi" w:hAnsiTheme="majorBidi" w:cstheme="majorBidi" w:hint="cs"/>
                <w:rtl/>
              </w:rPr>
              <w:t>ـر</w:t>
            </w:r>
          </w:p>
        </w:tc>
        <w:tc>
          <w:tcPr>
            <w:tcW w:w="1216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8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2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0" w:type="dxa"/>
            <w:vAlign w:val="center"/>
          </w:tcPr>
          <w:p w:rsidR="00015751" w:rsidRPr="003D22F8" w:rsidRDefault="008B39C1" w:rsidP="00015751">
            <w:pPr>
              <w:jc w:val="center"/>
              <w:rPr>
                <w:rFonts w:asciiTheme="majorBidi" w:hAnsiTheme="majorBidi" w:cs="Cambria Math" w:hint="eastAsia"/>
                <w:lang w:eastAsia="ja-JP"/>
              </w:rPr>
            </w:pPr>
            <w:r w:rsidRPr="006E4E66">
              <w:rPr>
                <w:rFonts w:cstheme="minorHAnsi"/>
                <w:color w:val="A6A6A6" w:themeColor="background1" w:themeShade="A6"/>
              </w:rPr>
              <w:t>r</w:t>
            </w:r>
            <w:r w:rsidR="00015751" w:rsidRPr="00B90E4A">
              <w:rPr>
                <w:rFonts w:asciiTheme="majorBidi" w:hAnsiTheme="majorBidi" w:cstheme="majorBidi"/>
                <w:b/>
                <w:bCs/>
                <w:color w:val="FF0000"/>
                <w:vertAlign w:val="superscript"/>
              </w:rPr>
              <w:t>6</w:t>
            </w:r>
            <w:r w:rsidR="00015751" w:rsidRPr="00B90E4A">
              <w:rPr>
                <w:rFonts w:asciiTheme="majorBidi" w:hAnsiTheme="majorBidi" w:cstheme="majorBidi"/>
                <w:color w:val="A6A6A6" w:themeColor="background1" w:themeShade="A6"/>
              </w:rPr>
              <w:t>   </w:t>
            </w:r>
            <w:r w:rsidR="00015751" w:rsidRPr="00B90E4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ـر</w:t>
            </w:r>
          </w:p>
        </w:tc>
        <w:tc>
          <w:tcPr>
            <w:tcW w:w="934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15751" w:rsidRPr="005422D4" w:rsidTr="00015751">
        <w:tc>
          <w:tcPr>
            <w:tcW w:w="1096" w:type="dxa"/>
            <w:vAlign w:val="center"/>
          </w:tcPr>
          <w:p w:rsidR="00015751" w:rsidRPr="006E4E66" w:rsidRDefault="00015751" w:rsidP="000B7AD2">
            <w:pPr>
              <w:jc w:val="center"/>
              <w:rPr>
                <w:rFonts w:cstheme="minorHAnsi"/>
              </w:rPr>
            </w:pPr>
            <w:proofErr w:type="spellStart"/>
            <w:r w:rsidRPr="006E4E66">
              <w:rPr>
                <w:rFonts w:cstheme="minorHAnsi"/>
              </w:rPr>
              <w:t>Approxi-ment</w:t>
            </w:r>
            <w:proofErr w:type="spellEnd"/>
          </w:p>
        </w:tc>
        <w:tc>
          <w:tcPr>
            <w:tcW w:w="1150" w:type="dxa"/>
            <w:vAlign w:val="center"/>
          </w:tcPr>
          <w:p w:rsidR="00015751" w:rsidRPr="006E4E66" w:rsidRDefault="00015751" w:rsidP="000B7AD2">
            <w:pPr>
              <w:jc w:val="center"/>
              <w:rPr>
                <w:rFonts w:cstheme="minorHAnsi"/>
              </w:rPr>
            </w:pPr>
          </w:p>
        </w:tc>
        <w:tc>
          <w:tcPr>
            <w:tcW w:w="976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</w:rPr>
              <w:t>w</w:t>
            </w:r>
            <w:r w:rsidRPr="005422D4">
              <w:rPr>
                <w:rFonts w:asciiTheme="majorBidi" w:hAnsiTheme="majorBidi" w:cstheme="majorBidi"/>
              </w:rPr>
              <w:t>    </w:t>
            </w:r>
            <w:r>
              <w:rPr>
                <w:rFonts w:asciiTheme="majorBidi" w:hAnsiTheme="majorBidi" w:cstheme="majorBidi" w:hint="cs"/>
                <w:rtl/>
              </w:rPr>
              <w:t>ـ</w:t>
            </w:r>
            <w:r w:rsidRPr="005422D4">
              <w:rPr>
                <w:rFonts w:asciiTheme="majorBidi" w:hAnsiTheme="majorBidi" w:cstheme="majorBidi"/>
                <w:rtl/>
              </w:rPr>
              <w:t>و</w:t>
            </w:r>
          </w:p>
        </w:tc>
        <w:tc>
          <w:tcPr>
            <w:tcW w:w="1363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9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6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8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2" w:type="dxa"/>
            <w:vAlign w:val="center"/>
          </w:tcPr>
          <w:p w:rsidR="00015751" w:rsidRPr="005422D4" w:rsidRDefault="00015751" w:rsidP="00B51B73">
            <w:pPr>
              <w:jc w:val="center"/>
              <w:rPr>
                <w:rFonts w:asciiTheme="majorBidi" w:hAnsiTheme="majorBidi" w:cstheme="majorBidi"/>
              </w:rPr>
            </w:pPr>
            <w:r w:rsidRPr="006E4E66">
              <w:rPr>
                <w:rFonts w:cstheme="minorHAnsi"/>
                <w:color w:val="A6A6A6" w:themeColor="background1" w:themeShade="A6"/>
              </w:rPr>
              <w:t>j</w:t>
            </w:r>
            <w:r w:rsidRPr="00B90E4A">
              <w:rPr>
                <w:rFonts w:asciiTheme="majorBidi" w:hAnsiTheme="majorBidi" w:cstheme="majorBidi"/>
                <w:b/>
                <w:bCs/>
                <w:color w:val="FF0000"/>
                <w:vertAlign w:val="superscript"/>
              </w:rPr>
              <w:t>5</w:t>
            </w:r>
            <w:r w:rsidRPr="00B90E4A">
              <w:rPr>
                <w:rFonts w:asciiTheme="majorBidi" w:hAnsiTheme="majorBidi" w:cstheme="majorBidi"/>
                <w:color w:val="A6A6A6" w:themeColor="background1" w:themeShade="A6"/>
              </w:rPr>
              <w:t>   </w:t>
            </w:r>
            <w:r w:rsidRPr="00B90E4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جـ</w:t>
            </w:r>
            <w:r w:rsidRPr="00B90E4A">
              <w:rPr>
                <w:rFonts w:asciiTheme="majorBidi" w:hAnsiTheme="majorBidi" w:cstheme="majorBidi"/>
                <w:color w:val="A6A6A6" w:themeColor="background1" w:themeShade="A6"/>
              </w:rPr>
              <w:t> </w:t>
            </w:r>
          </w:p>
        </w:tc>
        <w:tc>
          <w:tcPr>
            <w:tcW w:w="1050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34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8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</w:tcPr>
          <w:p w:rsidR="00015751" w:rsidRPr="005422D4" w:rsidRDefault="00015751" w:rsidP="000B7AD2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B7AD2" w:rsidRDefault="000E5E57" w:rsidP="00DD3AB9">
      <w:r w:rsidRPr="00B90E4A">
        <w:rPr>
          <w:b/>
          <w:color w:val="FF0000"/>
          <w:vertAlign w:val="superscript"/>
        </w:rPr>
        <w:t>1</w:t>
      </w:r>
      <w:r w:rsidRPr="00485610">
        <w:rPr>
          <w:b/>
        </w:rPr>
        <w:t xml:space="preserve"> </w:t>
      </w:r>
      <w:proofErr w:type="gramStart"/>
      <w:r w:rsidRPr="000E5E57">
        <w:t>L</w:t>
      </w:r>
      <w:r>
        <w:t>ong consonants</w:t>
      </w:r>
      <w:proofErr w:type="gramEnd"/>
      <w:r>
        <w:t xml:space="preserve"> (indicated with a </w:t>
      </w:r>
      <w:proofErr w:type="spellStart"/>
      <w:r w:rsidRPr="000E5E57">
        <w:rPr>
          <w:i/>
          <w:iCs/>
        </w:rPr>
        <w:t>chadda</w:t>
      </w:r>
      <w:proofErr w:type="spellEnd"/>
      <w:r>
        <w:t xml:space="preserve"> </w:t>
      </w:r>
      <w:r>
        <w:rPr>
          <w:rFonts w:hint="cs"/>
          <w:rtl/>
        </w:rPr>
        <w:t>ّ</w:t>
      </w:r>
      <w:r>
        <w:t>)</w:t>
      </w:r>
      <w:r>
        <w:rPr>
          <w:rFonts w:hint="cs"/>
          <w:rtl/>
        </w:rPr>
        <w:t xml:space="preserve"> </w:t>
      </w:r>
      <w:r>
        <w:t xml:space="preserve">are pronounced like short ones but are held </w:t>
      </w:r>
      <w:r w:rsidR="008B39C1">
        <w:t xml:space="preserve">a </w:t>
      </w:r>
      <w:r>
        <w:t>little longer, being neither stronger nor emphatic.</w:t>
      </w:r>
    </w:p>
    <w:p w:rsidR="000E5E57" w:rsidRDefault="000E5E57" w:rsidP="00015751">
      <w:r w:rsidRPr="00B90E4A">
        <w:rPr>
          <w:b/>
          <w:color w:val="FF0000"/>
          <w:vertAlign w:val="superscript"/>
        </w:rPr>
        <w:t>2</w:t>
      </w:r>
      <w:r w:rsidRPr="00485610">
        <w:rPr>
          <w:b/>
          <w:vertAlign w:val="superscript"/>
        </w:rPr>
        <w:t xml:space="preserve"> </w:t>
      </w:r>
      <w:r w:rsidRPr="000E5E57">
        <w:t>M</w:t>
      </w:r>
      <w:r>
        <w:t>a</w:t>
      </w:r>
      <w:r w:rsidRPr="000E5E57">
        <w:t>ke</w:t>
      </w:r>
      <w:r>
        <w:t xml:space="preserve"> your tongue narrower and raise the back of your tongue</w:t>
      </w:r>
      <w:r w:rsidR="00015751">
        <w:t>, keeping the tip of your tongue behind</w:t>
      </w:r>
      <w:r w:rsidR="008B39C1">
        <w:t xml:space="preserve"> your lower teeth, except for "r".</w:t>
      </w:r>
      <w:r w:rsidR="00B51B73">
        <w:br/>
      </w:r>
    </w:p>
    <w:p w:rsidR="000E5E57" w:rsidRDefault="000E5E57" w:rsidP="00B51B73">
      <w:r w:rsidRPr="00B90E4A">
        <w:rPr>
          <w:b/>
          <w:color w:val="FF0000"/>
          <w:vertAlign w:val="superscript"/>
        </w:rPr>
        <w:t>3</w:t>
      </w:r>
      <w:r w:rsidRPr="00485610">
        <w:rPr>
          <w:b/>
          <w:vertAlign w:val="superscript"/>
        </w:rPr>
        <w:t xml:space="preserve"> </w:t>
      </w:r>
      <w:r w:rsidRPr="000E5E57">
        <w:t>Make</w:t>
      </w:r>
      <w:r>
        <w:t xml:space="preserve"> your tongue broader to cover your side teeth, and lower the back of your tongue.</w:t>
      </w:r>
      <w:r w:rsidR="00B51B73">
        <w:br/>
      </w:r>
    </w:p>
    <w:p w:rsidR="000E5E57" w:rsidRDefault="000E5E57" w:rsidP="000E5E57">
      <w:r w:rsidRPr="00B90E4A">
        <w:rPr>
          <w:b/>
          <w:color w:val="FF0000"/>
          <w:vertAlign w:val="superscript"/>
        </w:rPr>
        <w:t>4</w:t>
      </w:r>
      <w:r w:rsidRPr="00485610">
        <w:rPr>
          <w:b/>
          <w:vertAlign w:val="superscript"/>
        </w:rPr>
        <w:t xml:space="preserve"> </w:t>
      </w:r>
      <w:r w:rsidR="00B51B73" w:rsidRPr="00B51B73">
        <w:t>Egypt</w:t>
      </w:r>
      <w:r w:rsidR="00B51B73">
        <w:t>ian</w:t>
      </w:r>
      <w:r w:rsidR="00B51B73" w:rsidRPr="00B51B73">
        <w:t xml:space="preserve"> and southern </w:t>
      </w:r>
      <w:r w:rsidR="00B51B73">
        <w:t>Yemeni dialects.</w:t>
      </w:r>
      <w:r w:rsidR="00833ABF">
        <w:rPr>
          <w:rFonts w:hint="cs"/>
          <w:rtl/>
        </w:rPr>
        <w:tab/>
      </w:r>
      <w:r w:rsidR="00833ABF" w:rsidRPr="00B90E4A">
        <w:rPr>
          <w:b/>
          <w:bCs/>
          <w:color w:val="FF0000"/>
          <w:szCs w:val="24"/>
          <w:vertAlign w:val="superscript"/>
          <w:rtl/>
        </w:rPr>
        <w:t>5</w:t>
      </w:r>
      <w:r w:rsidR="00833ABF">
        <w:t xml:space="preserve"> Omani dialect. Sounds like "y".</w:t>
      </w:r>
    </w:p>
    <w:p w:rsidR="00015751" w:rsidRPr="00833ABF" w:rsidRDefault="00015751" w:rsidP="00DA5494">
      <w:pPr>
        <w:autoSpaceDE w:val="0"/>
        <w:autoSpaceDN w:val="0"/>
        <w:adjustRightInd w:val="0"/>
        <w:rPr>
          <w:szCs w:val="24"/>
          <w:rtl/>
        </w:rPr>
      </w:pPr>
      <w:r w:rsidRPr="00B90E4A">
        <w:rPr>
          <w:b/>
          <w:color w:val="FF0000"/>
          <w:vertAlign w:val="superscript"/>
        </w:rPr>
        <w:t>6</w:t>
      </w:r>
      <w:r w:rsidRPr="00485610">
        <w:rPr>
          <w:b/>
        </w:rPr>
        <w:t xml:space="preserve"> </w:t>
      </w:r>
      <w:r>
        <w:t>Some North African speakers.</w:t>
      </w:r>
      <w:r w:rsidR="00FE2A05">
        <w:tab/>
      </w:r>
      <w:r w:rsidR="00FE2A05" w:rsidRPr="00B90E4A">
        <w:rPr>
          <w:b/>
          <w:bCs/>
          <w:color w:val="FF0000"/>
          <w:vertAlign w:val="superscript"/>
        </w:rPr>
        <w:t>7</w:t>
      </w:r>
      <w:r w:rsidR="00FE2A05">
        <w:t xml:space="preserve"> Sometimes for the divine name </w:t>
      </w:r>
      <w:r w:rsidR="00FE2A05" w:rsidRPr="00FE2A05">
        <w:rPr>
          <w:rFonts w:asciiTheme="majorBidi" w:hAnsiTheme="majorBidi" w:cstheme="majorBidi"/>
          <w:rtl/>
        </w:rPr>
        <w:t>ﷲ</w:t>
      </w:r>
      <w:r w:rsidR="00FE2A05">
        <w:t>.</w:t>
      </w:r>
      <w:r w:rsidR="00833ABF" w:rsidRPr="00833ABF">
        <w:rPr>
          <w:rFonts w:hint="cs"/>
          <w:szCs w:val="24"/>
          <w:rtl/>
        </w:rPr>
        <w:tab/>
      </w:r>
      <w:r w:rsidR="00833ABF" w:rsidRPr="00B90E4A">
        <w:rPr>
          <w:rFonts w:hint="cs"/>
          <w:b/>
          <w:bCs/>
          <w:color w:val="FF0000"/>
          <w:szCs w:val="24"/>
          <w:vertAlign w:val="superscript"/>
          <w:rtl/>
        </w:rPr>
        <w:t>8</w:t>
      </w:r>
      <w:r w:rsidR="000470A1">
        <w:rPr>
          <w:szCs w:val="24"/>
        </w:rPr>
        <w:t xml:space="preserve"> </w:t>
      </w:r>
      <w:proofErr w:type="gramStart"/>
      <w:r w:rsidR="000470A1">
        <w:rPr>
          <w:szCs w:val="24"/>
        </w:rPr>
        <w:t>Some</w:t>
      </w:r>
      <w:proofErr w:type="gramEnd"/>
      <w:r w:rsidR="000470A1">
        <w:rPr>
          <w:szCs w:val="24"/>
        </w:rPr>
        <w:t xml:space="preserve"> speakers.</w:t>
      </w:r>
    </w:p>
    <w:sectPr w:rsidR="00015751" w:rsidRPr="00833ABF" w:rsidSect="000366CA">
      <w:footerReference w:type="default" r:id="rId7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93" w:rsidRDefault="00A36393" w:rsidP="00D64211">
      <w:r>
        <w:separator/>
      </w:r>
    </w:p>
  </w:endnote>
  <w:endnote w:type="continuationSeparator" w:id="0">
    <w:p w:rsidR="00A36393" w:rsidRDefault="00A36393" w:rsidP="00D6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nAjami4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1" w:rsidRPr="00D64211" w:rsidRDefault="00D64211" w:rsidP="00D64211">
    <w:pPr>
      <w:pStyle w:val="Footer"/>
      <w:jc w:val="right"/>
      <w:rPr>
        <w:sz w:val="20"/>
        <w:szCs w:val="20"/>
      </w:rPr>
    </w:pPr>
    <w:r w:rsidRPr="00D64211">
      <w:rPr>
        <w:sz w:val="20"/>
        <w:szCs w:val="20"/>
      </w:rPr>
      <w:t xml:space="preserve">Experimental chart by Galen </w:t>
    </w:r>
    <w:proofErr w:type="spellStart"/>
    <w:r w:rsidRPr="00D64211">
      <w:rPr>
        <w:sz w:val="20"/>
        <w:szCs w:val="20"/>
      </w:rPr>
      <w:t>Currah</w:t>
    </w:r>
    <w:proofErr w:type="spellEnd"/>
    <w:r w:rsidRPr="00D64211">
      <w:rPr>
        <w:sz w:val="20"/>
        <w:szCs w:val="20"/>
      </w:rPr>
      <w:t>, 2012.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93" w:rsidRDefault="00A36393" w:rsidP="00D64211">
      <w:r>
        <w:separator/>
      </w:r>
    </w:p>
  </w:footnote>
  <w:footnote w:type="continuationSeparator" w:id="0">
    <w:p w:rsidR="00A36393" w:rsidRDefault="00A36393" w:rsidP="00D6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D2"/>
    <w:rsid w:val="00015751"/>
    <w:rsid w:val="000366CA"/>
    <w:rsid w:val="000470A1"/>
    <w:rsid w:val="000B6A11"/>
    <w:rsid w:val="000B7AD2"/>
    <w:rsid w:val="000E5E57"/>
    <w:rsid w:val="002823CE"/>
    <w:rsid w:val="00347C5B"/>
    <w:rsid w:val="00355336"/>
    <w:rsid w:val="003D22F8"/>
    <w:rsid w:val="00485610"/>
    <w:rsid w:val="005422D4"/>
    <w:rsid w:val="005517A4"/>
    <w:rsid w:val="0068765D"/>
    <w:rsid w:val="006E4E66"/>
    <w:rsid w:val="00833ABF"/>
    <w:rsid w:val="008A34CE"/>
    <w:rsid w:val="008B39C1"/>
    <w:rsid w:val="00A36393"/>
    <w:rsid w:val="00B218BF"/>
    <w:rsid w:val="00B51B73"/>
    <w:rsid w:val="00B821FA"/>
    <w:rsid w:val="00B90E4A"/>
    <w:rsid w:val="00D64211"/>
    <w:rsid w:val="00D95127"/>
    <w:rsid w:val="00DA5494"/>
    <w:rsid w:val="00DD3AB9"/>
    <w:rsid w:val="00EA51FC"/>
    <w:rsid w:val="00EC5E40"/>
    <w:rsid w:val="00F07D81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40"/>
    <w:pPr>
      <w:spacing w:after="0" w:line="240" w:lineRule="auto"/>
    </w:pPr>
    <w:rPr>
      <w:rFonts w:cs="SenAjami4"/>
      <w:sz w:val="24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jc w:val="center"/>
      <w:outlineLvl w:val="0"/>
    </w:pPr>
    <w:rPr>
      <w:rFonts w:asciiTheme="majorHAnsi" w:eastAsiaTheme="majorEastAsia" w:hAnsiTheme="majorHAnsi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spacing w:before="240" w:after="120"/>
      <w:contextualSpacing/>
      <w:jc w:val="center"/>
      <w:outlineLvl w:val="1"/>
    </w:pPr>
    <w:rPr>
      <w:rFonts w:ascii="SenAjami4" w:eastAsiaTheme="majorEastAsia" w:hAnsi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spacing w:after="48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jc w:val="center"/>
    </w:pPr>
    <w:rPr>
      <w:rFonts w:asciiTheme="majorHAnsi" w:eastAsiaTheme="majorEastAsia" w:hAnsiTheme="majorHAnsi"/>
      <w:i/>
      <w:color w:val="4F81BD" w:themeColor="accent1"/>
      <w:spacing w:val="15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ind w:firstLine="360"/>
    </w:p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ind w:left="720" w:hanging="216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rPr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  <w:style w:type="table" w:styleId="TableGrid">
    <w:name w:val="Table Grid"/>
    <w:basedOn w:val="TableNormal"/>
    <w:uiPriority w:val="59"/>
    <w:rsid w:val="000B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11"/>
    <w:rPr>
      <w:rFonts w:cs="SenAjami4"/>
      <w:sz w:val="24"/>
      <w:szCs w:val="48"/>
    </w:rPr>
  </w:style>
  <w:style w:type="paragraph" w:styleId="Footer">
    <w:name w:val="footer"/>
    <w:basedOn w:val="Normal"/>
    <w:link w:val="FooterChar"/>
    <w:uiPriority w:val="99"/>
    <w:unhideWhenUsed/>
    <w:rsid w:val="00D6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11"/>
    <w:rPr>
      <w:rFonts w:cs="SenAjami4"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40"/>
    <w:pPr>
      <w:spacing w:after="0" w:line="240" w:lineRule="auto"/>
    </w:pPr>
    <w:rPr>
      <w:rFonts w:cs="SenAjami4"/>
      <w:sz w:val="24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jc w:val="center"/>
      <w:outlineLvl w:val="0"/>
    </w:pPr>
    <w:rPr>
      <w:rFonts w:asciiTheme="majorHAnsi" w:eastAsiaTheme="majorEastAsia" w:hAnsiTheme="majorHAnsi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spacing w:before="240" w:after="120"/>
      <w:contextualSpacing/>
      <w:jc w:val="center"/>
      <w:outlineLvl w:val="1"/>
    </w:pPr>
    <w:rPr>
      <w:rFonts w:ascii="SenAjami4" w:eastAsiaTheme="majorEastAsia" w:hAnsi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spacing w:after="48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jc w:val="center"/>
    </w:pPr>
    <w:rPr>
      <w:rFonts w:asciiTheme="majorHAnsi" w:eastAsiaTheme="majorEastAsia" w:hAnsiTheme="majorHAnsi"/>
      <w:i/>
      <w:color w:val="4F81BD" w:themeColor="accent1"/>
      <w:spacing w:val="15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ind w:firstLine="360"/>
    </w:p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ind w:left="720" w:hanging="216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rPr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  <w:style w:type="table" w:styleId="TableGrid">
    <w:name w:val="Table Grid"/>
    <w:basedOn w:val="TableNormal"/>
    <w:uiPriority w:val="59"/>
    <w:rsid w:val="000B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11"/>
    <w:rPr>
      <w:rFonts w:cs="SenAjami4"/>
      <w:sz w:val="24"/>
      <w:szCs w:val="48"/>
    </w:rPr>
  </w:style>
  <w:style w:type="paragraph" w:styleId="Footer">
    <w:name w:val="footer"/>
    <w:basedOn w:val="Normal"/>
    <w:link w:val="FooterChar"/>
    <w:uiPriority w:val="99"/>
    <w:unhideWhenUsed/>
    <w:rsid w:val="00D6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11"/>
    <w:rPr>
      <w:rFonts w:cs="SenAjami4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Only Deity</dc:creator>
  <cp:lastModifiedBy>Great Only Deity</cp:lastModifiedBy>
  <cp:revision>17</cp:revision>
  <cp:lastPrinted>2012-09-20T18:00:00Z</cp:lastPrinted>
  <dcterms:created xsi:type="dcterms:W3CDTF">2012-09-20T16:07:00Z</dcterms:created>
  <dcterms:modified xsi:type="dcterms:W3CDTF">2012-09-20T18:04:00Z</dcterms:modified>
</cp:coreProperties>
</file>