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ACTS 4:23-31; 5:12-16</w:t>
      </w:r>
    </w:p>
    <w:p>
      <w:pPr>
        <w:pStyle w:val="Normal"/>
        <w:bidi w:val="0"/>
        <w:jc w:val="center"/>
        <w:rPr/>
      </w:pPr>
      <w:r>
        <w:rPr/>
        <w:t>LESSON OUTLINE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start"/>
        <w:rPr/>
      </w:pPr>
      <w:r>
        <w:rPr>
          <w:u w:val="single"/>
        </w:rPr>
        <w:t>The apostles react to official abuse</w:t>
      </w:r>
      <w:r>
        <w:rPr/>
        <w:t xml:space="preserve"> 4:23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>1. They report to the others</w:t>
      </w:r>
    </w:p>
    <w:p>
      <w:pPr>
        <w:pStyle w:val="Normal"/>
        <w:bidi w:val="0"/>
        <w:spacing w:lineRule="auto" w:line="276"/>
        <w:jc w:val="start"/>
        <w:rPr/>
      </w:pPr>
      <w:r>
        <w:rPr/>
        <w:t>2. They pray to God 4:24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a. In agreement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b. Citing Scripture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>1) Acknowledge the Creator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>2) Believe inspired Scripture 4:25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>3) Quote content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>4) Infer application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ab/>
        <w:t>a) Mention enemies 4:26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ab/>
        <w:t>b) Exalt Jesus 4:2</w:t>
      </w:r>
      <w:r>
        <w:rPr/>
        <w:t>6</w:t>
      </w:r>
      <w:r>
        <w:rPr/>
        <w:t>-28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ab/>
        <w:t>c) Request boldness 4:29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ab/>
        <w:tab/>
        <w:t>d) Expect miracles 4:30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>3. God answers 4:31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a. Earth tremor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b. Filled with the Spirit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c. Begin again to speak the Word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d. Miracles happen 5:12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e. Unity maintained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>4. Folk respond</w:t>
      </w:r>
    </w:p>
    <w:p>
      <w:pPr>
        <w:pStyle w:val="Normal"/>
        <w:bidi w:val="0"/>
        <w:spacing w:lineRule="auto" w:line="276"/>
        <w:jc w:val="start"/>
        <w:rPr/>
      </w:pPr>
      <w:r>
        <w:rPr/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a. Esteem from all 5:13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b. Many new believers 5:14</w:t>
      </w:r>
    </w:p>
    <w:p>
      <w:pPr>
        <w:pStyle w:val="Normal"/>
        <w:bidi w:val="0"/>
        <w:spacing w:lineRule="auto" w:line="276"/>
        <w:jc w:val="start"/>
        <w:rPr/>
      </w:pPr>
      <w:r>
        <w:rPr/>
        <w:tab/>
        <w:t>c. Jerusalem’s needy folk healed 5:15</w:t>
      </w:r>
    </w:p>
    <w:p>
      <w:pPr>
        <w:pStyle w:val="Normal"/>
        <w:bidi w:val="0"/>
        <w:jc w:val="center"/>
        <w:rPr/>
      </w:pPr>
      <w:r>
        <w:rPr/>
        <w:tab/>
        <w:t>d. Other towns’ needy folk healed 5:16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8" w:right="1134" w:gutter="0" w:header="504" w:top="850" w:footer="504" w:bottom="85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center"/>
      <w:rPr/>
    </w:pPr>
    <w:r>
      <w:rPr/>
      <w:t>HEADER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US" w:eastAsia="zh-CN" w:bidi="ar-DZ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Calibri" w:hAnsi="Calibri" w:eastAsia="NSimSun" w:cs="Lucida Sans"/>
      <w:color w:val="auto"/>
      <w:kern w:val="2"/>
      <w:sz w:val="24"/>
      <w:szCs w:val="24"/>
      <w:lang w:val="en-US" w:eastAsia="zh-CN" w:bidi="ar-DZ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Entte">
    <w:name w:val="Head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LibreOffice/7.2.5.2$Windows_X86_64 LibreOffice_project/499f9727c189e6ef3471021d6132d4c694f357e5</Application>
  <AppVersion>15.0000</AppVersion>
  <Pages>1</Pages>
  <Words>122</Words>
  <Characters>557</Characters>
  <CharactersWithSpaces>681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2022-01-21T18:44:25Z</dcterms:created>
  <dc:creator/>
  <dc:description/>
  <dc:language>en-CA</dc:language>
  <cp:lastModifiedBy/>
  <dcterms:modified xsi:type="dcterms:W3CDTF">2022-01-22T15:16:20Z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