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328FF6" w14:textId="77777777" w:rsidR="006D7EAE" w:rsidRPr="00120563" w:rsidRDefault="006D7EAE" w:rsidP="00401F9F">
      <w:pPr>
        <w:pStyle w:val="Titre1"/>
        <w:spacing w:before="0" w:afterLines="60" w:after="144"/>
        <w:rPr>
          <w:lang w:val="fr-FR"/>
        </w:rPr>
      </w:pPr>
      <w:r w:rsidRPr="00120563">
        <w:rPr>
          <w:lang w:val="fr-FR"/>
        </w:rPr>
        <w:t xml:space="preserve">Nous obéissons </w:t>
      </w:r>
      <w:r>
        <w:rPr>
          <w:lang w:val="fr-FR"/>
        </w:rPr>
        <w:t xml:space="preserve">à </w:t>
      </w:r>
      <w:r w:rsidRPr="00120563">
        <w:rPr>
          <w:lang w:val="fr-FR"/>
        </w:rPr>
        <w:t>Jésus</w:t>
      </w:r>
    </w:p>
    <w:p w14:paraId="42C9A8C8" w14:textId="40FD4A4B" w:rsidR="006D7EAE" w:rsidRPr="00120563" w:rsidRDefault="006D7EAE" w:rsidP="00401F9F">
      <w:pPr>
        <w:pStyle w:val="Titre2"/>
        <w:spacing w:afterLines="60" w:after="144"/>
        <w:rPr>
          <w:lang w:val="fr-FR"/>
        </w:rPr>
      </w:pPr>
      <w:r w:rsidRPr="00120563">
        <w:rPr>
          <w:lang w:val="fr-FR"/>
        </w:rPr>
        <w:t xml:space="preserve">Enseignez </w:t>
      </w:r>
      <w:r>
        <w:rPr>
          <w:lang w:val="fr-FR"/>
        </w:rPr>
        <w:t>aux</w:t>
      </w:r>
      <w:r w:rsidRPr="00120563">
        <w:rPr>
          <w:lang w:val="fr-FR"/>
        </w:rPr>
        <w:t xml:space="preserve"> enfants </w:t>
      </w:r>
      <w:r>
        <w:rPr>
          <w:lang w:val="fr-FR"/>
        </w:rPr>
        <w:t>d’</w:t>
      </w:r>
      <w:r w:rsidRPr="00120563">
        <w:rPr>
          <w:lang w:val="fr-FR"/>
        </w:rPr>
        <w:t xml:space="preserve">être </w:t>
      </w:r>
      <w:r>
        <w:rPr>
          <w:lang w:val="fr-FR"/>
        </w:rPr>
        <w:t>d</w:t>
      </w:r>
      <w:r w:rsidR="00401F9F">
        <w:rPr>
          <w:lang w:val="fr-FR"/>
        </w:rPr>
        <w:t>es disciples</w:t>
      </w:r>
      <w:r w:rsidR="00401F9F">
        <w:rPr>
          <w:lang w:val="fr-FR"/>
        </w:rPr>
        <w:br/>
      </w:r>
      <w:r w:rsidRPr="00120563">
        <w:rPr>
          <w:lang w:val="fr-FR"/>
        </w:rPr>
        <w:t>obéissants</w:t>
      </w:r>
      <w:r w:rsidR="00401F9F">
        <w:rPr>
          <w:lang w:val="fr-FR"/>
        </w:rPr>
        <w:t xml:space="preserve"> </w:t>
      </w:r>
      <w:r w:rsidRPr="00120563">
        <w:rPr>
          <w:lang w:val="fr-FR"/>
        </w:rPr>
        <w:t>de Jésus</w:t>
      </w:r>
    </w:p>
    <w:p w14:paraId="00257592" w14:textId="77777777" w:rsidR="006D7EAE" w:rsidRPr="00401F9F" w:rsidRDefault="006D7EAE" w:rsidP="00401F9F">
      <w:pPr>
        <w:pStyle w:val="maintext0"/>
        <w:spacing w:afterLines="60" w:after="144"/>
        <w:rPr>
          <w:sz w:val="26"/>
          <w:szCs w:val="26"/>
          <w:lang w:val="fr-FR"/>
        </w:rPr>
      </w:pPr>
      <w:r w:rsidRPr="00401F9F">
        <w:rPr>
          <w:b/>
          <w:bCs/>
          <w:sz w:val="26"/>
          <w:szCs w:val="26"/>
          <w:lang w:val="fr-FR"/>
        </w:rPr>
        <w:t>Prière</w:t>
      </w:r>
      <w:r w:rsidRPr="00401F9F">
        <w:rPr>
          <w:sz w:val="26"/>
          <w:szCs w:val="26"/>
          <w:lang w:val="fr-FR"/>
        </w:rPr>
        <w:t>. « Notre père qui est au ciel, veuille employer cette étude pour aider les enfants à aimer Jésus et à lui obéir. Au nom saint de Jésus, amen.</w:t>
      </w:r>
      <w:r w:rsidR="007B5C01" w:rsidRPr="00401F9F">
        <w:rPr>
          <w:sz w:val="26"/>
          <w:szCs w:val="26"/>
          <w:lang w:val="fr-FR"/>
        </w:rPr>
        <w:t> »</w:t>
      </w:r>
    </w:p>
    <w:p w14:paraId="381C02C9" w14:textId="77777777" w:rsidR="006D7EAE" w:rsidRPr="00401F9F" w:rsidRDefault="006D7EAE" w:rsidP="00401F9F">
      <w:pPr>
        <w:pStyle w:val="maintext0"/>
        <w:spacing w:afterLines="60" w:after="144"/>
        <w:rPr>
          <w:sz w:val="26"/>
          <w:szCs w:val="26"/>
          <w:lang w:val="fr-FR"/>
        </w:rPr>
      </w:pPr>
      <w:r w:rsidRPr="00401F9F">
        <w:rPr>
          <w:sz w:val="26"/>
          <w:szCs w:val="26"/>
          <w:lang w:val="fr-FR"/>
        </w:rPr>
        <w:t>Choisissez des activités didactiques pour enfants adaptées à leur</w:t>
      </w:r>
      <w:r w:rsidR="00740E3B" w:rsidRPr="00401F9F">
        <w:rPr>
          <w:sz w:val="26"/>
          <w:szCs w:val="26"/>
          <w:lang w:val="fr-FR"/>
        </w:rPr>
        <w:t>s</w:t>
      </w:r>
      <w:r w:rsidRPr="00401F9F">
        <w:rPr>
          <w:sz w:val="26"/>
          <w:szCs w:val="26"/>
          <w:lang w:val="fr-FR"/>
        </w:rPr>
        <w:t xml:space="preserve"> âge et besoins.</w:t>
      </w:r>
    </w:p>
    <w:p w14:paraId="25A39AF6" w14:textId="77777777" w:rsidR="006D7EAE" w:rsidRPr="00401F9F" w:rsidRDefault="006D7EAE" w:rsidP="00401F9F">
      <w:pPr>
        <w:pStyle w:val="maintext0"/>
        <w:spacing w:afterLines="60" w:after="144"/>
        <w:rPr>
          <w:sz w:val="26"/>
          <w:szCs w:val="26"/>
          <w:lang w:val="fr-FR"/>
        </w:rPr>
      </w:pPr>
      <w:r w:rsidRPr="00401F9F">
        <w:rPr>
          <w:sz w:val="26"/>
          <w:szCs w:val="26"/>
          <w:lang w:val="fr-FR"/>
        </w:rPr>
        <w:t>Faites à un</w:t>
      </w:r>
      <w:r w:rsidRPr="00401F9F">
        <w:rPr>
          <w:b/>
          <w:bCs/>
          <w:sz w:val="26"/>
          <w:szCs w:val="26"/>
          <w:lang w:val="fr-FR"/>
        </w:rPr>
        <w:t xml:space="preserve"> enfant plus âgé </w:t>
      </w:r>
      <w:r w:rsidRPr="00401F9F">
        <w:rPr>
          <w:sz w:val="26"/>
          <w:szCs w:val="26"/>
          <w:lang w:val="fr-FR"/>
        </w:rPr>
        <w:t xml:space="preserve">ou à un </w:t>
      </w:r>
      <w:r w:rsidR="007B5C01" w:rsidRPr="00401F9F">
        <w:rPr>
          <w:sz w:val="26"/>
          <w:szCs w:val="26"/>
          <w:lang w:val="fr-FR"/>
        </w:rPr>
        <w:t>enseignant</w:t>
      </w:r>
      <w:r w:rsidRPr="00401F9F">
        <w:rPr>
          <w:b/>
          <w:bCs/>
          <w:sz w:val="26"/>
          <w:szCs w:val="26"/>
          <w:lang w:val="fr-FR"/>
        </w:rPr>
        <w:t xml:space="preserve"> </w:t>
      </w:r>
      <w:r w:rsidRPr="00401F9F">
        <w:rPr>
          <w:sz w:val="26"/>
          <w:szCs w:val="26"/>
          <w:lang w:val="fr-FR"/>
        </w:rPr>
        <w:t>lire à partir de</w:t>
      </w:r>
      <w:r w:rsidRPr="00401F9F">
        <w:rPr>
          <w:b/>
          <w:bCs/>
          <w:sz w:val="26"/>
          <w:szCs w:val="26"/>
          <w:lang w:val="fr-FR"/>
        </w:rPr>
        <w:t xml:space="preserve"> Matthieu 7</w:t>
      </w:r>
      <w:r w:rsidR="007B5C01" w:rsidRPr="00401F9F">
        <w:rPr>
          <w:b/>
          <w:bCs/>
          <w:sz w:val="26"/>
          <w:szCs w:val="26"/>
          <w:lang w:val="fr-FR"/>
        </w:rPr>
        <w:t xml:space="preserve"> : </w:t>
      </w:r>
      <w:r w:rsidRPr="00401F9F">
        <w:rPr>
          <w:b/>
          <w:bCs/>
          <w:sz w:val="26"/>
          <w:szCs w:val="26"/>
          <w:lang w:val="fr-FR"/>
        </w:rPr>
        <w:t>24 à 29</w:t>
      </w:r>
      <w:r w:rsidRPr="00401F9F">
        <w:rPr>
          <w:sz w:val="26"/>
          <w:szCs w:val="26"/>
          <w:lang w:val="fr-FR"/>
        </w:rPr>
        <w:t xml:space="preserve"> l’histoire des constructeurs sage et fou. </w:t>
      </w:r>
    </w:p>
    <w:p w14:paraId="107C8B3D" w14:textId="77777777" w:rsidR="006D7EAE" w:rsidRPr="00401F9F" w:rsidRDefault="006D7EAE" w:rsidP="00401F9F">
      <w:pPr>
        <w:pStyle w:val="maintext0"/>
        <w:spacing w:afterLines="60" w:after="144"/>
        <w:rPr>
          <w:sz w:val="26"/>
          <w:szCs w:val="26"/>
          <w:lang w:val="fr-FR"/>
        </w:rPr>
      </w:pPr>
      <w:r w:rsidRPr="00401F9F">
        <w:rPr>
          <w:sz w:val="26"/>
          <w:szCs w:val="26"/>
          <w:lang w:val="fr-FR"/>
        </w:rPr>
        <w:t>Demandez aux enfants d’écouter ce qui s’est produit lorsque deux hommes ont répondu différemment aux enseignement</w:t>
      </w:r>
      <w:r w:rsidR="00740E3B" w:rsidRPr="00401F9F">
        <w:rPr>
          <w:sz w:val="26"/>
          <w:szCs w:val="26"/>
          <w:lang w:val="fr-FR"/>
        </w:rPr>
        <w:t>s</w:t>
      </w:r>
      <w:r w:rsidRPr="00401F9F">
        <w:rPr>
          <w:sz w:val="26"/>
          <w:szCs w:val="26"/>
          <w:lang w:val="fr-FR"/>
        </w:rPr>
        <w:t xml:space="preserve"> de Jésus.</w:t>
      </w:r>
    </w:p>
    <w:p w14:paraId="14F65BA9" w14:textId="77777777" w:rsidR="006D7EAE" w:rsidRPr="00401F9F" w:rsidRDefault="006D7EAE" w:rsidP="00401F9F">
      <w:pPr>
        <w:pStyle w:val="maintext0"/>
        <w:spacing w:afterLines="60" w:after="144"/>
        <w:rPr>
          <w:sz w:val="26"/>
          <w:szCs w:val="26"/>
          <w:lang w:val="fr-FR"/>
        </w:rPr>
      </w:pPr>
      <w:r w:rsidRPr="00401F9F">
        <w:rPr>
          <w:b/>
          <w:bCs/>
          <w:sz w:val="26"/>
          <w:szCs w:val="26"/>
          <w:lang w:val="fr-FR"/>
        </w:rPr>
        <w:t>Posez ces questions</w:t>
      </w:r>
      <w:r w:rsidRPr="00401F9F">
        <w:rPr>
          <w:sz w:val="26"/>
          <w:szCs w:val="26"/>
          <w:lang w:val="fr-FR"/>
        </w:rPr>
        <w:t xml:space="preserve">. </w:t>
      </w:r>
      <w:r w:rsidRPr="00401F9F">
        <w:rPr>
          <w:i/>
          <w:iCs/>
          <w:sz w:val="26"/>
          <w:szCs w:val="26"/>
          <w:lang w:val="fr-FR"/>
        </w:rPr>
        <w:t>[Une réponse apparaît après chaque question.]</w:t>
      </w:r>
    </w:p>
    <w:p w14:paraId="4A271439" w14:textId="77777777" w:rsidR="006D7EAE" w:rsidRPr="00401F9F" w:rsidRDefault="006D7EAE" w:rsidP="00401F9F">
      <w:pPr>
        <w:pStyle w:val="maintext0"/>
        <w:numPr>
          <w:ilvl w:val="0"/>
          <w:numId w:val="43"/>
        </w:numPr>
        <w:spacing w:afterLines="60" w:after="144"/>
        <w:rPr>
          <w:sz w:val="26"/>
          <w:szCs w:val="26"/>
          <w:lang w:val="fr-FR"/>
        </w:rPr>
      </w:pPr>
      <w:r w:rsidRPr="00401F9F">
        <w:rPr>
          <w:sz w:val="26"/>
          <w:szCs w:val="26"/>
          <w:lang w:val="fr-FR"/>
        </w:rPr>
        <w:t>Lesquels gens sont comme le constructeur sage</w:t>
      </w:r>
      <w:r w:rsidR="007B5C01" w:rsidRPr="00401F9F">
        <w:rPr>
          <w:sz w:val="26"/>
          <w:szCs w:val="26"/>
          <w:lang w:val="fr-FR"/>
        </w:rPr>
        <w:t> ?</w:t>
      </w:r>
      <w:r w:rsidRPr="00401F9F">
        <w:rPr>
          <w:sz w:val="26"/>
          <w:szCs w:val="26"/>
          <w:lang w:val="fr-FR"/>
        </w:rPr>
        <w:t xml:space="preserve"> </w:t>
      </w:r>
      <w:r w:rsidRPr="00401F9F">
        <w:rPr>
          <w:i/>
          <w:iCs/>
          <w:sz w:val="26"/>
          <w:szCs w:val="26"/>
          <w:lang w:val="fr-FR"/>
        </w:rPr>
        <w:t>[Voir le verset 24]</w:t>
      </w:r>
    </w:p>
    <w:p w14:paraId="583FA087" w14:textId="77777777" w:rsidR="006D7EAE" w:rsidRPr="00401F9F" w:rsidRDefault="006D7EAE" w:rsidP="00401F9F">
      <w:pPr>
        <w:pStyle w:val="maintext0"/>
        <w:numPr>
          <w:ilvl w:val="0"/>
          <w:numId w:val="43"/>
        </w:numPr>
        <w:spacing w:afterLines="60" w:after="144"/>
        <w:rPr>
          <w:sz w:val="26"/>
          <w:szCs w:val="26"/>
          <w:lang w:val="fr-FR"/>
        </w:rPr>
      </w:pPr>
      <w:r w:rsidRPr="00401F9F">
        <w:rPr>
          <w:sz w:val="26"/>
          <w:szCs w:val="26"/>
          <w:lang w:val="fr-FR"/>
        </w:rPr>
        <w:t>Comment devrions-nous répondre aux paroles de Jésus</w:t>
      </w:r>
      <w:r w:rsidR="007B5C01" w:rsidRPr="00401F9F">
        <w:rPr>
          <w:sz w:val="26"/>
          <w:szCs w:val="26"/>
          <w:lang w:val="fr-FR"/>
        </w:rPr>
        <w:t> ?</w:t>
      </w:r>
      <w:r w:rsidRPr="00401F9F">
        <w:rPr>
          <w:sz w:val="26"/>
          <w:szCs w:val="26"/>
          <w:lang w:val="fr-FR"/>
        </w:rPr>
        <w:t xml:space="preserve"> </w:t>
      </w:r>
      <w:r w:rsidRPr="00401F9F">
        <w:rPr>
          <w:i/>
          <w:iCs/>
          <w:sz w:val="26"/>
          <w:szCs w:val="26"/>
          <w:lang w:val="fr-FR"/>
        </w:rPr>
        <w:t xml:space="preserve">[Voyez le verset 24. Nous devrions mettre ses paroles en pratique </w:t>
      </w:r>
      <w:r w:rsidR="00740E3B" w:rsidRPr="00401F9F">
        <w:rPr>
          <w:i/>
          <w:iCs/>
          <w:sz w:val="26"/>
          <w:szCs w:val="26"/>
          <w:lang w:val="fr-FR"/>
        </w:rPr>
        <w:t xml:space="preserve">en </w:t>
      </w:r>
      <w:r w:rsidRPr="00401F9F">
        <w:rPr>
          <w:i/>
          <w:iCs/>
          <w:sz w:val="26"/>
          <w:szCs w:val="26"/>
          <w:lang w:val="fr-FR"/>
        </w:rPr>
        <w:t>faisant ce que Jésus nous a dit de faire.]</w:t>
      </w:r>
    </w:p>
    <w:p w14:paraId="1BFE425F" w14:textId="77777777" w:rsidR="006D7EAE" w:rsidRPr="00401F9F" w:rsidRDefault="006D7EAE" w:rsidP="00401F9F">
      <w:pPr>
        <w:pStyle w:val="maintext0"/>
        <w:numPr>
          <w:ilvl w:val="0"/>
          <w:numId w:val="43"/>
        </w:numPr>
        <w:spacing w:afterLines="60" w:after="144"/>
        <w:rPr>
          <w:sz w:val="26"/>
          <w:szCs w:val="26"/>
          <w:lang w:val="fr-FR"/>
        </w:rPr>
      </w:pPr>
      <w:r w:rsidRPr="00401F9F">
        <w:rPr>
          <w:sz w:val="26"/>
          <w:szCs w:val="26"/>
          <w:lang w:val="fr-FR"/>
        </w:rPr>
        <w:t>Lesquels gens sont comme le constructeur fou</w:t>
      </w:r>
      <w:r w:rsidR="007B5C01" w:rsidRPr="00401F9F">
        <w:rPr>
          <w:sz w:val="26"/>
          <w:szCs w:val="26"/>
          <w:lang w:val="fr-FR"/>
        </w:rPr>
        <w:t> ?</w:t>
      </w:r>
      <w:r w:rsidRPr="00401F9F">
        <w:rPr>
          <w:sz w:val="26"/>
          <w:szCs w:val="26"/>
          <w:lang w:val="fr-FR"/>
        </w:rPr>
        <w:t xml:space="preserve"> </w:t>
      </w:r>
      <w:r w:rsidRPr="00401F9F">
        <w:rPr>
          <w:i/>
          <w:iCs/>
          <w:sz w:val="26"/>
          <w:szCs w:val="26"/>
          <w:lang w:val="fr-FR"/>
        </w:rPr>
        <w:t>[Voir le verset 26]</w:t>
      </w:r>
    </w:p>
    <w:p w14:paraId="0444FC80" w14:textId="77777777" w:rsidR="006D7EAE" w:rsidRPr="00401F9F" w:rsidRDefault="006D7EAE" w:rsidP="00401F9F">
      <w:pPr>
        <w:pStyle w:val="maintext0"/>
        <w:numPr>
          <w:ilvl w:val="0"/>
          <w:numId w:val="43"/>
        </w:numPr>
        <w:spacing w:afterLines="60" w:after="144"/>
        <w:rPr>
          <w:sz w:val="26"/>
          <w:szCs w:val="26"/>
          <w:lang w:val="fr-FR"/>
        </w:rPr>
      </w:pPr>
      <w:r w:rsidRPr="00401F9F">
        <w:rPr>
          <w:sz w:val="26"/>
          <w:szCs w:val="26"/>
          <w:lang w:val="fr-FR"/>
        </w:rPr>
        <w:t>Qu</w:t>
      </w:r>
      <w:r w:rsidR="003E5261" w:rsidRPr="00401F9F">
        <w:rPr>
          <w:sz w:val="26"/>
          <w:szCs w:val="26"/>
          <w:lang w:val="fr-FR"/>
        </w:rPr>
        <w:t>’est-ce qu</w:t>
      </w:r>
      <w:r w:rsidRPr="00401F9F">
        <w:rPr>
          <w:sz w:val="26"/>
          <w:szCs w:val="26"/>
          <w:lang w:val="fr-FR"/>
        </w:rPr>
        <w:t>i a fait tomber la maison du constructeur fou</w:t>
      </w:r>
      <w:r w:rsidR="007B5C01" w:rsidRPr="00401F9F">
        <w:rPr>
          <w:sz w:val="26"/>
          <w:szCs w:val="26"/>
          <w:lang w:val="fr-FR"/>
        </w:rPr>
        <w:t> ?</w:t>
      </w:r>
      <w:r w:rsidRPr="00401F9F">
        <w:rPr>
          <w:sz w:val="26"/>
          <w:szCs w:val="26"/>
          <w:lang w:val="fr-FR"/>
        </w:rPr>
        <w:t xml:space="preserve"> </w:t>
      </w:r>
      <w:r w:rsidRPr="00401F9F">
        <w:rPr>
          <w:i/>
          <w:iCs/>
          <w:sz w:val="26"/>
          <w:szCs w:val="26"/>
          <w:lang w:val="fr-FR"/>
        </w:rPr>
        <w:t>[Voir le verset 27]</w:t>
      </w:r>
    </w:p>
    <w:p w14:paraId="659760A3" w14:textId="77777777" w:rsidR="003E5261" w:rsidRPr="00401F9F" w:rsidRDefault="006D7EAE" w:rsidP="00401F9F">
      <w:pPr>
        <w:pStyle w:val="maintext0"/>
        <w:numPr>
          <w:ilvl w:val="0"/>
          <w:numId w:val="43"/>
        </w:numPr>
        <w:spacing w:afterLines="60" w:after="144"/>
        <w:rPr>
          <w:sz w:val="26"/>
          <w:szCs w:val="26"/>
          <w:lang w:val="fr-FR"/>
        </w:rPr>
      </w:pPr>
      <w:r w:rsidRPr="00401F9F">
        <w:rPr>
          <w:sz w:val="26"/>
          <w:szCs w:val="26"/>
          <w:lang w:val="fr-FR"/>
        </w:rPr>
        <w:t xml:space="preserve">Pourquoi les foules étaient-elles étonnées </w:t>
      </w:r>
      <w:r w:rsidR="003E5261" w:rsidRPr="00401F9F">
        <w:rPr>
          <w:sz w:val="26"/>
          <w:szCs w:val="26"/>
          <w:lang w:val="fr-FR"/>
        </w:rPr>
        <w:t>par</w:t>
      </w:r>
      <w:r w:rsidRPr="00401F9F">
        <w:rPr>
          <w:sz w:val="26"/>
          <w:szCs w:val="26"/>
          <w:lang w:val="fr-FR"/>
        </w:rPr>
        <w:t xml:space="preserve"> la manière dont Jésus a enseigné</w:t>
      </w:r>
      <w:r w:rsidR="007B5C01" w:rsidRPr="00401F9F">
        <w:rPr>
          <w:sz w:val="26"/>
          <w:szCs w:val="26"/>
          <w:lang w:val="fr-FR"/>
        </w:rPr>
        <w:t> ?</w:t>
      </w:r>
      <w:r w:rsidRPr="00401F9F">
        <w:rPr>
          <w:sz w:val="26"/>
          <w:szCs w:val="26"/>
          <w:lang w:val="fr-FR"/>
        </w:rPr>
        <w:t xml:space="preserve"> </w:t>
      </w:r>
      <w:r w:rsidRPr="00401F9F">
        <w:rPr>
          <w:i/>
          <w:iCs/>
          <w:sz w:val="26"/>
          <w:szCs w:val="26"/>
          <w:lang w:val="fr-FR"/>
        </w:rPr>
        <w:t xml:space="preserve">[Voir </w:t>
      </w:r>
      <w:r w:rsidR="003E5261" w:rsidRPr="00401F9F">
        <w:rPr>
          <w:i/>
          <w:iCs/>
          <w:sz w:val="26"/>
          <w:szCs w:val="26"/>
          <w:lang w:val="fr-FR"/>
        </w:rPr>
        <w:t>les versets</w:t>
      </w:r>
      <w:r w:rsidRPr="00401F9F">
        <w:rPr>
          <w:i/>
          <w:iCs/>
          <w:sz w:val="26"/>
          <w:szCs w:val="26"/>
          <w:lang w:val="fr-FR"/>
        </w:rPr>
        <w:t xml:space="preserve"> 28 et 29. Jésus </w:t>
      </w:r>
      <w:r w:rsidR="00740E3B" w:rsidRPr="00401F9F">
        <w:rPr>
          <w:i/>
          <w:iCs/>
          <w:sz w:val="26"/>
          <w:szCs w:val="26"/>
          <w:lang w:val="fr-FR"/>
        </w:rPr>
        <w:t xml:space="preserve">a </w:t>
      </w:r>
      <w:r w:rsidRPr="00401F9F">
        <w:rPr>
          <w:i/>
          <w:iCs/>
          <w:sz w:val="26"/>
          <w:szCs w:val="26"/>
          <w:lang w:val="fr-FR"/>
        </w:rPr>
        <w:t>enseigné avec l’autorité.]</w:t>
      </w:r>
    </w:p>
    <w:p w14:paraId="320BED77" w14:textId="77777777" w:rsidR="006D7EAE" w:rsidRPr="00401F9F" w:rsidRDefault="006D7EAE" w:rsidP="00401F9F">
      <w:pPr>
        <w:pStyle w:val="maintext0"/>
        <w:spacing w:afterLines="60" w:after="144"/>
        <w:rPr>
          <w:sz w:val="26"/>
          <w:szCs w:val="26"/>
          <w:lang w:val="fr-FR"/>
        </w:rPr>
      </w:pPr>
      <w:r w:rsidRPr="00401F9F">
        <w:rPr>
          <w:b/>
          <w:bCs/>
          <w:sz w:val="26"/>
          <w:szCs w:val="26"/>
          <w:lang w:val="fr-FR"/>
        </w:rPr>
        <w:lastRenderedPageBreak/>
        <w:t>Dramatisez</w:t>
      </w:r>
      <w:r w:rsidRPr="00401F9F">
        <w:rPr>
          <w:sz w:val="26"/>
          <w:szCs w:val="26"/>
          <w:lang w:val="fr-FR"/>
        </w:rPr>
        <w:t xml:space="preserve"> l’histoire des deux constructeurs (</w:t>
      </w:r>
      <w:r w:rsidRPr="00401F9F">
        <w:rPr>
          <w:b/>
          <w:bCs/>
          <w:sz w:val="26"/>
          <w:szCs w:val="26"/>
          <w:lang w:val="fr-FR"/>
        </w:rPr>
        <w:t>Mt 7</w:t>
      </w:r>
      <w:r w:rsidR="007B5C01" w:rsidRPr="00401F9F">
        <w:rPr>
          <w:b/>
          <w:bCs/>
          <w:sz w:val="26"/>
          <w:szCs w:val="26"/>
          <w:lang w:val="fr-FR"/>
        </w:rPr>
        <w:t xml:space="preserve"> : </w:t>
      </w:r>
      <w:r w:rsidRPr="00401F9F">
        <w:rPr>
          <w:b/>
          <w:bCs/>
          <w:sz w:val="26"/>
          <w:szCs w:val="26"/>
          <w:lang w:val="fr-FR"/>
        </w:rPr>
        <w:t>24 à 29</w:t>
      </w:r>
      <w:r w:rsidRPr="00401F9F">
        <w:rPr>
          <w:sz w:val="26"/>
          <w:szCs w:val="26"/>
          <w:lang w:val="fr-FR"/>
        </w:rPr>
        <w:t xml:space="preserve">). Arrangez avec le chef de culte en assemblée pour que les enfants présentent ce drame. Mettez de votre temps avec les </w:t>
      </w:r>
      <w:proofErr w:type="gramStart"/>
      <w:r w:rsidRPr="00401F9F">
        <w:rPr>
          <w:sz w:val="26"/>
          <w:szCs w:val="26"/>
          <w:lang w:val="fr-FR"/>
        </w:rPr>
        <w:t>enfants</w:t>
      </w:r>
      <w:proofErr w:type="gramEnd"/>
      <w:r w:rsidRPr="00401F9F">
        <w:rPr>
          <w:sz w:val="26"/>
          <w:szCs w:val="26"/>
          <w:lang w:val="fr-FR"/>
        </w:rPr>
        <w:t xml:space="preserve"> à répéter le drame.</w:t>
      </w:r>
    </w:p>
    <w:p w14:paraId="0EA1CDFE" w14:textId="77777777" w:rsidR="006D7EAE" w:rsidRPr="00401F9F" w:rsidRDefault="006D7EAE" w:rsidP="00401F9F">
      <w:pPr>
        <w:pStyle w:val="maintext0"/>
        <w:spacing w:afterLines="60" w:after="144"/>
        <w:rPr>
          <w:sz w:val="26"/>
          <w:szCs w:val="26"/>
          <w:lang w:val="fr-FR"/>
        </w:rPr>
      </w:pPr>
      <w:r w:rsidRPr="00401F9F">
        <w:rPr>
          <w:sz w:val="26"/>
          <w:szCs w:val="26"/>
          <w:lang w:val="fr-FR"/>
        </w:rPr>
        <w:t xml:space="preserve">Faites à </w:t>
      </w:r>
      <w:r w:rsidRPr="00401F9F">
        <w:rPr>
          <w:b/>
          <w:bCs/>
          <w:sz w:val="26"/>
          <w:szCs w:val="26"/>
          <w:lang w:val="fr-FR"/>
        </w:rPr>
        <w:t>des enfants plus âgés</w:t>
      </w:r>
      <w:r w:rsidRPr="00401F9F">
        <w:rPr>
          <w:sz w:val="26"/>
          <w:szCs w:val="26"/>
          <w:lang w:val="fr-FR"/>
        </w:rPr>
        <w:t xml:space="preserve"> ou à des adultes jouer ces rôles</w:t>
      </w:r>
      <w:r w:rsidR="007B5C01" w:rsidRPr="00401F9F">
        <w:rPr>
          <w:sz w:val="26"/>
          <w:szCs w:val="26"/>
          <w:lang w:val="fr-FR"/>
        </w:rPr>
        <w:t xml:space="preserve"> : </w:t>
      </w:r>
    </w:p>
    <w:p w14:paraId="706841FE" w14:textId="77777777" w:rsidR="006D7EAE" w:rsidRPr="00401F9F" w:rsidRDefault="006D7EAE" w:rsidP="00401F9F">
      <w:pPr>
        <w:pStyle w:val="Maintextbullets"/>
        <w:spacing w:afterLines="60" w:after="144"/>
        <w:rPr>
          <w:sz w:val="26"/>
          <w:szCs w:val="22"/>
          <w:lang w:val="fr-FR"/>
        </w:rPr>
      </w:pPr>
      <w:r w:rsidRPr="00401F9F">
        <w:rPr>
          <w:b/>
          <w:bCs/>
          <w:sz w:val="26"/>
          <w:szCs w:val="22"/>
          <w:lang w:val="fr-FR"/>
        </w:rPr>
        <w:t>Narrateur</w:t>
      </w:r>
      <w:r w:rsidRPr="00401F9F">
        <w:rPr>
          <w:sz w:val="26"/>
          <w:szCs w:val="22"/>
          <w:lang w:val="fr-FR"/>
        </w:rPr>
        <w:t>. Récapitulez l’histoire et aidez les enfants à se rappeler leurs lignes.</w:t>
      </w:r>
    </w:p>
    <w:p w14:paraId="6AB89A5E" w14:textId="77777777" w:rsidR="006D7EAE" w:rsidRPr="00401F9F" w:rsidRDefault="006D7EAE" w:rsidP="00401F9F">
      <w:pPr>
        <w:pStyle w:val="Maintextbullets"/>
        <w:spacing w:afterLines="60" w:after="144"/>
        <w:rPr>
          <w:sz w:val="26"/>
          <w:szCs w:val="22"/>
          <w:lang w:val="fr-FR"/>
        </w:rPr>
      </w:pPr>
      <w:r w:rsidRPr="00401F9F">
        <w:rPr>
          <w:b/>
          <w:bCs/>
          <w:sz w:val="26"/>
          <w:szCs w:val="22"/>
          <w:lang w:val="fr-FR"/>
        </w:rPr>
        <w:t>Jésus</w:t>
      </w:r>
    </w:p>
    <w:p w14:paraId="4706F3F8" w14:textId="77777777" w:rsidR="006D7EAE" w:rsidRPr="00401F9F" w:rsidRDefault="006D7EAE" w:rsidP="00401F9F">
      <w:pPr>
        <w:pStyle w:val="maintext0"/>
        <w:spacing w:afterLines="60" w:after="144"/>
        <w:rPr>
          <w:sz w:val="26"/>
          <w:szCs w:val="26"/>
          <w:lang w:val="fr-FR"/>
        </w:rPr>
      </w:pPr>
      <w:r w:rsidRPr="00401F9F">
        <w:rPr>
          <w:sz w:val="26"/>
          <w:szCs w:val="26"/>
          <w:lang w:val="fr-FR"/>
        </w:rPr>
        <w:t xml:space="preserve">Faites à des </w:t>
      </w:r>
      <w:r w:rsidRPr="00401F9F">
        <w:rPr>
          <w:b/>
          <w:bCs/>
          <w:sz w:val="26"/>
          <w:szCs w:val="26"/>
          <w:lang w:val="fr-FR"/>
        </w:rPr>
        <w:t>enfants en plus bas âge</w:t>
      </w:r>
      <w:r w:rsidRPr="00401F9F">
        <w:rPr>
          <w:sz w:val="26"/>
          <w:szCs w:val="26"/>
          <w:lang w:val="fr-FR"/>
        </w:rPr>
        <w:t xml:space="preserve"> jouez ces rôles</w:t>
      </w:r>
      <w:r w:rsidR="007B5C01" w:rsidRPr="00401F9F">
        <w:rPr>
          <w:sz w:val="26"/>
          <w:szCs w:val="26"/>
          <w:lang w:val="fr-FR"/>
        </w:rPr>
        <w:t xml:space="preserve"> : </w:t>
      </w:r>
    </w:p>
    <w:p w14:paraId="70CA598B" w14:textId="77777777" w:rsidR="006D7EAE" w:rsidRPr="00401F9F" w:rsidRDefault="006D7EAE" w:rsidP="00401F9F">
      <w:pPr>
        <w:pStyle w:val="Maintextbullets"/>
        <w:spacing w:afterLines="60" w:after="144"/>
        <w:rPr>
          <w:sz w:val="26"/>
          <w:szCs w:val="22"/>
          <w:lang w:val="fr-FR"/>
        </w:rPr>
      </w:pPr>
      <w:r w:rsidRPr="00401F9F">
        <w:rPr>
          <w:b/>
          <w:bCs/>
          <w:sz w:val="26"/>
          <w:szCs w:val="22"/>
          <w:lang w:val="fr-FR"/>
        </w:rPr>
        <w:t xml:space="preserve">Constructeur sage </w:t>
      </w:r>
      <w:r w:rsidRPr="00401F9F">
        <w:rPr>
          <w:sz w:val="26"/>
          <w:szCs w:val="22"/>
          <w:lang w:val="fr-FR"/>
        </w:rPr>
        <w:t>(ayez</w:t>
      </w:r>
      <w:r w:rsidRPr="00401F9F">
        <w:rPr>
          <w:b/>
          <w:bCs/>
          <w:sz w:val="26"/>
          <w:szCs w:val="22"/>
          <w:lang w:val="fr-FR"/>
        </w:rPr>
        <w:t xml:space="preserve"> </w:t>
      </w:r>
      <w:r w:rsidRPr="00401F9F">
        <w:rPr>
          <w:sz w:val="26"/>
          <w:szCs w:val="22"/>
          <w:lang w:val="fr-FR"/>
        </w:rPr>
        <w:t>quelques blocs,</w:t>
      </w:r>
      <w:r w:rsidR="00740E3B" w:rsidRPr="00401F9F">
        <w:rPr>
          <w:sz w:val="26"/>
          <w:szCs w:val="22"/>
          <w:lang w:val="fr-FR"/>
        </w:rPr>
        <w:t xml:space="preserve"> </w:t>
      </w:r>
      <w:r w:rsidRPr="00401F9F">
        <w:rPr>
          <w:sz w:val="26"/>
          <w:szCs w:val="22"/>
          <w:lang w:val="fr-FR"/>
        </w:rPr>
        <w:t>pierres ou briques)</w:t>
      </w:r>
      <w:r w:rsidR="00740E3B" w:rsidRPr="00401F9F">
        <w:rPr>
          <w:sz w:val="26"/>
          <w:szCs w:val="22"/>
          <w:lang w:val="fr-FR"/>
        </w:rPr>
        <w:t>.</w:t>
      </w:r>
    </w:p>
    <w:p w14:paraId="1DDA0B48" w14:textId="77777777" w:rsidR="006D7EAE" w:rsidRPr="00401F9F" w:rsidRDefault="006D7EAE" w:rsidP="00401F9F">
      <w:pPr>
        <w:pStyle w:val="Maintextbullets"/>
        <w:spacing w:afterLines="60" w:after="144"/>
        <w:rPr>
          <w:sz w:val="26"/>
          <w:szCs w:val="22"/>
          <w:lang w:val="fr-FR"/>
        </w:rPr>
      </w:pPr>
      <w:r w:rsidRPr="00401F9F">
        <w:rPr>
          <w:b/>
          <w:bCs/>
          <w:sz w:val="26"/>
          <w:szCs w:val="22"/>
          <w:lang w:val="fr-FR"/>
        </w:rPr>
        <w:t xml:space="preserve">Constructeur fou </w:t>
      </w:r>
      <w:r w:rsidRPr="00401F9F">
        <w:rPr>
          <w:sz w:val="26"/>
          <w:szCs w:val="22"/>
          <w:lang w:val="fr-FR"/>
        </w:rPr>
        <w:t>(ayez</w:t>
      </w:r>
      <w:r w:rsidRPr="00401F9F">
        <w:rPr>
          <w:b/>
          <w:bCs/>
          <w:sz w:val="26"/>
          <w:szCs w:val="22"/>
          <w:lang w:val="fr-FR"/>
        </w:rPr>
        <w:t xml:space="preserve"> </w:t>
      </w:r>
      <w:r w:rsidRPr="00401F9F">
        <w:rPr>
          <w:sz w:val="26"/>
          <w:szCs w:val="22"/>
          <w:lang w:val="fr-FR"/>
        </w:rPr>
        <w:t>quelques blocs</w:t>
      </w:r>
      <w:r w:rsidR="00740E3B" w:rsidRPr="00401F9F">
        <w:rPr>
          <w:sz w:val="26"/>
          <w:szCs w:val="22"/>
          <w:lang w:val="fr-FR"/>
        </w:rPr>
        <w:t>,</w:t>
      </w:r>
      <w:r w:rsidRPr="00401F9F">
        <w:rPr>
          <w:sz w:val="26"/>
          <w:szCs w:val="22"/>
          <w:lang w:val="fr-FR"/>
        </w:rPr>
        <w:t xml:space="preserve"> pierres ou briques)</w:t>
      </w:r>
      <w:r w:rsidR="00740E3B" w:rsidRPr="00401F9F">
        <w:rPr>
          <w:sz w:val="26"/>
          <w:szCs w:val="22"/>
          <w:lang w:val="fr-FR"/>
        </w:rPr>
        <w:t>.</w:t>
      </w:r>
    </w:p>
    <w:p w14:paraId="50EF7E48" w14:textId="77777777" w:rsidR="006D7EAE" w:rsidRPr="00401F9F" w:rsidRDefault="006D7EAE" w:rsidP="00401F9F">
      <w:pPr>
        <w:pStyle w:val="Maintextbullets"/>
        <w:spacing w:afterLines="60" w:after="144"/>
        <w:rPr>
          <w:sz w:val="26"/>
          <w:szCs w:val="22"/>
          <w:lang w:val="fr-FR"/>
        </w:rPr>
      </w:pPr>
      <w:r w:rsidRPr="00401F9F">
        <w:rPr>
          <w:b/>
          <w:bCs/>
          <w:sz w:val="26"/>
          <w:szCs w:val="22"/>
          <w:lang w:val="fr-FR"/>
        </w:rPr>
        <w:t>Tempête</w:t>
      </w:r>
      <w:r w:rsidRPr="00401F9F">
        <w:rPr>
          <w:sz w:val="26"/>
          <w:szCs w:val="22"/>
          <w:lang w:val="fr-FR"/>
        </w:rPr>
        <w:t xml:space="preserve"> (il faut plusieurs enfants)</w:t>
      </w:r>
      <w:r w:rsidR="00740E3B" w:rsidRPr="00401F9F">
        <w:rPr>
          <w:sz w:val="26"/>
          <w:szCs w:val="22"/>
          <w:lang w:val="fr-FR"/>
        </w:rPr>
        <w:t>.</w:t>
      </w:r>
    </w:p>
    <w:p w14:paraId="0ECC61AE" w14:textId="77777777" w:rsidR="006D7EAE" w:rsidRPr="00401F9F" w:rsidRDefault="006D7EAE" w:rsidP="00401F9F">
      <w:pPr>
        <w:spacing w:afterLines="60" w:after="144"/>
        <w:ind w:left="720" w:hanging="720"/>
        <w:rPr>
          <w:sz w:val="26"/>
          <w:szCs w:val="22"/>
          <w:lang w:val="fr-FR"/>
        </w:rPr>
      </w:pPr>
      <w:r w:rsidRPr="00401F9F">
        <w:rPr>
          <w:b/>
          <w:bCs/>
          <w:sz w:val="26"/>
          <w:szCs w:val="22"/>
          <w:lang w:val="fr-FR"/>
        </w:rPr>
        <w:t>Narrateur</w:t>
      </w:r>
      <w:r w:rsidR="007B5C01" w:rsidRPr="00401F9F">
        <w:rPr>
          <w:b/>
          <w:bCs/>
          <w:sz w:val="26"/>
          <w:szCs w:val="22"/>
          <w:lang w:val="fr-FR"/>
        </w:rPr>
        <w:t xml:space="preserve"> : </w:t>
      </w:r>
      <w:r w:rsidRPr="00401F9F">
        <w:rPr>
          <w:b/>
          <w:bCs/>
          <w:sz w:val="26"/>
          <w:szCs w:val="22"/>
          <w:lang w:val="fr-FR"/>
        </w:rPr>
        <w:t>(</w:t>
      </w:r>
      <w:r w:rsidRPr="00401F9F">
        <w:rPr>
          <w:sz w:val="26"/>
          <w:szCs w:val="22"/>
          <w:lang w:val="fr-FR"/>
        </w:rPr>
        <w:t>Racontez la première partie de l’histoire des versets 24 et 25. Dites</w:t>
      </w:r>
      <w:r w:rsidR="007B5C01" w:rsidRPr="00401F9F">
        <w:rPr>
          <w:sz w:val="26"/>
          <w:szCs w:val="22"/>
          <w:lang w:val="fr-FR"/>
        </w:rPr>
        <w:t> </w:t>
      </w:r>
      <w:proofErr w:type="gramStart"/>
      <w:r w:rsidR="007B5C01" w:rsidRPr="00401F9F">
        <w:rPr>
          <w:sz w:val="26"/>
          <w:szCs w:val="22"/>
          <w:lang w:val="fr-FR"/>
        </w:rPr>
        <w:t xml:space="preserve">: </w:t>
      </w:r>
      <w:r w:rsidRPr="00401F9F">
        <w:rPr>
          <w:sz w:val="26"/>
          <w:szCs w:val="22"/>
          <w:lang w:val="fr-FR"/>
        </w:rPr>
        <w:t>)</w:t>
      </w:r>
      <w:proofErr w:type="gramEnd"/>
      <w:r w:rsidRPr="00401F9F">
        <w:rPr>
          <w:sz w:val="26"/>
          <w:szCs w:val="22"/>
          <w:lang w:val="fr-FR"/>
        </w:rPr>
        <w:t xml:space="preserve"> « Écoutez ce que dit Jésus.</w:t>
      </w:r>
      <w:r w:rsidR="007B5C01" w:rsidRPr="00401F9F">
        <w:rPr>
          <w:sz w:val="26"/>
          <w:szCs w:val="22"/>
          <w:lang w:val="fr-FR"/>
        </w:rPr>
        <w:t> »</w:t>
      </w:r>
    </w:p>
    <w:p w14:paraId="51CC1BAA" w14:textId="77777777" w:rsidR="006D7EAE" w:rsidRPr="00401F9F" w:rsidRDefault="006D7EAE" w:rsidP="00401F9F">
      <w:pPr>
        <w:spacing w:afterLines="60" w:after="144"/>
        <w:ind w:left="720" w:hanging="720"/>
        <w:rPr>
          <w:sz w:val="26"/>
          <w:szCs w:val="22"/>
          <w:lang w:val="fr-FR"/>
        </w:rPr>
      </w:pPr>
      <w:r w:rsidRPr="00401F9F">
        <w:rPr>
          <w:b/>
          <w:bCs/>
          <w:sz w:val="26"/>
          <w:szCs w:val="22"/>
          <w:lang w:val="fr-FR"/>
        </w:rPr>
        <w:t>Jésus</w:t>
      </w:r>
      <w:r w:rsidR="007B5C01" w:rsidRPr="00401F9F">
        <w:rPr>
          <w:b/>
          <w:bCs/>
          <w:sz w:val="26"/>
          <w:szCs w:val="22"/>
          <w:lang w:val="fr-FR"/>
        </w:rPr>
        <w:t xml:space="preserve"> : </w:t>
      </w:r>
      <w:r w:rsidRPr="00401F9F">
        <w:rPr>
          <w:sz w:val="26"/>
          <w:szCs w:val="22"/>
          <w:lang w:val="fr-FR"/>
        </w:rPr>
        <w:t>« Si vous mettez en pratique ce que je dis, alors vous serez comme ce constructeur sage.</w:t>
      </w:r>
      <w:r w:rsidR="007B5C01" w:rsidRPr="00401F9F">
        <w:rPr>
          <w:sz w:val="26"/>
          <w:szCs w:val="22"/>
          <w:lang w:val="fr-FR"/>
        </w:rPr>
        <w:t> »</w:t>
      </w:r>
    </w:p>
    <w:p w14:paraId="1E4E1F3A" w14:textId="77777777" w:rsidR="006D7EAE" w:rsidRPr="00401F9F" w:rsidRDefault="006D7EAE" w:rsidP="00401F9F">
      <w:pPr>
        <w:spacing w:afterLines="60" w:after="144"/>
        <w:ind w:left="720" w:hanging="720"/>
        <w:rPr>
          <w:sz w:val="26"/>
          <w:szCs w:val="22"/>
          <w:lang w:val="fr-FR"/>
        </w:rPr>
      </w:pPr>
      <w:r w:rsidRPr="00401F9F">
        <w:rPr>
          <w:b/>
          <w:bCs/>
          <w:sz w:val="26"/>
          <w:szCs w:val="22"/>
          <w:lang w:val="fr-FR"/>
        </w:rPr>
        <w:t>Constructeur sage</w:t>
      </w:r>
      <w:r w:rsidR="007B5C01" w:rsidRPr="00401F9F">
        <w:rPr>
          <w:b/>
          <w:bCs/>
          <w:sz w:val="26"/>
          <w:szCs w:val="22"/>
          <w:lang w:val="fr-FR"/>
        </w:rPr>
        <w:t xml:space="preserve"> : </w:t>
      </w:r>
      <w:r w:rsidRPr="00401F9F">
        <w:rPr>
          <w:sz w:val="26"/>
          <w:szCs w:val="22"/>
          <w:lang w:val="fr-FR"/>
        </w:rPr>
        <w:t>(Entassez votre matériel et dites</w:t>
      </w:r>
      <w:r w:rsidR="007B5C01" w:rsidRPr="00401F9F">
        <w:rPr>
          <w:sz w:val="26"/>
          <w:szCs w:val="22"/>
          <w:lang w:val="fr-FR"/>
        </w:rPr>
        <w:t> </w:t>
      </w:r>
      <w:proofErr w:type="gramStart"/>
      <w:r w:rsidR="007B5C01" w:rsidRPr="00401F9F">
        <w:rPr>
          <w:sz w:val="26"/>
          <w:szCs w:val="22"/>
          <w:lang w:val="fr-FR"/>
        </w:rPr>
        <w:t xml:space="preserve">: </w:t>
      </w:r>
      <w:r w:rsidRPr="00401F9F">
        <w:rPr>
          <w:sz w:val="26"/>
          <w:szCs w:val="22"/>
          <w:lang w:val="fr-FR"/>
        </w:rPr>
        <w:t>)</w:t>
      </w:r>
      <w:proofErr w:type="gramEnd"/>
      <w:r w:rsidRPr="00401F9F">
        <w:rPr>
          <w:sz w:val="26"/>
          <w:szCs w:val="22"/>
          <w:lang w:val="fr-FR"/>
        </w:rPr>
        <w:t xml:space="preserve"> « Je construis sur ce roc solide. J’obéis à Jésus.</w:t>
      </w:r>
      <w:r w:rsidR="007B5C01" w:rsidRPr="00401F9F">
        <w:rPr>
          <w:sz w:val="26"/>
          <w:szCs w:val="22"/>
          <w:lang w:val="fr-FR"/>
        </w:rPr>
        <w:t> »</w:t>
      </w:r>
    </w:p>
    <w:p w14:paraId="3610BF13" w14:textId="77777777" w:rsidR="006D7EAE" w:rsidRPr="00401F9F" w:rsidRDefault="006D7EAE" w:rsidP="00401F9F">
      <w:pPr>
        <w:spacing w:afterLines="60" w:after="144"/>
        <w:ind w:left="720" w:hanging="720"/>
        <w:rPr>
          <w:sz w:val="26"/>
          <w:szCs w:val="22"/>
          <w:lang w:val="fr-FR"/>
        </w:rPr>
      </w:pPr>
      <w:r w:rsidRPr="00401F9F">
        <w:rPr>
          <w:b/>
          <w:bCs/>
          <w:sz w:val="26"/>
          <w:szCs w:val="22"/>
          <w:lang w:val="fr-FR"/>
        </w:rPr>
        <w:t>Tempête</w:t>
      </w:r>
      <w:r w:rsidR="007B5C01" w:rsidRPr="00401F9F">
        <w:rPr>
          <w:b/>
          <w:bCs/>
          <w:sz w:val="26"/>
          <w:szCs w:val="22"/>
          <w:lang w:val="fr-FR"/>
        </w:rPr>
        <w:t xml:space="preserve"> : </w:t>
      </w:r>
      <w:r w:rsidRPr="00401F9F">
        <w:rPr>
          <w:sz w:val="26"/>
          <w:szCs w:val="22"/>
          <w:lang w:val="fr-FR"/>
        </w:rPr>
        <w:t xml:space="preserve">(Soufflez sur le bâtiment. Ne le faites pas </w:t>
      </w:r>
      <w:r w:rsidR="00740E3B" w:rsidRPr="00401F9F">
        <w:rPr>
          <w:sz w:val="26"/>
          <w:szCs w:val="22"/>
          <w:lang w:val="fr-FR"/>
        </w:rPr>
        <w:t>s’</w:t>
      </w:r>
      <w:r w:rsidRPr="00401F9F">
        <w:rPr>
          <w:sz w:val="26"/>
          <w:szCs w:val="22"/>
          <w:lang w:val="fr-FR"/>
        </w:rPr>
        <w:t>écrouler, car cette maison d</w:t>
      </w:r>
      <w:r w:rsidR="003E5261" w:rsidRPr="00401F9F">
        <w:rPr>
          <w:sz w:val="26"/>
          <w:szCs w:val="22"/>
          <w:lang w:val="fr-FR"/>
        </w:rPr>
        <w:t>e l</w:t>
      </w:r>
      <w:r w:rsidRPr="00401F9F">
        <w:rPr>
          <w:sz w:val="26"/>
          <w:szCs w:val="22"/>
          <w:lang w:val="fr-FR"/>
        </w:rPr>
        <w:t>’homme sage résiste aux assauts de</w:t>
      </w:r>
      <w:r w:rsidR="00740E3B" w:rsidRPr="00401F9F">
        <w:rPr>
          <w:sz w:val="26"/>
          <w:szCs w:val="22"/>
          <w:lang w:val="fr-FR"/>
        </w:rPr>
        <w:t>s</w:t>
      </w:r>
      <w:r w:rsidRPr="00401F9F">
        <w:rPr>
          <w:sz w:val="26"/>
          <w:szCs w:val="22"/>
          <w:lang w:val="fr-FR"/>
        </w:rPr>
        <w:t xml:space="preserve"> tempête</w:t>
      </w:r>
      <w:r w:rsidR="00740E3B" w:rsidRPr="00401F9F">
        <w:rPr>
          <w:sz w:val="26"/>
          <w:szCs w:val="22"/>
          <w:lang w:val="fr-FR"/>
        </w:rPr>
        <w:t>s</w:t>
      </w:r>
      <w:r w:rsidRPr="00401F9F">
        <w:rPr>
          <w:sz w:val="26"/>
          <w:szCs w:val="22"/>
          <w:lang w:val="fr-FR"/>
        </w:rPr>
        <w:t>).</w:t>
      </w:r>
    </w:p>
    <w:p w14:paraId="3B7F0EEC" w14:textId="77777777" w:rsidR="006D7EAE" w:rsidRPr="00401F9F" w:rsidRDefault="006D7EAE" w:rsidP="00401F9F">
      <w:pPr>
        <w:spacing w:afterLines="60" w:after="144"/>
        <w:ind w:left="720" w:hanging="720"/>
        <w:rPr>
          <w:sz w:val="26"/>
          <w:szCs w:val="22"/>
          <w:lang w:val="fr-FR"/>
        </w:rPr>
      </w:pPr>
      <w:r w:rsidRPr="00401F9F">
        <w:rPr>
          <w:b/>
          <w:bCs/>
          <w:sz w:val="26"/>
          <w:szCs w:val="22"/>
          <w:lang w:val="fr-FR"/>
        </w:rPr>
        <w:t>Narrateur</w:t>
      </w:r>
      <w:r w:rsidR="007B5C01" w:rsidRPr="00401F9F">
        <w:rPr>
          <w:sz w:val="26"/>
          <w:szCs w:val="22"/>
          <w:lang w:val="fr-FR"/>
        </w:rPr>
        <w:t xml:space="preserve"> : </w:t>
      </w:r>
      <w:r w:rsidRPr="00401F9F">
        <w:rPr>
          <w:sz w:val="26"/>
          <w:szCs w:val="22"/>
          <w:lang w:val="fr-FR"/>
        </w:rPr>
        <w:t>(Racontez la deuxième partie de l’histoire des versets 25 à 29. Dites</w:t>
      </w:r>
      <w:r w:rsidR="007B5C01" w:rsidRPr="00401F9F">
        <w:rPr>
          <w:sz w:val="26"/>
          <w:szCs w:val="22"/>
          <w:lang w:val="fr-FR"/>
        </w:rPr>
        <w:t> </w:t>
      </w:r>
      <w:proofErr w:type="gramStart"/>
      <w:r w:rsidR="007B5C01" w:rsidRPr="00401F9F">
        <w:rPr>
          <w:sz w:val="26"/>
          <w:szCs w:val="22"/>
          <w:lang w:val="fr-FR"/>
        </w:rPr>
        <w:t xml:space="preserve">: </w:t>
      </w:r>
      <w:r w:rsidRPr="00401F9F">
        <w:rPr>
          <w:sz w:val="26"/>
          <w:szCs w:val="22"/>
          <w:lang w:val="fr-FR"/>
        </w:rPr>
        <w:t>)</w:t>
      </w:r>
      <w:proofErr w:type="gramEnd"/>
      <w:r w:rsidRPr="00401F9F">
        <w:rPr>
          <w:sz w:val="26"/>
          <w:szCs w:val="22"/>
          <w:lang w:val="fr-FR"/>
        </w:rPr>
        <w:t xml:space="preserve"> « Écoutez ce que dit Jésus.</w:t>
      </w:r>
      <w:r w:rsidR="007B5C01" w:rsidRPr="00401F9F">
        <w:rPr>
          <w:sz w:val="26"/>
          <w:szCs w:val="22"/>
          <w:lang w:val="fr-FR"/>
        </w:rPr>
        <w:t> »</w:t>
      </w:r>
    </w:p>
    <w:p w14:paraId="146C5778" w14:textId="77777777" w:rsidR="006D7EAE" w:rsidRPr="00401F9F" w:rsidRDefault="006D7EAE" w:rsidP="00401F9F">
      <w:pPr>
        <w:spacing w:afterLines="60" w:after="144"/>
        <w:ind w:left="720" w:hanging="720"/>
        <w:rPr>
          <w:sz w:val="26"/>
          <w:szCs w:val="22"/>
          <w:lang w:val="fr-FR"/>
        </w:rPr>
      </w:pPr>
      <w:r w:rsidRPr="00401F9F">
        <w:rPr>
          <w:b/>
          <w:bCs/>
          <w:sz w:val="26"/>
          <w:szCs w:val="22"/>
          <w:lang w:val="fr-FR"/>
        </w:rPr>
        <w:lastRenderedPageBreak/>
        <w:t>Jésus</w:t>
      </w:r>
      <w:r w:rsidR="007B5C01" w:rsidRPr="00401F9F">
        <w:rPr>
          <w:b/>
          <w:bCs/>
          <w:sz w:val="26"/>
          <w:szCs w:val="22"/>
          <w:lang w:val="fr-FR"/>
        </w:rPr>
        <w:t xml:space="preserve"> : </w:t>
      </w:r>
      <w:r w:rsidRPr="00401F9F">
        <w:rPr>
          <w:sz w:val="26"/>
          <w:szCs w:val="22"/>
          <w:lang w:val="fr-FR"/>
        </w:rPr>
        <w:t>« </w:t>
      </w:r>
      <w:proofErr w:type="spellStart"/>
      <w:r w:rsidRPr="00401F9F">
        <w:rPr>
          <w:sz w:val="26"/>
          <w:szCs w:val="22"/>
          <w:lang w:val="fr-FR"/>
        </w:rPr>
        <w:t>Si</w:t>
      </w:r>
      <w:proofErr w:type="spellEnd"/>
      <w:r w:rsidRPr="00401F9F">
        <w:rPr>
          <w:sz w:val="26"/>
          <w:szCs w:val="22"/>
          <w:lang w:val="fr-FR"/>
        </w:rPr>
        <w:t xml:space="preserve"> vous </w:t>
      </w:r>
      <w:r w:rsidR="003E5261" w:rsidRPr="00401F9F">
        <w:rPr>
          <w:sz w:val="26"/>
          <w:szCs w:val="22"/>
          <w:lang w:val="fr-FR"/>
        </w:rPr>
        <w:t>ne faites qu’</w:t>
      </w:r>
      <w:r w:rsidRPr="00401F9F">
        <w:rPr>
          <w:sz w:val="26"/>
          <w:szCs w:val="22"/>
          <w:lang w:val="fr-FR"/>
        </w:rPr>
        <w:t>écoute</w:t>
      </w:r>
      <w:r w:rsidR="003E5261" w:rsidRPr="00401F9F">
        <w:rPr>
          <w:sz w:val="26"/>
          <w:szCs w:val="22"/>
          <w:lang w:val="fr-FR"/>
        </w:rPr>
        <w:t>r</w:t>
      </w:r>
      <w:r w:rsidRPr="00401F9F">
        <w:rPr>
          <w:sz w:val="26"/>
          <w:szCs w:val="22"/>
          <w:lang w:val="fr-FR"/>
        </w:rPr>
        <w:t xml:space="preserve"> ce que je dis, alors vous serez comme ce constructeur fou.</w:t>
      </w:r>
      <w:r w:rsidR="007B5C01" w:rsidRPr="00401F9F">
        <w:rPr>
          <w:sz w:val="26"/>
          <w:szCs w:val="22"/>
          <w:lang w:val="fr-FR"/>
        </w:rPr>
        <w:t> »</w:t>
      </w:r>
    </w:p>
    <w:p w14:paraId="1B644101" w14:textId="77777777" w:rsidR="006D7EAE" w:rsidRPr="00401F9F" w:rsidRDefault="006D7EAE" w:rsidP="00401F9F">
      <w:pPr>
        <w:spacing w:afterLines="60" w:after="144"/>
        <w:ind w:left="720" w:hanging="720"/>
        <w:rPr>
          <w:sz w:val="26"/>
          <w:szCs w:val="22"/>
          <w:lang w:val="fr-FR"/>
        </w:rPr>
      </w:pPr>
      <w:r w:rsidRPr="00401F9F">
        <w:rPr>
          <w:b/>
          <w:bCs/>
          <w:sz w:val="26"/>
          <w:szCs w:val="22"/>
          <w:lang w:val="fr-FR"/>
        </w:rPr>
        <w:t>Constructeur fou</w:t>
      </w:r>
      <w:r w:rsidR="007B5C01" w:rsidRPr="00401F9F">
        <w:rPr>
          <w:b/>
          <w:bCs/>
          <w:sz w:val="26"/>
          <w:szCs w:val="22"/>
          <w:lang w:val="fr-FR"/>
        </w:rPr>
        <w:t xml:space="preserve"> : </w:t>
      </w:r>
      <w:r w:rsidRPr="00401F9F">
        <w:rPr>
          <w:sz w:val="26"/>
          <w:szCs w:val="22"/>
          <w:lang w:val="fr-FR"/>
        </w:rPr>
        <w:t>(Allez un peu à l’écart. Entassez votre matériel et dites</w:t>
      </w:r>
      <w:r w:rsidR="007B5C01" w:rsidRPr="00401F9F">
        <w:rPr>
          <w:sz w:val="26"/>
          <w:szCs w:val="22"/>
          <w:lang w:val="fr-FR"/>
        </w:rPr>
        <w:t> </w:t>
      </w:r>
      <w:proofErr w:type="gramStart"/>
      <w:r w:rsidR="007B5C01" w:rsidRPr="00401F9F">
        <w:rPr>
          <w:sz w:val="26"/>
          <w:szCs w:val="22"/>
          <w:lang w:val="fr-FR"/>
        </w:rPr>
        <w:t xml:space="preserve">: </w:t>
      </w:r>
      <w:r w:rsidRPr="00401F9F">
        <w:rPr>
          <w:sz w:val="26"/>
          <w:szCs w:val="22"/>
          <w:lang w:val="fr-FR"/>
        </w:rPr>
        <w:t>)</w:t>
      </w:r>
      <w:proofErr w:type="gramEnd"/>
      <w:r w:rsidRPr="00401F9F">
        <w:rPr>
          <w:sz w:val="26"/>
          <w:szCs w:val="22"/>
          <w:lang w:val="fr-FR"/>
        </w:rPr>
        <w:t xml:space="preserve"> « J’écoute seulement ce que dit Jésus. Je construis</w:t>
      </w:r>
      <w:r w:rsidR="00740E3B" w:rsidRPr="00401F9F">
        <w:rPr>
          <w:sz w:val="26"/>
          <w:szCs w:val="22"/>
          <w:lang w:val="fr-FR"/>
        </w:rPr>
        <w:t xml:space="preserve"> </w:t>
      </w:r>
      <w:r w:rsidRPr="00401F9F">
        <w:rPr>
          <w:sz w:val="26"/>
          <w:szCs w:val="22"/>
          <w:lang w:val="fr-FR"/>
        </w:rPr>
        <w:t>sur le sable, parce que c’est facile à faire.</w:t>
      </w:r>
      <w:r w:rsidR="007B5C01" w:rsidRPr="00401F9F">
        <w:rPr>
          <w:sz w:val="26"/>
          <w:szCs w:val="22"/>
          <w:lang w:val="fr-FR"/>
        </w:rPr>
        <w:t> »</w:t>
      </w:r>
    </w:p>
    <w:p w14:paraId="701E95DB" w14:textId="77777777" w:rsidR="006D7EAE" w:rsidRPr="00401F9F" w:rsidRDefault="006D7EAE" w:rsidP="00401F9F">
      <w:pPr>
        <w:spacing w:afterLines="60" w:after="144"/>
        <w:ind w:left="720" w:hanging="720"/>
        <w:rPr>
          <w:sz w:val="26"/>
          <w:szCs w:val="22"/>
          <w:lang w:val="fr-FR"/>
        </w:rPr>
      </w:pPr>
      <w:r w:rsidRPr="00401F9F">
        <w:rPr>
          <w:b/>
          <w:bCs/>
          <w:sz w:val="26"/>
          <w:szCs w:val="22"/>
          <w:lang w:val="fr-FR"/>
        </w:rPr>
        <w:t>Tempête</w:t>
      </w:r>
      <w:r w:rsidR="007B5C01" w:rsidRPr="00401F9F">
        <w:rPr>
          <w:b/>
          <w:bCs/>
          <w:sz w:val="26"/>
          <w:szCs w:val="22"/>
          <w:lang w:val="fr-FR"/>
        </w:rPr>
        <w:t xml:space="preserve"> : </w:t>
      </w:r>
      <w:r w:rsidRPr="00401F9F">
        <w:rPr>
          <w:sz w:val="26"/>
          <w:szCs w:val="22"/>
          <w:lang w:val="fr-FR"/>
        </w:rPr>
        <w:t>(Soufflez sur le bâtiment et renversez la maison. Dites</w:t>
      </w:r>
      <w:r w:rsidR="007B5C01" w:rsidRPr="00401F9F">
        <w:rPr>
          <w:sz w:val="26"/>
          <w:szCs w:val="22"/>
          <w:lang w:val="fr-FR"/>
        </w:rPr>
        <w:t> </w:t>
      </w:r>
      <w:proofErr w:type="gramStart"/>
      <w:r w:rsidR="007B5C01" w:rsidRPr="00401F9F">
        <w:rPr>
          <w:sz w:val="26"/>
          <w:szCs w:val="22"/>
          <w:lang w:val="fr-FR"/>
        </w:rPr>
        <w:t xml:space="preserve">: </w:t>
      </w:r>
      <w:r w:rsidRPr="00401F9F">
        <w:rPr>
          <w:sz w:val="26"/>
          <w:szCs w:val="22"/>
          <w:lang w:val="fr-FR"/>
        </w:rPr>
        <w:t>)</w:t>
      </w:r>
      <w:proofErr w:type="gramEnd"/>
      <w:r w:rsidRPr="00401F9F">
        <w:rPr>
          <w:sz w:val="26"/>
          <w:szCs w:val="22"/>
          <w:lang w:val="fr-FR"/>
        </w:rPr>
        <w:t xml:space="preserve"> « Étonnant</w:t>
      </w:r>
      <w:r w:rsidR="007B5C01" w:rsidRPr="00401F9F">
        <w:rPr>
          <w:sz w:val="26"/>
          <w:szCs w:val="22"/>
          <w:lang w:val="fr-FR"/>
        </w:rPr>
        <w:t> !</w:t>
      </w:r>
      <w:r w:rsidRPr="00401F9F">
        <w:rPr>
          <w:sz w:val="26"/>
          <w:szCs w:val="22"/>
          <w:lang w:val="fr-FR"/>
        </w:rPr>
        <w:t xml:space="preserve"> Jésus s’attend à ce que les gens lui obéissent</w:t>
      </w:r>
      <w:r w:rsidR="007B5C01" w:rsidRPr="00401F9F">
        <w:rPr>
          <w:sz w:val="26"/>
          <w:szCs w:val="22"/>
          <w:lang w:val="fr-FR"/>
        </w:rPr>
        <w:t> !</w:t>
      </w:r>
      <w:r w:rsidRPr="00401F9F">
        <w:rPr>
          <w:sz w:val="26"/>
          <w:szCs w:val="22"/>
          <w:lang w:val="fr-FR"/>
        </w:rPr>
        <w:t xml:space="preserve"> D’autres enseignants s’attendent seulement à ce que les gens les écoutent parler.</w:t>
      </w:r>
      <w:r w:rsidR="007B5C01" w:rsidRPr="00401F9F">
        <w:rPr>
          <w:sz w:val="26"/>
          <w:szCs w:val="22"/>
          <w:lang w:val="fr-FR"/>
        </w:rPr>
        <w:t> »</w:t>
      </w:r>
    </w:p>
    <w:p w14:paraId="6067F23C" w14:textId="77777777" w:rsidR="006D7EAE" w:rsidRPr="00401F9F" w:rsidRDefault="006D7EAE" w:rsidP="00401F9F">
      <w:pPr>
        <w:spacing w:afterLines="60" w:after="144"/>
        <w:ind w:left="700" w:hanging="700"/>
        <w:rPr>
          <w:sz w:val="26"/>
          <w:szCs w:val="22"/>
          <w:lang w:val="fr-FR"/>
        </w:rPr>
      </w:pPr>
      <w:r w:rsidRPr="00401F9F">
        <w:rPr>
          <w:b/>
          <w:bCs/>
          <w:sz w:val="26"/>
          <w:szCs w:val="22"/>
          <w:lang w:val="fr-FR"/>
        </w:rPr>
        <w:t>Narrateur</w:t>
      </w:r>
      <w:r w:rsidR="007B5C01" w:rsidRPr="00401F9F">
        <w:rPr>
          <w:b/>
          <w:bCs/>
          <w:sz w:val="26"/>
          <w:szCs w:val="22"/>
          <w:lang w:val="fr-FR"/>
        </w:rPr>
        <w:t xml:space="preserve"> : </w:t>
      </w:r>
      <w:r w:rsidRPr="00401F9F">
        <w:rPr>
          <w:sz w:val="26"/>
          <w:szCs w:val="22"/>
          <w:lang w:val="fr-FR"/>
        </w:rPr>
        <w:t xml:space="preserve">Remerciez chacun qui a aidé avec le drame. </w:t>
      </w:r>
    </w:p>
    <w:p w14:paraId="0EC4D56C" w14:textId="77777777" w:rsidR="006D7EAE" w:rsidRPr="00401F9F" w:rsidRDefault="006D7EAE" w:rsidP="00401F9F">
      <w:pPr>
        <w:pStyle w:val="maintext0"/>
        <w:spacing w:afterLines="60" w:after="144"/>
        <w:rPr>
          <w:sz w:val="26"/>
          <w:szCs w:val="26"/>
          <w:lang w:val="fr-FR"/>
        </w:rPr>
      </w:pPr>
      <w:r w:rsidRPr="00401F9F">
        <w:rPr>
          <w:sz w:val="26"/>
          <w:szCs w:val="26"/>
          <w:lang w:val="fr-FR"/>
        </w:rPr>
        <w:t xml:space="preserve">Si les enfants dramatisent cette histoire pour les adultes, laissez-les poser également aux adultes les </w:t>
      </w:r>
      <w:r w:rsidRPr="00401F9F">
        <w:rPr>
          <w:b/>
          <w:bCs/>
          <w:sz w:val="26"/>
          <w:szCs w:val="26"/>
          <w:lang w:val="fr-FR"/>
        </w:rPr>
        <w:t>questions</w:t>
      </w:r>
      <w:r w:rsidRPr="00401F9F">
        <w:rPr>
          <w:sz w:val="26"/>
          <w:szCs w:val="26"/>
          <w:lang w:val="fr-FR"/>
        </w:rPr>
        <w:t xml:space="preserve"> énumérées </w:t>
      </w:r>
      <w:r w:rsidR="007B5C01" w:rsidRPr="00401F9F">
        <w:rPr>
          <w:sz w:val="26"/>
          <w:szCs w:val="26"/>
          <w:lang w:val="fr-FR"/>
        </w:rPr>
        <w:t>ci-haut</w:t>
      </w:r>
      <w:r w:rsidRPr="00401F9F">
        <w:rPr>
          <w:sz w:val="26"/>
          <w:szCs w:val="26"/>
          <w:lang w:val="fr-FR"/>
        </w:rPr>
        <w:t>.</w:t>
      </w:r>
    </w:p>
    <w:p w14:paraId="303C39BF" w14:textId="77777777" w:rsidR="006D7EAE" w:rsidRPr="00401F9F" w:rsidRDefault="006D7EAE" w:rsidP="00401F9F">
      <w:pPr>
        <w:pStyle w:val="maintext0"/>
        <w:spacing w:afterLines="60" w:after="144"/>
        <w:rPr>
          <w:sz w:val="26"/>
          <w:szCs w:val="26"/>
          <w:lang w:val="fr-FR"/>
        </w:rPr>
      </w:pPr>
      <w:r w:rsidRPr="00401F9F">
        <w:rPr>
          <w:b/>
          <w:bCs/>
          <w:sz w:val="26"/>
          <w:szCs w:val="26"/>
          <w:lang w:val="fr-FR"/>
        </w:rPr>
        <w:t>Demandez aux enfants</w:t>
      </w:r>
      <w:r w:rsidR="007B5C01" w:rsidRPr="00401F9F">
        <w:rPr>
          <w:sz w:val="26"/>
          <w:szCs w:val="26"/>
          <w:lang w:val="fr-FR"/>
        </w:rPr>
        <w:t xml:space="preserve"> : </w:t>
      </w:r>
      <w:r w:rsidRPr="00401F9F">
        <w:rPr>
          <w:sz w:val="26"/>
          <w:szCs w:val="26"/>
          <w:lang w:val="fr-FR"/>
        </w:rPr>
        <w:t xml:space="preserve">Quelles sont </w:t>
      </w:r>
      <w:r w:rsidR="003E5261" w:rsidRPr="00401F9F">
        <w:rPr>
          <w:sz w:val="26"/>
          <w:szCs w:val="26"/>
          <w:lang w:val="fr-FR"/>
        </w:rPr>
        <w:t>des</w:t>
      </w:r>
      <w:r w:rsidRPr="00401F9F">
        <w:rPr>
          <w:sz w:val="26"/>
          <w:szCs w:val="26"/>
          <w:lang w:val="fr-FR"/>
        </w:rPr>
        <w:t xml:space="preserve"> choses que Jésus nous a ordonné</w:t>
      </w:r>
      <w:r w:rsidR="003E5261" w:rsidRPr="00401F9F">
        <w:rPr>
          <w:sz w:val="26"/>
          <w:szCs w:val="26"/>
          <w:lang w:val="fr-FR"/>
        </w:rPr>
        <w:t>e</w:t>
      </w:r>
      <w:r w:rsidRPr="00401F9F">
        <w:rPr>
          <w:sz w:val="26"/>
          <w:szCs w:val="26"/>
          <w:lang w:val="fr-FR"/>
        </w:rPr>
        <w:t>s de faire</w:t>
      </w:r>
      <w:r w:rsidR="003E5261" w:rsidRPr="00401F9F">
        <w:rPr>
          <w:sz w:val="26"/>
          <w:szCs w:val="26"/>
          <w:lang w:val="fr-FR"/>
        </w:rPr>
        <w:t>,</w:t>
      </w:r>
      <w:r w:rsidRPr="00401F9F">
        <w:rPr>
          <w:sz w:val="26"/>
          <w:szCs w:val="26"/>
          <w:lang w:val="fr-FR"/>
        </w:rPr>
        <w:t xml:space="preserve"> auxquelles nous devrions obéir</w:t>
      </w:r>
      <w:r w:rsidR="007B5C01" w:rsidRPr="00401F9F">
        <w:rPr>
          <w:sz w:val="26"/>
          <w:szCs w:val="26"/>
          <w:lang w:val="fr-FR"/>
        </w:rPr>
        <w:t> ?</w:t>
      </w:r>
      <w:r w:rsidRPr="00401F9F">
        <w:rPr>
          <w:sz w:val="26"/>
          <w:szCs w:val="26"/>
          <w:lang w:val="fr-FR"/>
        </w:rPr>
        <w:t xml:space="preserve"> (Laissez les enfants en citer des exemples.)</w:t>
      </w:r>
    </w:p>
    <w:p w14:paraId="7B581150" w14:textId="2BDD6FA2" w:rsidR="00584FB2" w:rsidRDefault="00584FB2" w:rsidP="00401F9F">
      <w:pPr>
        <w:pStyle w:val="maintext0"/>
        <w:spacing w:afterLines="60" w:after="144"/>
        <w:rPr>
          <w:sz w:val="26"/>
          <w:szCs w:val="26"/>
          <w:lang w:val="fr-FR"/>
        </w:rPr>
      </w:pPr>
      <w:r w:rsidRPr="00401F9F">
        <w:rPr>
          <w:sz w:val="26"/>
          <w:szCs w:val="26"/>
          <w:lang w:val="fr-FR"/>
        </w:rPr>
        <w:t>Laissez les</w:t>
      </w:r>
      <w:r w:rsidRPr="00401F9F">
        <w:rPr>
          <w:b/>
          <w:bCs/>
          <w:sz w:val="26"/>
          <w:szCs w:val="26"/>
          <w:lang w:val="fr-FR"/>
        </w:rPr>
        <w:t xml:space="preserve"> enfants plus âgés</w:t>
      </w:r>
      <w:r w:rsidRPr="00401F9F">
        <w:rPr>
          <w:sz w:val="26"/>
          <w:szCs w:val="26"/>
          <w:lang w:val="fr-FR"/>
        </w:rPr>
        <w:t xml:space="preserve"> </w:t>
      </w:r>
      <w:r w:rsidRPr="00401F9F">
        <w:rPr>
          <w:b/>
          <w:bCs/>
          <w:sz w:val="26"/>
          <w:szCs w:val="26"/>
          <w:lang w:val="fr-FR"/>
        </w:rPr>
        <w:t>écrire</w:t>
      </w:r>
      <w:r w:rsidRPr="00401F9F">
        <w:rPr>
          <w:sz w:val="26"/>
          <w:szCs w:val="26"/>
          <w:lang w:val="fr-FR"/>
        </w:rPr>
        <w:t xml:space="preserve"> une chanson, une histoire ou un poème, ou laissez les dessiner des images qui illustrent cette parole de Jésus : « Si vous m’aimez, vous obéirez à mes commandements » (</w:t>
      </w:r>
      <w:proofErr w:type="spellStart"/>
      <w:r w:rsidRPr="00401F9F">
        <w:rPr>
          <w:sz w:val="26"/>
          <w:szCs w:val="26"/>
          <w:lang w:val="fr-FR"/>
        </w:rPr>
        <w:t>Jn</w:t>
      </w:r>
      <w:proofErr w:type="spellEnd"/>
      <w:r w:rsidRPr="00401F9F">
        <w:rPr>
          <w:sz w:val="26"/>
          <w:szCs w:val="26"/>
          <w:lang w:val="fr-FR"/>
        </w:rPr>
        <w:t xml:space="preserve"> 14 : 15).</w:t>
      </w:r>
    </w:p>
    <w:p w14:paraId="41E3AE6F" w14:textId="77777777" w:rsidR="00401F9F" w:rsidRPr="00401F9F" w:rsidRDefault="00401F9F" w:rsidP="00401F9F">
      <w:pPr>
        <w:pStyle w:val="maintext0"/>
        <w:spacing w:afterLines="60" w:after="144"/>
        <w:rPr>
          <w:sz w:val="26"/>
          <w:szCs w:val="26"/>
          <w:lang w:val="fr-FR"/>
        </w:rPr>
      </w:pPr>
      <w:r w:rsidRPr="00401F9F">
        <w:rPr>
          <w:b/>
          <w:bCs/>
          <w:sz w:val="26"/>
          <w:szCs w:val="26"/>
          <w:lang w:val="fr-FR"/>
        </w:rPr>
        <w:t>Dessinez une image</w:t>
      </w:r>
      <w:r w:rsidRPr="00401F9F">
        <w:rPr>
          <w:sz w:val="26"/>
          <w:szCs w:val="26"/>
          <w:lang w:val="fr-FR"/>
        </w:rPr>
        <w:t xml:space="preserve"> d’une maison située sur une roche. Laissez les enfants la copier. </w:t>
      </w:r>
    </w:p>
    <w:p w14:paraId="56A7B2FD" w14:textId="77777777" w:rsidR="00401F9F" w:rsidRPr="00401F9F" w:rsidRDefault="00401F9F" w:rsidP="00401F9F">
      <w:pPr>
        <w:numPr>
          <w:ilvl w:val="0"/>
          <w:numId w:val="37"/>
        </w:numPr>
        <w:rPr>
          <w:sz w:val="26"/>
          <w:szCs w:val="22"/>
          <w:lang w:val="fr-FR"/>
        </w:rPr>
      </w:pPr>
      <w:r w:rsidRPr="00401F9F">
        <w:rPr>
          <w:sz w:val="26"/>
          <w:szCs w:val="22"/>
          <w:lang w:val="fr-FR"/>
        </w:rPr>
        <w:t>Faites aux enfants plus âgés aider les plus jeunes.</w:t>
      </w:r>
    </w:p>
    <w:p w14:paraId="7A8A6581" w14:textId="77777777" w:rsidR="00401F9F" w:rsidRPr="00401F9F" w:rsidRDefault="00401F9F" w:rsidP="00401F9F">
      <w:pPr>
        <w:numPr>
          <w:ilvl w:val="0"/>
          <w:numId w:val="37"/>
        </w:numPr>
        <w:spacing w:afterLines="60" w:after="144"/>
        <w:rPr>
          <w:sz w:val="26"/>
          <w:szCs w:val="22"/>
          <w:lang w:val="fr-FR"/>
        </w:rPr>
      </w:pPr>
      <w:r w:rsidRPr="00401F9F">
        <w:rPr>
          <w:sz w:val="26"/>
          <w:szCs w:val="22"/>
          <w:lang w:val="fr-FR"/>
        </w:rPr>
        <w:t>Les enfants pourront montrer leurs images aux adultes lors de la réunion de culte et expliquer que ceci illustre comment mettre en pratique les paroles de Jésus. Les croyants ne doivent pas simplement écouter à Jésus ; ils doivent faire ce qu’il a dit.</w:t>
      </w:r>
      <w:bookmarkStart w:id="0" w:name="_GoBack"/>
      <w:bookmarkEnd w:id="0"/>
    </w:p>
    <w:p w14:paraId="610BEF09" w14:textId="35F769C5" w:rsidR="00624435" w:rsidRPr="00401F9F" w:rsidRDefault="00401F9F" w:rsidP="00401F9F">
      <w:pPr>
        <w:spacing w:afterLines="60" w:after="144"/>
        <w:jc w:val="center"/>
        <w:rPr>
          <w:sz w:val="26"/>
          <w:szCs w:val="22"/>
          <w:lang w:val="fr-FR"/>
        </w:rPr>
      </w:pPr>
      <w:r w:rsidRPr="00401F9F">
        <w:rPr>
          <w:noProof/>
          <w:sz w:val="26"/>
          <w:szCs w:val="22"/>
        </w:rPr>
        <w:lastRenderedPageBreak/>
        <w:drawing>
          <wp:inline distT="0" distB="0" distL="0" distR="0" wp14:editId="5C747C07">
            <wp:extent cx="3915358" cy="2006221"/>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1892" cy="2014693"/>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rPr>
          <w:rFonts w:ascii="Arial" w:hAnsi="Arial" w:cs="Arial"/>
          <w:sz w:val="22"/>
          <w:szCs w:val="22"/>
          <w:lang w:val="fr-FR"/>
        </w:rPr>
        <w:br/>
      </w:r>
      <w:r w:rsidR="00624435" w:rsidRPr="00401F9F">
        <w:rPr>
          <w:rFonts w:ascii="Arial" w:hAnsi="Arial" w:cs="Arial"/>
          <w:sz w:val="22"/>
          <w:szCs w:val="22"/>
          <w:lang w:val="fr-FR"/>
        </w:rPr>
        <w:t xml:space="preserve">Une maison construite sur </w:t>
      </w:r>
      <w:r w:rsidR="00624435" w:rsidRPr="00401F9F">
        <w:rPr>
          <w:rFonts w:ascii="Arial" w:hAnsi="Arial" w:cs="Arial"/>
          <w:sz w:val="22"/>
          <w:szCs w:val="22"/>
          <w:lang w:val="fr-FR"/>
        </w:rPr>
        <w:t>la roche</w:t>
      </w:r>
    </w:p>
    <w:p w14:paraId="7C9D132F" w14:textId="1A4EE681" w:rsidR="003A1B4E" w:rsidRPr="00401F9F" w:rsidRDefault="00401F9F" w:rsidP="00401F9F">
      <w:pPr>
        <w:spacing w:afterLines="60" w:after="144"/>
        <w:jc w:val="center"/>
        <w:rPr>
          <w:sz w:val="26"/>
          <w:szCs w:val="22"/>
          <w:lang w:val="fr-FR"/>
        </w:rPr>
      </w:pPr>
      <w:r w:rsidRPr="00401F9F">
        <w:rPr>
          <w:noProof/>
          <w:sz w:val="26"/>
          <w:szCs w:val="22"/>
        </w:rPr>
        <w:drawing>
          <wp:inline distT="0" distB="0" distL="0" distR="0" wp14:editId="6CB38A81">
            <wp:extent cx="4146029" cy="1637732"/>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3498" cy="1640682"/>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r>
        <w:rPr>
          <w:rFonts w:ascii="Arial" w:hAnsi="Arial" w:cs="Arial"/>
          <w:sz w:val="22"/>
          <w:szCs w:val="22"/>
          <w:lang w:val="fr-FR"/>
        </w:rPr>
        <w:br/>
      </w:r>
      <w:r w:rsidR="00624435" w:rsidRPr="00401F9F">
        <w:rPr>
          <w:rFonts w:ascii="Arial" w:hAnsi="Arial" w:cs="Arial"/>
          <w:sz w:val="22"/>
          <w:szCs w:val="22"/>
          <w:lang w:val="fr-FR"/>
        </w:rPr>
        <w:t>Une maison construite sur le sable</w:t>
      </w:r>
    </w:p>
    <w:p w14:paraId="68E75396" w14:textId="77777777" w:rsidR="006D7EAE" w:rsidRPr="00401F9F" w:rsidRDefault="006D7EAE" w:rsidP="00401F9F">
      <w:pPr>
        <w:pStyle w:val="maintext0"/>
        <w:spacing w:afterLines="60" w:after="144"/>
        <w:rPr>
          <w:sz w:val="26"/>
          <w:szCs w:val="26"/>
          <w:lang w:val="fr-FR"/>
        </w:rPr>
      </w:pPr>
      <w:r w:rsidRPr="00401F9F">
        <w:rPr>
          <w:b/>
          <w:bCs/>
          <w:sz w:val="26"/>
          <w:szCs w:val="26"/>
          <w:lang w:val="fr-FR"/>
        </w:rPr>
        <w:t xml:space="preserve">Apprenez </w:t>
      </w:r>
      <w:r w:rsidR="00584FB2" w:rsidRPr="00401F9F">
        <w:rPr>
          <w:sz w:val="26"/>
          <w:szCs w:val="26"/>
          <w:lang w:val="fr-FR"/>
        </w:rPr>
        <w:t xml:space="preserve">ensemble </w:t>
      </w:r>
      <w:r w:rsidRPr="00401F9F">
        <w:rPr>
          <w:sz w:val="26"/>
          <w:szCs w:val="26"/>
          <w:lang w:val="fr-FR"/>
        </w:rPr>
        <w:t xml:space="preserve">par cœur </w:t>
      </w:r>
      <w:r w:rsidRPr="00401F9F">
        <w:rPr>
          <w:b/>
          <w:bCs/>
          <w:sz w:val="26"/>
          <w:szCs w:val="26"/>
          <w:lang w:val="fr-FR"/>
        </w:rPr>
        <w:t>Luc 11</w:t>
      </w:r>
      <w:r w:rsidR="007B5C01" w:rsidRPr="00401F9F">
        <w:rPr>
          <w:b/>
          <w:bCs/>
          <w:sz w:val="26"/>
          <w:szCs w:val="26"/>
          <w:lang w:val="fr-FR"/>
        </w:rPr>
        <w:t xml:space="preserve"> : </w:t>
      </w:r>
      <w:r w:rsidRPr="00401F9F">
        <w:rPr>
          <w:b/>
          <w:bCs/>
          <w:sz w:val="26"/>
          <w:szCs w:val="26"/>
          <w:lang w:val="fr-FR"/>
        </w:rPr>
        <w:t>28</w:t>
      </w:r>
      <w:r w:rsidRPr="00401F9F">
        <w:rPr>
          <w:sz w:val="26"/>
          <w:szCs w:val="26"/>
          <w:lang w:val="fr-FR"/>
        </w:rPr>
        <w:t>.</w:t>
      </w:r>
    </w:p>
    <w:p w14:paraId="0D7E97BC" w14:textId="77777777" w:rsidR="006D7EAE" w:rsidRPr="00401F9F" w:rsidRDefault="006D7EAE" w:rsidP="00401F9F">
      <w:pPr>
        <w:pStyle w:val="maintext0"/>
        <w:spacing w:afterLines="60" w:after="144"/>
        <w:rPr>
          <w:sz w:val="26"/>
          <w:szCs w:val="26"/>
          <w:lang w:val="fr-FR"/>
        </w:rPr>
      </w:pPr>
      <w:r w:rsidRPr="00401F9F">
        <w:rPr>
          <w:b/>
          <w:bCs/>
          <w:sz w:val="26"/>
          <w:szCs w:val="26"/>
          <w:lang w:val="fr-FR"/>
        </w:rPr>
        <w:t>Poème</w:t>
      </w:r>
      <w:r w:rsidR="007B5C01" w:rsidRPr="00401F9F">
        <w:rPr>
          <w:sz w:val="26"/>
          <w:szCs w:val="26"/>
          <w:lang w:val="fr-FR"/>
        </w:rPr>
        <w:t xml:space="preserve"> : </w:t>
      </w:r>
      <w:r w:rsidRPr="00401F9F">
        <w:rPr>
          <w:sz w:val="26"/>
          <w:szCs w:val="26"/>
          <w:lang w:val="fr-FR"/>
        </w:rPr>
        <w:t>Laissez quatre enfants réciter chacun un verset du Psaume 18</w:t>
      </w:r>
      <w:r w:rsidR="007B5C01" w:rsidRPr="00401F9F">
        <w:rPr>
          <w:sz w:val="26"/>
          <w:szCs w:val="26"/>
          <w:lang w:val="fr-FR"/>
        </w:rPr>
        <w:t xml:space="preserve"> : </w:t>
      </w:r>
      <w:r w:rsidRPr="00401F9F">
        <w:rPr>
          <w:sz w:val="26"/>
          <w:szCs w:val="26"/>
          <w:lang w:val="fr-FR"/>
        </w:rPr>
        <w:t xml:space="preserve">2, 7, 15 et 16. Laissez-les </w:t>
      </w:r>
      <w:r w:rsidR="00584FB2" w:rsidRPr="00401F9F">
        <w:rPr>
          <w:sz w:val="26"/>
          <w:szCs w:val="26"/>
          <w:lang w:val="fr-FR"/>
        </w:rPr>
        <w:t xml:space="preserve">les </w:t>
      </w:r>
      <w:r w:rsidRPr="00401F9F">
        <w:rPr>
          <w:sz w:val="26"/>
          <w:szCs w:val="26"/>
          <w:lang w:val="fr-FR"/>
        </w:rPr>
        <w:t xml:space="preserve">réciter </w:t>
      </w:r>
      <w:r w:rsidR="00B901AE" w:rsidRPr="00401F9F">
        <w:rPr>
          <w:sz w:val="26"/>
          <w:szCs w:val="26"/>
          <w:lang w:val="fr-FR"/>
        </w:rPr>
        <w:t xml:space="preserve">aussi </w:t>
      </w:r>
      <w:r w:rsidRPr="00401F9F">
        <w:rPr>
          <w:sz w:val="26"/>
          <w:szCs w:val="26"/>
          <w:lang w:val="fr-FR"/>
        </w:rPr>
        <w:t xml:space="preserve">devant </w:t>
      </w:r>
      <w:r w:rsidR="00B901AE" w:rsidRPr="00401F9F">
        <w:rPr>
          <w:sz w:val="26"/>
          <w:szCs w:val="26"/>
          <w:lang w:val="fr-FR"/>
        </w:rPr>
        <w:t>les adultes</w:t>
      </w:r>
      <w:r w:rsidRPr="00401F9F">
        <w:rPr>
          <w:sz w:val="26"/>
          <w:szCs w:val="26"/>
          <w:lang w:val="fr-FR"/>
        </w:rPr>
        <w:t>.</w:t>
      </w:r>
    </w:p>
    <w:p w14:paraId="3EDAE82D" w14:textId="5017F57D" w:rsidR="006F0511" w:rsidRPr="00401F9F" w:rsidRDefault="006D7EAE" w:rsidP="00401F9F">
      <w:pPr>
        <w:pStyle w:val="maintext0"/>
        <w:spacing w:afterLines="60" w:after="144"/>
        <w:rPr>
          <w:sz w:val="26"/>
          <w:szCs w:val="26"/>
          <w:lang w:val="fr-FR"/>
        </w:rPr>
      </w:pPr>
      <w:r w:rsidRPr="00401F9F">
        <w:rPr>
          <w:b/>
          <w:bCs/>
          <w:sz w:val="26"/>
          <w:szCs w:val="26"/>
          <w:lang w:val="fr-FR"/>
        </w:rPr>
        <w:t>Prière</w:t>
      </w:r>
      <w:r w:rsidR="007B5C01" w:rsidRPr="00401F9F">
        <w:rPr>
          <w:b/>
          <w:bCs/>
          <w:sz w:val="26"/>
          <w:szCs w:val="26"/>
          <w:lang w:val="fr-FR"/>
        </w:rPr>
        <w:t xml:space="preserve"> : </w:t>
      </w:r>
      <w:r w:rsidRPr="00401F9F">
        <w:rPr>
          <w:sz w:val="26"/>
          <w:szCs w:val="26"/>
          <w:lang w:val="fr-FR"/>
        </w:rPr>
        <w:t>« Seigneur nous aimons écouter tes paroles.</w:t>
      </w:r>
      <w:r w:rsidR="00740E3B" w:rsidRPr="00401F9F">
        <w:rPr>
          <w:sz w:val="26"/>
          <w:szCs w:val="26"/>
          <w:lang w:val="fr-FR"/>
        </w:rPr>
        <w:t xml:space="preserve"> </w:t>
      </w:r>
      <w:r w:rsidRPr="00401F9F">
        <w:rPr>
          <w:sz w:val="26"/>
          <w:szCs w:val="26"/>
          <w:lang w:val="fr-FR"/>
        </w:rPr>
        <w:t>Nous voulons également les mettre en pratique.</w:t>
      </w:r>
      <w:r w:rsidR="00740E3B" w:rsidRPr="00401F9F">
        <w:rPr>
          <w:sz w:val="26"/>
          <w:szCs w:val="26"/>
          <w:lang w:val="fr-FR"/>
        </w:rPr>
        <w:t xml:space="preserve"> </w:t>
      </w:r>
      <w:r w:rsidRPr="00401F9F">
        <w:rPr>
          <w:sz w:val="26"/>
          <w:szCs w:val="26"/>
          <w:lang w:val="fr-FR"/>
        </w:rPr>
        <w:t>Nous voulons être comme le constructeur sage et établir nos vies sur toi, notre roc solide.</w:t>
      </w:r>
      <w:r w:rsidR="00740E3B" w:rsidRPr="00401F9F">
        <w:rPr>
          <w:sz w:val="26"/>
          <w:szCs w:val="26"/>
          <w:lang w:val="fr-FR"/>
        </w:rPr>
        <w:t xml:space="preserve"> </w:t>
      </w:r>
      <w:r w:rsidRPr="00401F9F">
        <w:rPr>
          <w:sz w:val="26"/>
          <w:szCs w:val="26"/>
          <w:lang w:val="fr-FR"/>
        </w:rPr>
        <w:t>Merci, Jésus, de nous avoir donné la vie éternelle qu’aucune tempête ne pourra jamais enlever.</w:t>
      </w:r>
      <w:r w:rsidR="007B5C01" w:rsidRPr="00401F9F">
        <w:rPr>
          <w:sz w:val="26"/>
          <w:szCs w:val="26"/>
          <w:lang w:val="fr-FR"/>
        </w:rPr>
        <w:t> »</w:t>
      </w:r>
    </w:p>
    <w:sectPr w:rsidR="006F0511" w:rsidRPr="00401F9F" w:rsidSect="00624435">
      <w:headerReference w:type="default" r:id="rId10"/>
      <w:footerReference w:type="even" r:id="rId11"/>
      <w:footerReference w:type="default" r:id="rId12"/>
      <w:pgSz w:w="8417" w:h="11909" w:orient="landscape" w:code="9"/>
      <w:pgMar w:top="1080" w:right="720" w:bottom="1080" w:left="720" w:header="504" w:footer="50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B7A1E2" w14:textId="77777777" w:rsidR="00FE6F75" w:rsidRDefault="00FE6F75">
      <w:r>
        <w:separator/>
      </w:r>
    </w:p>
  </w:endnote>
  <w:endnote w:type="continuationSeparator" w:id="0">
    <w:p w14:paraId="78EA8173" w14:textId="77777777" w:rsidR="00FE6F75" w:rsidRDefault="00FE6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99882" w14:textId="77777777" w:rsidR="00427260" w:rsidRDefault="00427260" w:rsidP="00A15994">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5E9C5E75" w14:textId="77777777" w:rsidR="00427260" w:rsidRDefault="0042726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E943A" w14:textId="4F73C723" w:rsidR="00427260" w:rsidRPr="00120563" w:rsidRDefault="00401F9F" w:rsidP="00120563">
    <w:pPr>
      <w:pStyle w:val="En-tte"/>
      <w:rPr>
        <w:rFonts w:cs="Arial"/>
        <w:sz w:val="20"/>
        <w:lang w:val="fr-FR"/>
      </w:rPr>
    </w:pPr>
    <w:r w:rsidRPr="00401F9F">
      <w:rPr>
        <w:rFonts w:cs="Arial"/>
        <w:b w:val="0"/>
        <w:bCs/>
        <w:sz w:val="20"/>
        <w:lang w:val="fr-FR"/>
      </w:rPr>
      <w:t>Révisé en mars 2010</w:t>
    </w:r>
    <w:r>
      <w:rPr>
        <w:rFonts w:cs="Arial"/>
        <w:sz w:val="20"/>
        <w:lang w:val="fr-FR"/>
      </w:rPr>
      <w:br/>
    </w:r>
    <w:r w:rsidR="00427260" w:rsidRPr="00120563">
      <w:rPr>
        <w:rFonts w:cs="Arial"/>
        <w:sz w:val="20"/>
        <w:lang w:val="fr-FR"/>
      </w:rPr>
      <w:t>Télécharger sur www.Paul-Timothee.info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0562B8" w14:textId="77777777" w:rsidR="00FE6F75" w:rsidRDefault="00FE6F75">
      <w:r>
        <w:separator/>
      </w:r>
    </w:p>
  </w:footnote>
  <w:footnote w:type="continuationSeparator" w:id="0">
    <w:p w14:paraId="42D7AE45" w14:textId="77777777" w:rsidR="00FE6F75" w:rsidRDefault="00FE6F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4C8E2" w14:textId="77777777" w:rsidR="00427260" w:rsidRPr="00120563" w:rsidRDefault="00427260" w:rsidP="00120563">
    <w:pPr>
      <w:pStyle w:val="En-tte"/>
      <w:rPr>
        <w:sz w:val="20"/>
        <w:lang w:val="fr-FR"/>
      </w:rPr>
    </w:pPr>
    <w:r w:rsidRPr="00120563">
      <w:rPr>
        <w:rFonts w:cs="Arial"/>
        <w:sz w:val="20"/>
        <w:lang w:val="fr-FR"/>
      </w:rPr>
      <w:t>Paul-Timoth</w:t>
    </w:r>
    <w:r>
      <w:rPr>
        <w:rFonts w:cs="Arial"/>
        <w:sz w:val="20"/>
        <w:lang w:val="fr-FR"/>
      </w:rPr>
      <w:t>ée</w:t>
    </w:r>
    <w:r w:rsidRPr="00120563">
      <w:rPr>
        <w:rFonts w:cs="Arial"/>
        <w:sz w:val="20"/>
        <w:lang w:val="fr-FR"/>
      </w:rPr>
      <w:t xml:space="preserve"> —</w:t>
    </w:r>
    <w:r>
      <w:rPr>
        <w:rFonts w:cs="Arial"/>
        <w:sz w:val="20"/>
        <w:lang w:val="fr-FR"/>
      </w:rPr>
      <w:t xml:space="preserve"> Étude pour enfants </w:t>
    </w:r>
    <w:r w:rsidRPr="00120563">
      <w:rPr>
        <w:rFonts w:cs="Arial"/>
        <w:sz w:val="20"/>
        <w:lang w:val="fr-FR"/>
      </w:rPr>
      <w:t>—</w:t>
    </w:r>
    <w:r>
      <w:rPr>
        <w:rFonts w:cs="Arial"/>
        <w:sz w:val="20"/>
        <w:lang w:val="fr-FR"/>
      </w:rPr>
      <w:t xml:space="preserve"> </w:t>
    </w:r>
    <w:r w:rsidRPr="00120563">
      <w:rPr>
        <w:rFonts w:cs="Arial"/>
        <w:sz w:val="20"/>
        <w:lang w:val="fr-FR"/>
      </w:rPr>
      <w:t>Discip</w:t>
    </w:r>
    <w:r>
      <w:rPr>
        <w:rFonts w:cs="Arial"/>
        <w:sz w:val="20"/>
        <w:lang w:val="fr-FR"/>
      </w:rPr>
      <w:t>u</w:t>
    </w:r>
    <w:r w:rsidRPr="00120563">
      <w:rPr>
        <w:rFonts w:cs="Arial"/>
        <w:sz w:val="20"/>
        <w:lang w:val="fr-FR"/>
      </w:rPr>
      <w:t>l</w:t>
    </w:r>
    <w:r>
      <w:rPr>
        <w:rFonts w:cs="Arial"/>
        <w:sz w:val="20"/>
        <w:lang w:val="fr-FR"/>
      </w:rPr>
      <w:t>at</w:t>
    </w:r>
    <w:r w:rsidRPr="00120563">
      <w:rPr>
        <w:rFonts w:cs="Arial"/>
        <w:sz w:val="20"/>
        <w:lang w:val="fr-FR"/>
      </w:rPr>
      <w:t xml:space="preserve">, </w:t>
    </w:r>
    <w:r>
      <w:rPr>
        <w:rFonts w:cs="Arial"/>
        <w:sz w:val="20"/>
        <w:lang w:val="fr-FR"/>
      </w:rPr>
      <w:t>n</w:t>
    </w:r>
    <w:r w:rsidRPr="00120563">
      <w:rPr>
        <w:rFonts w:cs="Arial"/>
        <w:sz w:val="20"/>
        <w:vertAlign w:val="superscript"/>
        <w:lang w:val="fr-FR"/>
      </w:rPr>
      <w:t xml:space="preserve">o </w:t>
    </w:r>
    <w:r>
      <w:rPr>
        <w:rFonts w:cs="Arial"/>
        <w:sz w:val="20"/>
        <w:lang w:val="fr-FR"/>
      </w:rPr>
      <w:t xml:space="preserve">47 </w:t>
    </w:r>
    <w:r w:rsidRPr="00120563">
      <w:rPr>
        <w:rFonts w:cs="Arial"/>
        <w:sz w:val="20"/>
        <w:lang w:val="fr-FR"/>
      </w:rPr>
      <w:t>—</w:t>
    </w:r>
    <w:r>
      <w:rPr>
        <w:rFonts w:cs="Arial"/>
        <w:sz w:val="20"/>
        <w:lang w:val="fr-FR"/>
      </w:rPr>
      <w:t xml:space="preserve"> </w:t>
    </w:r>
    <w:r w:rsidRPr="00120563">
      <w:rPr>
        <w:rFonts w:cs="Arial"/>
        <w:sz w:val="20"/>
        <w:lang w:val="fr-FR"/>
      </w:rPr>
      <w:t xml:space="preserve">Page </w:t>
    </w:r>
    <w:r w:rsidRPr="00120563">
      <w:rPr>
        <w:rFonts w:cs="Arial"/>
        <w:sz w:val="20"/>
        <w:lang w:val="fr-FR"/>
      </w:rPr>
      <w:fldChar w:fldCharType="begin"/>
    </w:r>
    <w:r w:rsidRPr="00120563">
      <w:rPr>
        <w:rFonts w:cs="Arial"/>
        <w:sz w:val="20"/>
        <w:lang w:val="fr-FR"/>
      </w:rPr>
      <w:instrText xml:space="preserve"> PAGE  \* MERGEFORMAT </w:instrText>
    </w:r>
    <w:r w:rsidRPr="00120563">
      <w:rPr>
        <w:rFonts w:cs="Arial"/>
        <w:sz w:val="20"/>
        <w:lang w:val="fr-FR"/>
      </w:rPr>
      <w:fldChar w:fldCharType="separate"/>
    </w:r>
    <w:r w:rsidR="00401F9F">
      <w:rPr>
        <w:rFonts w:cs="Arial"/>
        <w:noProof/>
        <w:sz w:val="20"/>
        <w:lang w:val="fr-FR"/>
      </w:rPr>
      <w:t>4</w:t>
    </w:r>
    <w:r w:rsidRPr="00120563">
      <w:rPr>
        <w:rFonts w:cs="Arial"/>
        <w:sz w:val="20"/>
        <w:lang w:val="fr-FR"/>
      </w:rPr>
      <w:fldChar w:fldCharType="end"/>
    </w:r>
    <w:r w:rsidRPr="00120563">
      <w:rPr>
        <w:rFonts w:cs="Arial"/>
        <w:sz w:val="20"/>
        <w:lang w:val="fr-FR"/>
      </w:rPr>
      <w:t xml:space="preserve"> </w:t>
    </w:r>
    <w:r>
      <w:rPr>
        <w:rFonts w:cs="Arial"/>
        <w:sz w:val="20"/>
        <w:lang w:val="fr-FR"/>
      </w:rPr>
      <w:t>sur</w:t>
    </w:r>
    <w:r w:rsidRPr="00120563">
      <w:rPr>
        <w:rFonts w:cs="Arial"/>
        <w:sz w:val="20"/>
        <w:lang w:val="fr-FR"/>
      </w:rPr>
      <w:t xml:space="preserve"> </w:t>
    </w:r>
    <w:r w:rsidRPr="00120563">
      <w:rPr>
        <w:rFonts w:cs="Arial"/>
        <w:sz w:val="20"/>
        <w:lang w:val="fr-FR"/>
      </w:rPr>
      <w:fldChar w:fldCharType="begin"/>
    </w:r>
    <w:r w:rsidRPr="00120563">
      <w:rPr>
        <w:rFonts w:cs="Arial"/>
        <w:sz w:val="20"/>
        <w:lang w:val="fr-FR"/>
      </w:rPr>
      <w:instrText xml:space="preserve"> NUMPAGES  \* MERGEFORMAT </w:instrText>
    </w:r>
    <w:r w:rsidRPr="00120563">
      <w:rPr>
        <w:rFonts w:cs="Arial"/>
        <w:sz w:val="20"/>
        <w:lang w:val="fr-FR"/>
      </w:rPr>
      <w:fldChar w:fldCharType="separate"/>
    </w:r>
    <w:r w:rsidR="00401F9F">
      <w:rPr>
        <w:rFonts w:cs="Arial"/>
        <w:noProof/>
        <w:sz w:val="20"/>
        <w:lang w:val="fr-FR"/>
      </w:rPr>
      <w:t>4</w:t>
    </w:r>
    <w:r w:rsidRPr="00120563">
      <w:rPr>
        <w:rFonts w:cs="Arial"/>
        <w:sz w:val="20"/>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7258"/>
    <w:multiLevelType w:val="hybridMultilevel"/>
    <w:tmpl w:val="F5544B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023D17"/>
    <w:multiLevelType w:val="multilevel"/>
    <w:tmpl w:val="9AC8951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4F687C41"/>
    <w:multiLevelType w:val="hybridMultilevel"/>
    <w:tmpl w:val="2B78EC1C"/>
    <w:lvl w:ilvl="0" w:tplc="A4CE17A6">
      <w:start w:val="1"/>
      <w:numFmt w:val="bullet"/>
      <w:pStyle w:val="Maintex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556B409A"/>
    <w:multiLevelType w:val="hybridMultilevel"/>
    <w:tmpl w:val="478C341C"/>
    <w:lvl w:ilvl="0" w:tplc="DB363D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5946434"/>
    <w:multiLevelType w:val="hybridMultilevel"/>
    <w:tmpl w:val="D7F8E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1177DF6"/>
    <w:multiLevelType w:val="hybridMultilevel"/>
    <w:tmpl w:val="32344B52"/>
    <w:lvl w:ilvl="0" w:tplc="475872FE">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6B87961"/>
    <w:multiLevelType w:val="hybridMultilevel"/>
    <w:tmpl w:val="B4FC98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6DE06FBA"/>
    <w:multiLevelType w:val="hybridMultilevel"/>
    <w:tmpl w:val="29E0C76A"/>
    <w:lvl w:ilvl="0" w:tplc="19E4BCDC">
      <w:start w:val="1"/>
      <w:numFmt w:val="decimal"/>
      <w:pStyle w:val="Titre3"/>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D74D1E"/>
    <w:multiLevelType w:val="multilevel"/>
    <w:tmpl w:val="47E0C8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7C9C4B90"/>
    <w:multiLevelType w:val="hybridMultilevel"/>
    <w:tmpl w:val="9AC89518"/>
    <w:lvl w:ilvl="0" w:tplc="DB363D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7"/>
  </w:num>
  <w:num w:numId="2">
    <w:abstractNumId w:val="6"/>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7"/>
  </w:num>
  <w:num w:numId="26">
    <w:abstractNumId w:val="2"/>
  </w:num>
  <w:num w:numId="27">
    <w:abstractNumId w:val="2"/>
  </w:num>
  <w:num w:numId="28">
    <w:abstractNumId w:val="2"/>
  </w:num>
  <w:num w:numId="29">
    <w:abstractNumId w:val="2"/>
  </w:num>
  <w:num w:numId="30">
    <w:abstractNumId w:val="0"/>
  </w:num>
  <w:num w:numId="31">
    <w:abstractNumId w:val="9"/>
  </w:num>
  <w:num w:numId="32">
    <w:abstractNumId w:val="8"/>
  </w:num>
  <w:num w:numId="33">
    <w:abstractNumId w:val="1"/>
  </w:num>
  <w:num w:numId="34">
    <w:abstractNumId w:val="3"/>
  </w:num>
  <w:num w:numId="35">
    <w:abstractNumId w:val="2"/>
  </w:num>
  <w:num w:numId="36">
    <w:abstractNumId w:val="2"/>
  </w:num>
  <w:num w:numId="37">
    <w:abstractNumId w:val="5"/>
  </w:num>
  <w:num w:numId="38">
    <w:abstractNumId w:val="2"/>
  </w:num>
  <w:num w:numId="39">
    <w:abstractNumId w:val="2"/>
  </w:num>
  <w:num w:numId="40">
    <w:abstractNumId w:val="2"/>
  </w:num>
  <w:num w:numId="41">
    <w:abstractNumId w:val="2"/>
  </w:num>
  <w:num w:numId="42">
    <w:abstractNumId w:val="2"/>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52D"/>
    <w:rsid w:val="000006AB"/>
    <w:rsid w:val="00000E94"/>
    <w:rsid w:val="0004052A"/>
    <w:rsid w:val="0005650C"/>
    <w:rsid w:val="0008337D"/>
    <w:rsid w:val="000A3C88"/>
    <w:rsid w:val="000C50D4"/>
    <w:rsid w:val="000E0762"/>
    <w:rsid w:val="000E2E9A"/>
    <w:rsid w:val="00120563"/>
    <w:rsid w:val="00150053"/>
    <w:rsid w:val="00160639"/>
    <w:rsid w:val="001655FB"/>
    <w:rsid w:val="001900E3"/>
    <w:rsid w:val="001B6F63"/>
    <w:rsid w:val="001C652D"/>
    <w:rsid w:val="00200E5D"/>
    <w:rsid w:val="0020132F"/>
    <w:rsid w:val="00224123"/>
    <w:rsid w:val="00235EA1"/>
    <w:rsid w:val="002578B5"/>
    <w:rsid w:val="00266519"/>
    <w:rsid w:val="002D5A7D"/>
    <w:rsid w:val="002F3EC8"/>
    <w:rsid w:val="003518A7"/>
    <w:rsid w:val="00383D35"/>
    <w:rsid w:val="003920CB"/>
    <w:rsid w:val="003A1B4E"/>
    <w:rsid w:val="003B0904"/>
    <w:rsid w:val="003B62F1"/>
    <w:rsid w:val="003C6653"/>
    <w:rsid w:val="003E5261"/>
    <w:rsid w:val="00401F9F"/>
    <w:rsid w:val="00427260"/>
    <w:rsid w:val="004A2039"/>
    <w:rsid w:val="004B1C51"/>
    <w:rsid w:val="004B390D"/>
    <w:rsid w:val="004B3CFE"/>
    <w:rsid w:val="004C19BB"/>
    <w:rsid w:val="004C5974"/>
    <w:rsid w:val="004D466A"/>
    <w:rsid w:val="004D7D19"/>
    <w:rsid w:val="004E6D90"/>
    <w:rsid w:val="004E7D55"/>
    <w:rsid w:val="00550B60"/>
    <w:rsid w:val="00575A2C"/>
    <w:rsid w:val="00584FB2"/>
    <w:rsid w:val="00585028"/>
    <w:rsid w:val="005C7894"/>
    <w:rsid w:val="005E70C3"/>
    <w:rsid w:val="00601953"/>
    <w:rsid w:val="006240CE"/>
    <w:rsid w:val="00624435"/>
    <w:rsid w:val="00640A4F"/>
    <w:rsid w:val="00673D81"/>
    <w:rsid w:val="00696C37"/>
    <w:rsid w:val="006C27BF"/>
    <w:rsid w:val="006D5011"/>
    <w:rsid w:val="006D7EAE"/>
    <w:rsid w:val="006E1DBD"/>
    <w:rsid w:val="006F0511"/>
    <w:rsid w:val="00721971"/>
    <w:rsid w:val="007232B7"/>
    <w:rsid w:val="0072749A"/>
    <w:rsid w:val="00740E3B"/>
    <w:rsid w:val="00762431"/>
    <w:rsid w:val="00795AEA"/>
    <w:rsid w:val="007A7901"/>
    <w:rsid w:val="007B5C01"/>
    <w:rsid w:val="007D6733"/>
    <w:rsid w:val="007D6BEA"/>
    <w:rsid w:val="00806918"/>
    <w:rsid w:val="00815767"/>
    <w:rsid w:val="00835FD8"/>
    <w:rsid w:val="00853364"/>
    <w:rsid w:val="00863244"/>
    <w:rsid w:val="008A57F6"/>
    <w:rsid w:val="008B70EC"/>
    <w:rsid w:val="0095347E"/>
    <w:rsid w:val="00963648"/>
    <w:rsid w:val="009B4E90"/>
    <w:rsid w:val="009C78A4"/>
    <w:rsid w:val="009F1E87"/>
    <w:rsid w:val="00A06986"/>
    <w:rsid w:val="00A15994"/>
    <w:rsid w:val="00A53C77"/>
    <w:rsid w:val="00A71A23"/>
    <w:rsid w:val="00A828D8"/>
    <w:rsid w:val="00AC45C0"/>
    <w:rsid w:val="00B025A0"/>
    <w:rsid w:val="00B04BFB"/>
    <w:rsid w:val="00B322EC"/>
    <w:rsid w:val="00B519D5"/>
    <w:rsid w:val="00B82F30"/>
    <w:rsid w:val="00B844D6"/>
    <w:rsid w:val="00B901AE"/>
    <w:rsid w:val="00BC1F51"/>
    <w:rsid w:val="00BF196B"/>
    <w:rsid w:val="00C4020F"/>
    <w:rsid w:val="00D3169D"/>
    <w:rsid w:val="00D65177"/>
    <w:rsid w:val="00DB465D"/>
    <w:rsid w:val="00DE51E1"/>
    <w:rsid w:val="00DF4B46"/>
    <w:rsid w:val="00E17F5B"/>
    <w:rsid w:val="00E5584B"/>
    <w:rsid w:val="00E640CF"/>
    <w:rsid w:val="00E9195D"/>
    <w:rsid w:val="00EE4ED4"/>
    <w:rsid w:val="00EF4590"/>
    <w:rsid w:val="00F07818"/>
    <w:rsid w:val="00F1670A"/>
    <w:rsid w:val="00F53318"/>
    <w:rsid w:val="00F922EF"/>
    <w:rsid w:val="00F94CD9"/>
    <w:rsid w:val="00FE6F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24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5A0"/>
    <w:rPr>
      <w:sz w:val="24"/>
    </w:rPr>
  </w:style>
  <w:style w:type="paragraph" w:styleId="Titre1">
    <w:name w:val="heading 1"/>
    <w:basedOn w:val="Normal"/>
    <w:next w:val="Normal"/>
    <w:autoRedefine/>
    <w:qFormat/>
    <w:rsid w:val="00F922EF"/>
    <w:pPr>
      <w:keepNext/>
      <w:spacing w:before="60"/>
      <w:jc w:val="center"/>
      <w:outlineLvl w:val="0"/>
    </w:pPr>
    <w:rPr>
      <w:rFonts w:ascii="Arial" w:hAnsi="Arial" w:cs="Arial"/>
      <w:b/>
      <w:bCs/>
      <w:kern w:val="32"/>
      <w:sz w:val="28"/>
      <w:szCs w:val="28"/>
      <w:lang w:val="en-GB"/>
    </w:rPr>
  </w:style>
  <w:style w:type="paragraph" w:styleId="Titre2">
    <w:name w:val="heading 2"/>
    <w:basedOn w:val="Normal"/>
    <w:next w:val="Normal"/>
    <w:qFormat/>
    <w:rsid w:val="002D5A7D"/>
    <w:pPr>
      <w:keepNext/>
      <w:spacing w:after="120"/>
      <w:jc w:val="center"/>
      <w:outlineLvl w:val="1"/>
    </w:pPr>
    <w:rPr>
      <w:rFonts w:ascii="Arial" w:hAnsi="Arial" w:cs="Arial"/>
      <w:b/>
      <w:bCs/>
      <w:iCs/>
      <w:szCs w:val="28"/>
    </w:rPr>
  </w:style>
  <w:style w:type="paragraph" w:styleId="Titre3">
    <w:name w:val="heading 3"/>
    <w:basedOn w:val="Normal"/>
    <w:next w:val="Normal"/>
    <w:qFormat/>
    <w:rsid w:val="002D5A7D"/>
    <w:pPr>
      <w:keepNext/>
      <w:numPr>
        <w:numId w:val="1"/>
      </w:numPr>
      <w:spacing w:before="60" w:after="60"/>
      <w:outlineLvl w:val="2"/>
    </w:pPr>
    <w:rPr>
      <w:rFonts w:ascii="Arial" w:hAnsi="Arial" w:cs="Arial"/>
      <w:b/>
      <w:bCs/>
      <w:szCs w:val="2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rsid w:val="00673D81"/>
    <w:pPr>
      <w:tabs>
        <w:tab w:val="center" w:pos="4320"/>
        <w:tab w:val="right" w:pos="8640"/>
      </w:tabs>
      <w:jc w:val="center"/>
    </w:pPr>
    <w:rPr>
      <w:rFonts w:ascii="Arial" w:hAnsi="Arial"/>
      <w:b/>
    </w:rPr>
  </w:style>
  <w:style w:type="paragraph" w:styleId="Pieddepage">
    <w:name w:val="footer"/>
    <w:basedOn w:val="Normal"/>
    <w:rsid w:val="001C652D"/>
    <w:pPr>
      <w:tabs>
        <w:tab w:val="center" w:pos="4320"/>
        <w:tab w:val="right" w:pos="8640"/>
      </w:tabs>
    </w:pPr>
  </w:style>
  <w:style w:type="character" w:styleId="Numrodepage">
    <w:name w:val="page number"/>
    <w:rsid w:val="001C652D"/>
    <w:rPr>
      <w:rFonts w:ascii="Arial" w:hAnsi="Arial"/>
      <w:b/>
      <w:sz w:val="24"/>
    </w:rPr>
  </w:style>
  <w:style w:type="paragraph" w:customStyle="1" w:styleId="Maintext">
    <w:name w:val="Main text"/>
    <w:basedOn w:val="Normal"/>
    <w:rsid w:val="00696C37"/>
    <w:pPr>
      <w:spacing w:after="60"/>
      <w:ind w:firstLine="360"/>
    </w:pPr>
    <w:rPr>
      <w:lang w:val="en-GB"/>
    </w:rPr>
  </w:style>
  <w:style w:type="paragraph" w:customStyle="1" w:styleId="Maintextbullets">
    <w:name w:val="Main text bullets"/>
    <w:basedOn w:val="Maintext"/>
    <w:autoRedefine/>
    <w:rsid w:val="00A828D8"/>
    <w:pPr>
      <w:numPr>
        <w:numId w:val="3"/>
      </w:numPr>
      <w:spacing w:after="20"/>
    </w:pPr>
  </w:style>
  <w:style w:type="table" w:styleId="Grilledutableau">
    <w:name w:val="Table Grid"/>
    <w:basedOn w:val="TableauNormal"/>
    <w:rsid w:val="007D67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fin">
    <w:name w:val="endnote text"/>
    <w:basedOn w:val="Normal"/>
    <w:semiHidden/>
    <w:rsid w:val="003B62F1"/>
    <w:rPr>
      <w:sz w:val="20"/>
    </w:rPr>
  </w:style>
  <w:style w:type="character" w:styleId="Appeldenotedefin">
    <w:name w:val="endnote reference"/>
    <w:semiHidden/>
    <w:rsid w:val="003B62F1"/>
    <w:rPr>
      <w:vertAlign w:val="superscript"/>
    </w:rPr>
  </w:style>
  <w:style w:type="paragraph" w:customStyle="1" w:styleId="maintext0">
    <w:name w:val="maintext"/>
    <w:basedOn w:val="Normal"/>
    <w:rsid w:val="00120563"/>
    <w:pPr>
      <w:spacing w:after="60"/>
      <w:ind w:firstLine="360"/>
    </w:pPr>
    <w:rPr>
      <w:rFonts w:eastAsia="SimSun"/>
      <w:szCs w:val="24"/>
      <w:lang w:eastAsia="zh-CN"/>
    </w:rPr>
  </w:style>
  <w:style w:type="paragraph" w:customStyle="1" w:styleId="maintextbullets0">
    <w:name w:val="maintextbullets"/>
    <w:basedOn w:val="Normal"/>
    <w:rsid w:val="00120563"/>
    <w:pPr>
      <w:spacing w:after="20"/>
      <w:ind w:left="720" w:hanging="360"/>
    </w:pPr>
    <w:rPr>
      <w:rFonts w:eastAsia="SimSun"/>
      <w:szCs w:val="24"/>
      <w:lang w:eastAsia="zh-CN"/>
    </w:rPr>
  </w:style>
  <w:style w:type="paragraph" w:styleId="Textedebulles">
    <w:name w:val="Balloon Text"/>
    <w:basedOn w:val="Normal"/>
    <w:link w:val="TextedebullesCar"/>
    <w:uiPriority w:val="99"/>
    <w:semiHidden/>
    <w:unhideWhenUsed/>
    <w:rsid w:val="00624435"/>
    <w:rPr>
      <w:rFonts w:ascii="Tahoma" w:hAnsi="Tahoma" w:cs="Tahoma"/>
      <w:sz w:val="16"/>
      <w:szCs w:val="16"/>
    </w:rPr>
  </w:style>
  <w:style w:type="character" w:customStyle="1" w:styleId="TextedebullesCar">
    <w:name w:val="Texte de bulles Car"/>
    <w:basedOn w:val="Policepardfaut"/>
    <w:link w:val="Textedebulles"/>
    <w:uiPriority w:val="99"/>
    <w:semiHidden/>
    <w:rsid w:val="006244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5A0"/>
    <w:rPr>
      <w:sz w:val="24"/>
    </w:rPr>
  </w:style>
  <w:style w:type="paragraph" w:styleId="Titre1">
    <w:name w:val="heading 1"/>
    <w:basedOn w:val="Normal"/>
    <w:next w:val="Normal"/>
    <w:autoRedefine/>
    <w:qFormat/>
    <w:rsid w:val="00F922EF"/>
    <w:pPr>
      <w:keepNext/>
      <w:spacing w:before="60"/>
      <w:jc w:val="center"/>
      <w:outlineLvl w:val="0"/>
    </w:pPr>
    <w:rPr>
      <w:rFonts w:ascii="Arial" w:hAnsi="Arial" w:cs="Arial"/>
      <w:b/>
      <w:bCs/>
      <w:kern w:val="32"/>
      <w:sz w:val="28"/>
      <w:szCs w:val="28"/>
      <w:lang w:val="en-GB"/>
    </w:rPr>
  </w:style>
  <w:style w:type="paragraph" w:styleId="Titre2">
    <w:name w:val="heading 2"/>
    <w:basedOn w:val="Normal"/>
    <w:next w:val="Normal"/>
    <w:qFormat/>
    <w:rsid w:val="002D5A7D"/>
    <w:pPr>
      <w:keepNext/>
      <w:spacing w:after="120"/>
      <w:jc w:val="center"/>
      <w:outlineLvl w:val="1"/>
    </w:pPr>
    <w:rPr>
      <w:rFonts w:ascii="Arial" w:hAnsi="Arial" w:cs="Arial"/>
      <w:b/>
      <w:bCs/>
      <w:iCs/>
      <w:szCs w:val="28"/>
    </w:rPr>
  </w:style>
  <w:style w:type="paragraph" w:styleId="Titre3">
    <w:name w:val="heading 3"/>
    <w:basedOn w:val="Normal"/>
    <w:next w:val="Normal"/>
    <w:qFormat/>
    <w:rsid w:val="002D5A7D"/>
    <w:pPr>
      <w:keepNext/>
      <w:numPr>
        <w:numId w:val="1"/>
      </w:numPr>
      <w:spacing w:before="60" w:after="60"/>
      <w:outlineLvl w:val="2"/>
    </w:pPr>
    <w:rPr>
      <w:rFonts w:ascii="Arial" w:hAnsi="Arial" w:cs="Arial"/>
      <w:b/>
      <w:bCs/>
      <w:szCs w:val="2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rsid w:val="00673D81"/>
    <w:pPr>
      <w:tabs>
        <w:tab w:val="center" w:pos="4320"/>
        <w:tab w:val="right" w:pos="8640"/>
      </w:tabs>
      <w:jc w:val="center"/>
    </w:pPr>
    <w:rPr>
      <w:rFonts w:ascii="Arial" w:hAnsi="Arial"/>
      <w:b/>
    </w:rPr>
  </w:style>
  <w:style w:type="paragraph" w:styleId="Pieddepage">
    <w:name w:val="footer"/>
    <w:basedOn w:val="Normal"/>
    <w:rsid w:val="001C652D"/>
    <w:pPr>
      <w:tabs>
        <w:tab w:val="center" w:pos="4320"/>
        <w:tab w:val="right" w:pos="8640"/>
      </w:tabs>
    </w:pPr>
  </w:style>
  <w:style w:type="character" w:styleId="Numrodepage">
    <w:name w:val="page number"/>
    <w:rsid w:val="001C652D"/>
    <w:rPr>
      <w:rFonts w:ascii="Arial" w:hAnsi="Arial"/>
      <w:b/>
      <w:sz w:val="24"/>
    </w:rPr>
  </w:style>
  <w:style w:type="paragraph" w:customStyle="1" w:styleId="Maintext">
    <w:name w:val="Main text"/>
    <w:basedOn w:val="Normal"/>
    <w:rsid w:val="00696C37"/>
    <w:pPr>
      <w:spacing w:after="60"/>
      <w:ind w:firstLine="360"/>
    </w:pPr>
    <w:rPr>
      <w:lang w:val="en-GB"/>
    </w:rPr>
  </w:style>
  <w:style w:type="paragraph" w:customStyle="1" w:styleId="Maintextbullets">
    <w:name w:val="Main text bullets"/>
    <w:basedOn w:val="Maintext"/>
    <w:autoRedefine/>
    <w:rsid w:val="00A828D8"/>
    <w:pPr>
      <w:numPr>
        <w:numId w:val="3"/>
      </w:numPr>
      <w:spacing w:after="20"/>
    </w:pPr>
  </w:style>
  <w:style w:type="table" w:styleId="Grilledutableau">
    <w:name w:val="Table Grid"/>
    <w:basedOn w:val="TableauNormal"/>
    <w:rsid w:val="007D67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fin">
    <w:name w:val="endnote text"/>
    <w:basedOn w:val="Normal"/>
    <w:semiHidden/>
    <w:rsid w:val="003B62F1"/>
    <w:rPr>
      <w:sz w:val="20"/>
    </w:rPr>
  </w:style>
  <w:style w:type="character" w:styleId="Appeldenotedefin">
    <w:name w:val="endnote reference"/>
    <w:semiHidden/>
    <w:rsid w:val="003B62F1"/>
    <w:rPr>
      <w:vertAlign w:val="superscript"/>
    </w:rPr>
  </w:style>
  <w:style w:type="paragraph" w:customStyle="1" w:styleId="maintext0">
    <w:name w:val="maintext"/>
    <w:basedOn w:val="Normal"/>
    <w:rsid w:val="00120563"/>
    <w:pPr>
      <w:spacing w:after="60"/>
      <w:ind w:firstLine="360"/>
    </w:pPr>
    <w:rPr>
      <w:rFonts w:eastAsia="SimSun"/>
      <w:szCs w:val="24"/>
      <w:lang w:eastAsia="zh-CN"/>
    </w:rPr>
  </w:style>
  <w:style w:type="paragraph" w:customStyle="1" w:styleId="maintextbullets0">
    <w:name w:val="maintextbullets"/>
    <w:basedOn w:val="Normal"/>
    <w:rsid w:val="00120563"/>
    <w:pPr>
      <w:spacing w:after="20"/>
      <w:ind w:left="720" w:hanging="360"/>
    </w:pPr>
    <w:rPr>
      <w:rFonts w:eastAsia="SimSun"/>
      <w:szCs w:val="24"/>
      <w:lang w:eastAsia="zh-CN"/>
    </w:rPr>
  </w:style>
  <w:style w:type="paragraph" w:styleId="Textedebulles">
    <w:name w:val="Balloon Text"/>
    <w:basedOn w:val="Normal"/>
    <w:link w:val="TextedebullesCar"/>
    <w:uiPriority w:val="99"/>
    <w:semiHidden/>
    <w:unhideWhenUsed/>
    <w:rsid w:val="00624435"/>
    <w:rPr>
      <w:rFonts w:ascii="Tahoma" w:hAnsi="Tahoma" w:cs="Tahoma"/>
      <w:sz w:val="16"/>
      <w:szCs w:val="16"/>
    </w:rPr>
  </w:style>
  <w:style w:type="character" w:customStyle="1" w:styleId="TextedebullesCar">
    <w:name w:val="Texte de bulles Car"/>
    <w:basedOn w:val="Policepardfaut"/>
    <w:link w:val="Textedebulles"/>
    <w:uiPriority w:val="99"/>
    <w:semiHidden/>
    <w:rsid w:val="006244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88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len%20Currah\Application%20Data\Microsoft\Templates\PTLT_bookle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PTLT_booklet.dot</Template>
  <TotalTime>7</TotalTime>
  <Pages>4</Pages>
  <Words>644</Words>
  <Characters>3674</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Jesus' Resurrection, Turning Point of</vt:lpstr>
      <vt:lpstr>Jesus' Resurrection, Turning Point of </vt:lpstr>
    </vt:vector>
  </TitlesOfParts>
  <Company/>
  <LinksUpToDate>false</LinksUpToDate>
  <CharactersWithSpaces>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Resurrection, Turning Point of</dc:title>
  <dc:creator>Galen Currah</dc:creator>
  <cp:lastModifiedBy>Associé</cp:lastModifiedBy>
  <cp:revision>4</cp:revision>
  <cp:lastPrinted>2010-03-08T01:21:00Z</cp:lastPrinted>
  <dcterms:created xsi:type="dcterms:W3CDTF">2010-03-08T01:14:00Z</dcterms:created>
  <dcterms:modified xsi:type="dcterms:W3CDTF">2010-03-08T01:21:00Z</dcterms:modified>
</cp:coreProperties>
</file>