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DF" w:rsidRPr="005E12DF" w:rsidRDefault="005E12DF" w:rsidP="003C33ED">
      <w:pPr>
        <w:pStyle w:val="Heading1"/>
        <w:spacing w:after="0"/>
        <w:rPr>
          <w:lang w:val="fr-FR"/>
        </w:rPr>
      </w:pPr>
      <w:r w:rsidRPr="005E12DF">
        <w:rPr>
          <w:lang w:val="fr-FR"/>
        </w:rPr>
        <w:t xml:space="preserve">Jésus a guéri un homme et </w:t>
      </w:r>
      <w:r w:rsidR="00C54760">
        <w:rPr>
          <w:lang w:val="fr-FR"/>
        </w:rPr>
        <w:t>l</w:t>
      </w:r>
      <w:r w:rsidR="003C33ED">
        <w:rPr>
          <w:lang w:val="fr-FR"/>
        </w:rPr>
        <w:t>’</w:t>
      </w:r>
      <w:r w:rsidRPr="005E12DF">
        <w:rPr>
          <w:lang w:val="fr-FR"/>
        </w:rPr>
        <w:t xml:space="preserve">a </w:t>
      </w:r>
      <w:r w:rsidR="00C54760">
        <w:rPr>
          <w:lang w:val="fr-FR"/>
        </w:rPr>
        <w:t>r</w:t>
      </w:r>
      <w:r w:rsidRPr="005E12DF">
        <w:rPr>
          <w:lang w:val="fr-FR"/>
        </w:rPr>
        <w:t xml:space="preserve">envoyé </w:t>
      </w:r>
      <w:r w:rsidR="00C54760">
        <w:rPr>
          <w:lang w:val="fr-FR"/>
        </w:rPr>
        <w:t>chez lui</w:t>
      </w:r>
      <w:r w:rsidR="003C33ED">
        <w:rPr>
          <w:lang w:val="fr-FR"/>
        </w:rPr>
        <w:br/>
      </w:r>
      <w:r w:rsidRPr="005E12DF">
        <w:rPr>
          <w:lang w:val="fr-FR"/>
        </w:rPr>
        <w:t xml:space="preserve">pour </w:t>
      </w:r>
      <w:r w:rsidR="00C54760">
        <w:rPr>
          <w:lang w:val="fr-FR"/>
        </w:rPr>
        <w:t>en parler</w:t>
      </w:r>
    </w:p>
    <w:p w:rsidR="005E12DF" w:rsidRPr="005E12DF" w:rsidRDefault="005E12DF" w:rsidP="00C54760">
      <w:pPr>
        <w:pStyle w:val="Maintext"/>
        <w:rPr>
          <w:lang w:val="fr-FR"/>
        </w:rPr>
      </w:pPr>
      <w:r w:rsidRPr="005E12DF">
        <w:rPr>
          <w:b/>
          <w:bCs/>
          <w:lang w:val="fr-FR"/>
        </w:rPr>
        <w:t>Prière</w:t>
      </w:r>
      <w:r w:rsidRPr="005E12DF">
        <w:rPr>
          <w:lang w:val="fr-FR"/>
        </w:rPr>
        <w:t>. « </w:t>
      </w:r>
      <w:r w:rsidR="00C54760" w:rsidRPr="005E12DF">
        <w:rPr>
          <w:lang w:val="fr-FR"/>
        </w:rPr>
        <w:t>Cher Seigneur</w:t>
      </w:r>
      <w:r w:rsidRPr="005E12DF">
        <w:rPr>
          <w:lang w:val="fr-FR"/>
        </w:rPr>
        <w:t xml:space="preserve">, </w:t>
      </w:r>
      <w:r w:rsidR="00C54760">
        <w:rPr>
          <w:lang w:val="fr-FR"/>
        </w:rPr>
        <w:t>veuille employer</w:t>
      </w:r>
      <w:r w:rsidRPr="005E12DF">
        <w:rPr>
          <w:lang w:val="fr-FR"/>
        </w:rPr>
        <w:t xml:space="preserve"> cette étude pour aider les enfants et leurs </w:t>
      </w:r>
      <w:r w:rsidR="00C54760">
        <w:rPr>
          <w:lang w:val="fr-FR"/>
        </w:rPr>
        <w:t xml:space="preserve">enseignants </w:t>
      </w:r>
      <w:r w:rsidRPr="005E12DF">
        <w:rPr>
          <w:lang w:val="fr-FR"/>
        </w:rPr>
        <w:t xml:space="preserve">à </w:t>
      </w:r>
      <w:r w:rsidR="00C54760">
        <w:rPr>
          <w:lang w:val="fr-FR"/>
        </w:rPr>
        <w:t>parle</w:t>
      </w:r>
      <w:r w:rsidR="003C33ED">
        <w:rPr>
          <w:lang w:val="fr-FR"/>
        </w:rPr>
        <w:t>r</w:t>
      </w:r>
      <w:r w:rsidR="00C54760">
        <w:rPr>
          <w:lang w:val="fr-FR"/>
        </w:rPr>
        <w:t xml:space="preserve"> à </w:t>
      </w:r>
      <w:r w:rsidRPr="005E12DF">
        <w:rPr>
          <w:lang w:val="fr-FR"/>
        </w:rPr>
        <w:t>d</w:t>
      </w:r>
      <w:r w:rsidR="003C33ED">
        <w:rPr>
          <w:lang w:val="fr-FR"/>
        </w:rPr>
        <w:t>’</w:t>
      </w:r>
      <w:r w:rsidRPr="005E12DF">
        <w:rPr>
          <w:lang w:val="fr-FR"/>
        </w:rPr>
        <w:t xml:space="preserve">autres </w:t>
      </w:r>
      <w:r w:rsidR="00C54760">
        <w:rPr>
          <w:lang w:val="fr-FR"/>
        </w:rPr>
        <w:t xml:space="preserve">à ton </w:t>
      </w:r>
      <w:r w:rsidRPr="005E12DF">
        <w:rPr>
          <w:lang w:val="fr-FR"/>
        </w:rPr>
        <w:t xml:space="preserve">sujet </w:t>
      </w:r>
      <w:r w:rsidR="00C54760">
        <w:rPr>
          <w:lang w:val="fr-FR"/>
        </w:rPr>
        <w:t>de</w:t>
      </w:r>
      <w:r w:rsidRPr="005E12DF">
        <w:rPr>
          <w:lang w:val="fr-FR"/>
        </w:rPr>
        <w:t xml:space="preserve"> manière facile </w:t>
      </w:r>
      <w:r w:rsidR="00C54760">
        <w:rPr>
          <w:lang w:val="fr-FR"/>
        </w:rPr>
        <w:t>à comprendre. »</w:t>
      </w:r>
    </w:p>
    <w:p w:rsidR="005E12DF" w:rsidRPr="005E12DF" w:rsidRDefault="005E12DF" w:rsidP="00C54760">
      <w:pPr>
        <w:pStyle w:val="Maintext"/>
        <w:rPr>
          <w:lang w:val="fr-FR"/>
        </w:rPr>
      </w:pPr>
      <w:r w:rsidRPr="005E12DF">
        <w:rPr>
          <w:b/>
          <w:bCs/>
          <w:lang w:val="fr-FR"/>
        </w:rPr>
        <w:t>Choisissez</w:t>
      </w:r>
      <w:r w:rsidRPr="005E12DF">
        <w:rPr>
          <w:lang w:val="fr-FR"/>
        </w:rPr>
        <w:t xml:space="preserve"> </w:t>
      </w:r>
      <w:r w:rsidR="00C54760">
        <w:rPr>
          <w:lang w:val="fr-FR"/>
        </w:rPr>
        <w:t xml:space="preserve">quelconques des activités pédagogiques </w:t>
      </w:r>
      <w:r w:rsidRPr="005E12DF">
        <w:rPr>
          <w:lang w:val="fr-FR"/>
        </w:rPr>
        <w:t xml:space="preserve">de </w:t>
      </w:r>
      <w:r w:rsidR="00C54760">
        <w:rPr>
          <w:lang w:val="fr-FR"/>
        </w:rPr>
        <w:t xml:space="preserve">cette </w:t>
      </w:r>
      <w:r w:rsidRPr="005E12DF">
        <w:rPr>
          <w:lang w:val="fr-FR"/>
        </w:rPr>
        <w:t>étude</w:t>
      </w:r>
      <w:r w:rsidR="00C54760">
        <w:rPr>
          <w:lang w:val="fr-FR"/>
        </w:rPr>
        <w:t>,</w:t>
      </w:r>
      <w:r w:rsidRPr="005E12DF">
        <w:rPr>
          <w:lang w:val="fr-FR"/>
        </w:rPr>
        <w:t xml:space="preserve"> </w:t>
      </w:r>
      <w:r w:rsidR="00C54760">
        <w:rPr>
          <w:lang w:val="fr-FR"/>
        </w:rPr>
        <w:t xml:space="preserve">selon les </w:t>
      </w:r>
      <w:r w:rsidRPr="005E12DF">
        <w:rPr>
          <w:lang w:val="fr-FR"/>
        </w:rPr>
        <w:t xml:space="preserve">âges et besoins </w:t>
      </w:r>
      <w:r w:rsidR="00C54760">
        <w:rPr>
          <w:lang w:val="fr-FR"/>
        </w:rPr>
        <w:t>des enfants</w:t>
      </w:r>
      <w:r w:rsidRPr="005E12DF">
        <w:rPr>
          <w:lang w:val="fr-FR"/>
        </w:rPr>
        <w:t>.</w:t>
      </w:r>
    </w:p>
    <w:p w:rsidR="005E12DF" w:rsidRPr="005E12DF" w:rsidRDefault="00C54760" w:rsidP="003C33ED">
      <w:pPr>
        <w:pStyle w:val="Maintext"/>
        <w:rPr>
          <w:lang w:val="fr-FR"/>
        </w:rPr>
      </w:pPr>
      <w:r>
        <w:rPr>
          <w:lang w:val="fr-FR"/>
        </w:rPr>
        <w:t xml:space="preserve">Faites à un enseignant </w:t>
      </w:r>
      <w:r w:rsidR="005E12DF" w:rsidRPr="005E12DF">
        <w:rPr>
          <w:lang w:val="fr-FR"/>
        </w:rPr>
        <w:t xml:space="preserve">ou </w:t>
      </w:r>
      <w:r>
        <w:rPr>
          <w:lang w:val="fr-FR"/>
        </w:rPr>
        <w:t xml:space="preserve">à </w:t>
      </w:r>
      <w:r w:rsidR="005E12DF" w:rsidRPr="005E12DF">
        <w:rPr>
          <w:lang w:val="fr-FR"/>
        </w:rPr>
        <w:t xml:space="preserve">un enfant plus âgé </w:t>
      </w:r>
      <w:r>
        <w:rPr>
          <w:lang w:val="fr-FR"/>
        </w:rPr>
        <w:t>li</w:t>
      </w:r>
      <w:r w:rsidR="003C33ED">
        <w:rPr>
          <w:lang w:val="fr-FR"/>
        </w:rPr>
        <w:t>r</w:t>
      </w:r>
      <w:r>
        <w:rPr>
          <w:lang w:val="fr-FR"/>
        </w:rPr>
        <w:t xml:space="preserve">e or raconter de </w:t>
      </w:r>
      <w:r w:rsidR="005E12DF" w:rsidRPr="005E12DF">
        <w:rPr>
          <w:lang w:val="fr-FR"/>
        </w:rPr>
        <w:t xml:space="preserve">mémoire </w:t>
      </w:r>
      <w:r>
        <w:rPr>
          <w:lang w:val="fr-FR"/>
        </w:rPr>
        <w:t xml:space="preserve">le récit </w:t>
      </w:r>
      <w:r w:rsidR="005E12DF" w:rsidRPr="005E12DF">
        <w:rPr>
          <w:lang w:val="fr-FR"/>
        </w:rPr>
        <w:t xml:space="preserve">de </w:t>
      </w:r>
      <w:r w:rsidR="005E12DF" w:rsidRPr="005E12DF">
        <w:rPr>
          <w:b/>
          <w:bCs/>
          <w:lang w:val="fr-FR"/>
        </w:rPr>
        <w:t>Luc 8</w:t>
      </w:r>
      <w:r w:rsidR="003C33ED">
        <w:rPr>
          <w:b/>
          <w:bCs/>
          <w:lang w:val="fr-FR"/>
        </w:rPr>
        <w:t xml:space="preserve"> : </w:t>
      </w:r>
      <w:r w:rsidR="005E12DF" w:rsidRPr="005E12DF">
        <w:rPr>
          <w:b/>
          <w:bCs/>
          <w:lang w:val="fr-FR"/>
        </w:rPr>
        <w:t xml:space="preserve">26 </w:t>
      </w:r>
      <w:r>
        <w:rPr>
          <w:b/>
          <w:bCs/>
          <w:lang w:val="fr-FR"/>
        </w:rPr>
        <w:t xml:space="preserve">à </w:t>
      </w:r>
      <w:r w:rsidR="005E12DF" w:rsidRPr="005E12DF">
        <w:rPr>
          <w:b/>
          <w:bCs/>
          <w:lang w:val="fr-FR"/>
        </w:rPr>
        <w:t>39</w:t>
      </w:r>
      <w:r w:rsidR="005E12DF" w:rsidRPr="005E12DF">
        <w:rPr>
          <w:lang w:val="fr-FR"/>
        </w:rPr>
        <w:t xml:space="preserve"> au sujet d</w:t>
      </w:r>
      <w:r w:rsidR="003C33ED">
        <w:rPr>
          <w:lang w:val="fr-FR"/>
        </w:rPr>
        <w:t>’</w:t>
      </w:r>
      <w:r w:rsidR="005E12DF" w:rsidRPr="005E12DF">
        <w:rPr>
          <w:lang w:val="fr-FR"/>
        </w:rPr>
        <w:t xml:space="preserve">un homme </w:t>
      </w:r>
      <w:r>
        <w:rPr>
          <w:lang w:val="fr-FR"/>
        </w:rPr>
        <w:t>tourmenté par d</w:t>
      </w:r>
      <w:r w:rsidR="005E12DF" w:rsidRPr="005E12DF">
        <w:rPr>
          <w:lang w:val="fr-FR"/>
        </w:rPr>
        <w:t>es démons. Jésus l</w:t>
      </w:r>
      <w:r w:rsidR="003C33ED">
        <w:rPr>
          <w:lang w:val="fr-FR"/>
        </w:rPr>
        <w:t>’</w:t>
      </w:r>
      <w:r w:rsidR="005E12DF" w:rsidRPr="005E12DF">
        <w:rPr>
          <w:lang w:val="fr-FR"/>
        </w:rPr>
        <w:t xml:space="preserve">a guéri et </w:t>
      </w:r>
      <w:r>
        <w:rPr>
          <w:lang w:val="fr-FR"/>
        </w:rPr>
        <w:t>l</w:t>
      </w:r>
      <w:r w:rsidR="003C33ED">
        <w:rPr>
          <w:lang w:val="fr-FR"/>
        </w:rPr>
        <w:t>’</w:t>
      </w:r>
      <w:r w:rsidR="005E12DF" w:rsidRPr="005E12DF">
        <w:rPr>
          <w:lang w:val="fr-FR"/>
        </w:rPr>
        <w:t xml:space="preserve">a </w:t>
      </w:r>
      <w:r>
        <w:rPr>
          <w:lang w:val="fr-FR"/>
        </w:rPr>
        <w:t>r</w:t>
      </w:r>
      <w:r w:rsidR="005E12DF" w:rsidRPr="005E12DF">
        <w:rPr>
          <w:lang w:val="fr-FR"/>
        </w:rPr>
        <w:t xml:space="preserve">envoyé </w:t>
      </w:r>
      <w:r>
        <w:rPr>
          <w:lang w:val="fr-FR"/>
        </w:rPr>
        <w:t xml:space="preserve">chez lui </w:t>
      </w:r>
      <w:r w:rsidR="005E12DF" w:rsidRPr="005E12DF">
        <w:rPr>
          <w:lang w:val="fr-FR"/>
        </w:rPr>
        <w:t xml:space="preserve">pour </w:t>
      </w:r>
      <w:r>
        <w:rPr>
          <w:lang w:val="fr-FR"/>
        </w:rPr>
        <w:t xml:space="preserve">parler à </w:t>
      </w:r>
      <w:r w:rsidR="005E12DF" w:rsidRPr="005E12DF">
        <w:rPr>
          <w:lang w:val="fr-FR"/>
        </w:rPr>
        <w:t xml:space="preserve">sa famille et </w:t>
      </w:r>
      <w:r>
        <w:rPr>
          <w:lang w:val="fr-FR"/>
        </w:rPr>
        <w:t xml:space="preserve">à ses </w:t>
      </w:r>
      <w:r w:rsidR="005E12DF" w:rsidRPr="005E12DF">
        <w:rPr>
          <w:lang w:val="fr-FR"/>
        </w:rPr>
        <w:t xml:space="preserve">amis </w:t>
      </w:r>
      <w:r>
        <w:rPr>
          <w:lang w:val="fr-FR"/>
        </w:rPr>
        <w:t>de ce que Dieu a</w:t>
      </w:r>
      <w:r w:rsidR="005470D9">
        <w:rPr>
          <w:lang w:val="fr-FR"/>
        </w:rPr>
        <w:t>vait</w:t>
      </w:r>
      <w:r>
        <w:rPr>
          <w:lang w:val="fr-FR"/>
        </w:rPr>
        <w:t xml:space="preserve"> fait pour lui.</w:t>
      </w:r>
    </w:p>
    <w:p w:rsidR="005E12DF" w:rsidRPr="00D7767F" w:rsidRDefault="005E12DF" w:rsidP="005E12DF">
      <w:pPr>
        <w:jc w:val="center"/>
        <w:rPr>
          <w:sz w:val="20"/>
          <w:lang w:val="fr-FR"/>
        </w:rPr>
      </w:pPr>
    </w:p>
    <w:p w:rsidR="005E12DF" w:rsidRDefault="005470D9" w:rsidP="005E12DF">
      <w:pPr>
        <w:jc w:val="center"/>
      </w:pPr>
      <w:r>
        <w:rPr>
          <w:noProof/>
        </w:rPr>
        <w:drawing>
          <wp:inline distT="0" distB="0" distL="0" distR="0">
            <wp:extent cx="3147538" cy="1721796"/>
            <wp:effectExtent l="0" t="0" r="0" b="0"/>
            <wp:docPr id="1" name="Picture 1" descr="pig%20ru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g%20runn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59" cy="172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2DF" w:rsidRPr="005E12DF" w:rsidRDefault="005E12DF" w:rsidP="008960F6">
      <w:pPr>
        <w:pStyle w:val="Maintext"/>
        <w:rPr>
          <w:lang w:val="fr-FR"/>
        </w:rPr>
      </w:pPr>
      <w:r w:rsidRPr="005E12DF">
        <w:rPr>
          <w:lang w:val="fr-FR"/>
        </w:rPr>
        <w:t xml:space="preserve">Après avoir </w:t>
      </w:r>
      <w:r w:rsidR="008960F6">
        <w:rPr>
          <w:lang w:val="fr-FR"/>
        </w:rPr>
        <w:t>raconté</w:t>
      </w:r>
      <w:r w:rsidR="002F13E5">
        <w:rPr>
          <w:lang w:val="fr-FR"/>
        </w:rPr>
        <w:t xml:space="preserve"> </w:t>
      </w:r>
      <w:r w:rsidRPr="005E12DF">
        <w:rPr>
          <w:lang w:val="fr-FR"/>
        </w:rPr>
        <w:t>l</w:t>
      </w:r>
      <w:r w:rsidR="003C33ED">
        <w:rPr>
          <w:lang w:val="fr-FR"/>
        </w:rPr>
        <w:t>’</w:t>
      </w:r>
      <w:r w:rsidRPr="005E12DF">
        <w:rPr>
          <w:lang w:val="fr-FR"/>
        </w:rPr>
        <w:t xml:space="preserve">histoire, </w:t>
      </w:r>
      <w:r w:rsidRPr="008960F6">
        <w:rPr>
          <w:lang w:val="fr-FR"/>
        </w:rPr>
        <w:t xml:space="preserve">posez </w:t>
      </w:r>
      <w:r w:rsidR="008960F6">
        <w:rPr>
          <w:lang w:val="fr-FR"/>
        </w:rPr>
        <w:t>l</w:t>
      </w:r>
      <w:r w:rsidRPr="008960F6">
        <w:rPr>
          <w:lang w:val="fr-FR"/>
        </w:rPr>
        <w:t>es</w:t>
      </w:r>
      <w:r w:rsidRPr="005E12DF">
        <w:rPr>
          <w:b/>
          <w:bCs/>
          <w:lang w:val="fr-FR"/>
        </w:rPr>
        <w:t xml:space="preserve"> questions</w:t>
      </w:r>
      <w:r w:rsidR="008960F6">
        <w:rPr>
          <w:b/>
          <w:bCs/>
          <w:lang w:val="fr-FR"/>
        </w:rPr>
        <w:t xml:space="preserve"> </w:t>
      </w:r>
      <w:r w:rsidR="008960F6">
        <w:rPr>
          <w:lang w:val="fr-FR"/>
        </w:rPr>
        <w:t>suivantes</w:t>
      </w:r>
      <w:r w:rsidRPr="005E12DF">
        <w:rPr>
          <w:lang w:val="fr-FR"/>
        </w:rPr>
        <w:t xml:space="preserve">. </w:t>
      </w:r>
      <w:r w:rsidRPr="005E12DF">
        <w:rPr>
          <w:i/>
          <w:iCs/>
          <w:lang w:val="fr-FR"/>
        </w:rPr>
        <w:t>[</w:t>
      </w:r>
      <w:r w:rsidR="008960F6">
        <w:rPr>
          <w:i/>
          <w:iCs/>
          <w:lang w:val="fr-FR"/>
        </w:rPr>
        <w:t>Une réponse</w:t>
      </w:r>
      <w:r w:rsidRPr="005E12DF">
        <w:rPr>
          <w:i/>
          <w:iCs/>
          <w:lang w:val="fr-FR"/>
        </w:rPr>
        <w:t xml:space="preserve"> </w:t>
      </w:r>
      <w:r w:rsidR="008960F6">
        <w:rPr>
          <w:i/>
          <w:iCs/>
          <w:lang w:val="fr-FR"/>
        </w:rPr>
        <w:t xml:space="preserve">suit </w:t>
      </w:r>
      <w:r w:rsidRPr="005E12DF">
        <w:rPr>
          <w:i/>
          <w:iCs/>
          <w:lang w:val="fr-FR"/>
        </w:rPr>
        <w:t>chaque question.]</w:t>
      </w:r>
    </w:p>
    <w:p w:rsidR="005E12DF" w:rsidRPr="008960F6" w:rsidRDefault="008960F6" w:rsidP="008960F6">
      <w:pPr>
        <w:pStyle w:val="Maintextbullets"/>
        <w:rPr>
          <w:lang w:val="fr-FR"/>
        </w:rPr>
      </w:pPr>
      <w:r>
        <w:rPr>
          <w:sz w:val="24"/>
          <w:szCs w:val="24"/>
          <w:lang w:val="fr-FR"/>
        </w:rPr>
        <w:t>L</w:t>
      </w:r>
      <w:r w:rsidR="003C33ED">
        <w:rPr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>homme tourmenté par un démon, qu</w:t>
      </w:r>
      <w:r w:rsidR="003C33ED">
        <w:rPr>
          <w:sz w:val="24"/>
          <w:szCs w:val="24"/>
          <w:lang w:val="fr-FR"/>
        </w:rPr>
        <w:t>’</w:t>
      </w:r>
      <w:r w:rsidR="005E12DF" w:rsidRPr="005E12DF">
        <w:rPr>
          <w:sz w:val="24"/>
          <w:szCs w:val="24"/>
          <w:lang w:val="fr-FR"/>
        </w:rPr>
        <w:t xml:space="preserve">a-t-il fait </w:t>
      </w:r>
      <w:r>
        <w:rPr>
          <w:sz w:val="24"/>
          <w:szCs w:val="24"/>
          <w:lang w:val="fr-FR"/>
        </w:rPr>
        <w:t>lorsqu</w:t>
      </w:r>
      <w:r w:rsidR="003C33ED">
        <w:rPr>
          <w:sz w:val="24"/>
          <w:szCs w:val="24"/>
          <w:lang w:val="fr-FR"/>
        </w:rPr>
        <w:t>’</w:t>
      </w:r>
      <w:r w:rsidR="005E12DF" w:rsidRPr="005E12DF">
        <w:rPr>
          <w:sz w:val="24"/>
          <w:szCs w:val="24"/>
          <w:lang w:val="fr-FR"/>
        </w:rPr>
        <w:t xml:space="preserve">il a </w:t>
      </w:r>
      <w:r>
        <w:rPr>
          <w:sz w:val="24"/>
          <w:szCs w:val="24"/>
          <w:lang w:val="fr-FR"/>
        </w:rPr>
        <w:t xml:space="preserve">aperçu </w:t>
      </w:r>
      <w:r w:rsidR="005E12DF" w:rsidRPr="005E12DF">
        <w:rPr>
          <w:sz w:val="24"/>
          <w:szCs w:val="24"/>
          <w:lang w:val="fr-FR"/>
        </w:rPr>
        <w:t xml:space="preserve">Jésus ? </w:t>
      </w:r>
      <w:r w:rsidR="005E12DF" w:rsidRPr="008960F6">
        <w:rPr>
          <w:i/>
          <w:iCs/>
          <w:sz w:val="24"/>
          <w:szCs w:val="24"/>
          <w:lang w:val="fr-FR"/>
        </w:rPr>
        <w:t>[28]</w:t>
      </w:r>
    </w:p>
    <w:p w:rsidR="005E12DF" w:rsidRPr="008960F6" w:rsidRDefault="005E12DF" w:rsidP="008960F6">
      <w:pPr>
        <w:pStyle w:val="Maintextbullets"/>
        <w:rPr>
          <w:lang w:val="fr-FR"/>
        </w:rPr>
      </w:pPr>
      <w:r w:rsidRPr="005E12DF">
        <w:rPr>
          <w:sz w:val="24"/>
          <w:szCs w:val="24"/>
          <w:lang w:val="fr-FR"/>
        </w:rPr>
        <w:t>Pourquoi l</w:t>
      </w:r>
      <w:r w:rsidR="003C33ED">
        <w:rPr>
          <w:sz w:val="24"/>
          <w:szCs w:val="24"/>
          <w:lang w:val="fr-FR"/>
        </w:rPr>
        <w:t>’</w:t>
      </w:r>
      <w:r w:rsidRPr="005E12DF">
        <w:rPr>
          <w:sz w:val="24"/>
          <w:szCs w:val="24"/>
          <w:lang w:val="fr-FR"/>
        </w:rPr>
        <w:t xml:space="preserve">homme </w:t>
      </w:r>
      <w:r w:rsidR="008960F6">
        <w:rPr>
          <w:sz w:val="24"/>
          <w:szCs w:val="24"/>
          <w:lang w:val="fr-FR"/>
        </w:rPr>
        <w:t xml:space="preserve">a-t-il </w:t>
      </w:r>
      <w:r w:rsidRPr="005E12DF">
        <w:rPr>
          <w:sz w:val="24"/>
          <w:szCs w:val="24"/>
          <w:lang w:val="fr-FR"/>
        </w:rPr>
        <w:t xml:space="preserve">dit que son nom était </w:t>
      </w:r>
      <w:r w:rsidR="008960F6" w:rsidRPr="005E12DF">
        <w:rPr>
          <w:sz w:val="24"/>
          <w:szCs w:val="24"/>
          <w:lang w:val="fr-FR"/>
        </w:rPr>
        <w:t>Légion</w:t>
      </w:r>
      <w:r w:rsidR="008960F6">
        <w:rPr>
          <w:sz w:val="24"/>
          <w:szCs w:val="24"/>
          <w:lang w:val="fr-FR"/>
        </w:rPr>
        <w:t> </w:t>
      </w:r>
      <w:r w:rsidRPr="005E12DF">
        <w:rPr>
          <w:i/>
          <w:iCs/>
          <w:sz w:val="24"/>
          <w:szCs w:val="24"/>
          <w:lang w:val="fr-FR"/>
        </w:rPr>
        <w:t xml:space="preserve">? </w:t>
      </w:r>
      <w:r w:rsidR="008960F6" w:rsidRPr="008960F6">
        <w:rPr>
          <w:i/>
          <w:iCs/>
          <w:sz w:val="24"/>
          <w:szCs w:val="24"/>
          <w:lang w:val="fr-FR"/>
        </w:rPr>
        <w:t>[</w:t>
      </w:r>
      <w:r w:rsidRPr="008960F6">
        <w:rPr>
          <w:i/>
          <w:iCs/>
          <w:sz w:val="24"/>
          <w:szCs w:val="24"/>
          <w:lang w:val="fr-FR"/>
        </w:rPr>
        <w:t>30]</w:t>
      </w:r>
    </w:p>
    <w:p w:rsidR="005E12DF" w:rsidRDefault="008960F6" w:rsidP="008960F6">
      <w:pPr>
        <w:pStyle w:val="Maintextbullets"/>
      </w:pPr>
      <w:r w:rsidRPr="008960F6">
        <w:rPr>
          <w:sz w:val="24"/>
          <w:szCs w:val="24"/>
          <w:lang w:val="fr-FR"/>
        </w:rPr>
        <w:t xml:space="preserve">Vers où les démons se sont-ils </w:t>
      </w:r>
      <w:r w:rsidR="00D7767F" w:rsidRPr="008960F6">
        <w:rPr>
          <w:sz w:val="24"/>
          <w:szCs w:val="24"/>
          <w:lang w:val="fr-FR"/>
        </w:rPr>
        <w:t>rendus</w:t>
      </w:r>
      <w:r w:rsidRPr="008960F6">
        <w:rPr>
          <w:sz w:val="24"/>
          <w:szCs w:val="24"/>
          <w:lang w:val="fr-FR"/>
        </w:rPr>
        <w:t xml:space="preserve"> en quittant l</w:t>
      </w:r>
      <w:r w:rsidR="003C33ED">
        <w:rPr>
          <w:sz w:val="24"/>
          <w:szCs w:val="24"/>
          <w:lang w:val="fr-FR"/>
        </w:rPr>
        <w:t>’</w:t>
      </w:r>
      <w:r w:rsidRPr="008960F6">
        <w:rPr>
          <w:sz w:val="24"/>
          <w:szCs w:val="24"/>
          <w:lang w:val="fr-FR"/>
        </w:rPr>
        <w:t>homme </w:t>
      </w:r>
      <w:r w:rsidR="005E12DF" w:rsidRPr="008960F6">
        <w:rPr>
          <w:sz w:val="24"/>
          <w:szCs w:val="24"/>
          <w:lang w:val="fr-FR"/>
        </w:rPr>
        <w:t xml:space="preserve">? </w:t>
      </w:r>
      <w:r>
        <w:rPr>
          <w:i/>
          <w:iCs/>
          <w:sz w:val="24"/>
          <w:szCs w:val="24"/>
        </w:rPr>
        <w:t>[</w:t>
      </w:r>
      <w:r w:rsidR="005E12DF">
        <w:rPr>
          <w:i/>
          <w:iCs/>
          <w:sz w:val="24"/>
          <w:szCs w:val="24"/>
        </w:rPr>
        <w:t>33]</w:t>
      </w:r>
    </w:p>
    <w:p w:rsidR="005E12DF" w:rsidRPr="008960F6" w:rsidRDefault="008960F6" w:rsidP="005470D9">
      <w:pPr>
        <w:pStyle w:val="Maintextbullets"/>
        <w:rPr>
          <w:lang w:val="fr-FR"/>
        </w:rPr>
      </w:pPr>
      <w:r>
        <w:rPr>
          <w:sz w:val="24"/>
          <w:szCs w:val="24"/>
          <w:lang w:val="fr-FR"/>
        </w:rPr>
        <w:t>Qu</w:t>
      </w:r>
      <w:r w:rsidR="003C33ED">
        <w:rPr>
          <w:sz w:val="24"/>
          <w:szCs w:val="24"/>
          <w:lang w:val="fr-FR"/>
        </w:rPr>
        <w:t>’</w:t>
      </w:r>
      <w:r w:rsidR="005E12DF" w:rsidRPr="005E12DF">
        <w:rPr>
          <w:sz w:val="24"/>
          <w:szCs w:val="24"/>
          <w:lang w:val="fr-FR"/>
        </w:rPr>
        <w:t>est</w:t>
      </w:r>
      <w:r>
        <w:rPr>
          <w:sz w:val="24"/>
          <w:szCs w:val="24"/>
          <w:lang w:val="fr-FR"/>
        </w:rPr>
        <w:t>-ce qui est</w:t>
      </w:r>
      <w:r w:rsidR="005E12DF" w:rsidRPr="005E12DF">
        <w:rPr>
          <w:sz w:val="24"/>
          <w:szCs w:val="24"/>
          <w:lang w:val="fr-FR"/>
        </w:rPr>
        <w:t xml:space="preserve"> arrivé aux </w:t>
      </w:r>
      <w:r>
        <w:rPr>
          <w:sz w:val="24"/>
          <w:szCs w:val="24"/>
          <w:lang w:val="fr-FR"/>
        </w:rPr>
        <w:t>cochons que l</w:t>
      </w:r>
      <w:r w:rsidR="003C33ED">
        <w:rPr>
          <w:sz w:val="24"/>
          <w:szCs w:val="24"/>
          <w:lang w:val="fr-FR"/>
        </w:rPr>
        <w:t>’</w:t>
      </w:r>
      <w:r w:rsidR="005470D9">
        <w:rPr>
          <w:sz w:val="24"/>
          <w:szCs w:val="24"/>
          <w:lang w:val="fr-FR"/>
        </w:rPr>
        <w:t>on</w:t>
      </w:r>
      <w:r>
        <w:rPr>
          <w:sz w:val="24"/>
          <w:szCs w:val="24"/>
          <w:lang w:val="fr-FR"/>
        </w:rPr>
        <w:t xml:space="preserve"> paissait</w:t>
      </w:r>
      <w:r w:rsidR="005E12DF" w:rsidRPr="005E12DF">
        <w:rPr>
          <w:sz w:val="24"/>
          <w:szCs w:val="24"/>
          <w:lang w:val="fr-FR"/>
        </w:rPr>
        <w:t xml:space="preserve"> ? </w:t>
      </w:r>
      <w:r w:rsidRPr="008960F6">
        <w:rPr>
          <w:i/>
          <w:iCs/>
          <w:sz w:val="24"/>
          <w:szCs w:val="24"/>
          <w:lang w:val="fr-FR"/>
        </w:rPr>
        <w:t>[</w:t>
      </w:r>
      <w:r w:rsidR="005E12DF" w:rsidRPr="008960F6">
        <w:rPr>
          <w:i/>
          <w:iCs/>
          <w:sz w:val="24"/>
          <w:szCs w:val="24"/>
          <w:lang w:val="fr-FR"/>
        </w:rPr>
        <w:t>33]</w:t>
      </w:r>
    </w:p>
    <w:p w:rsidR="005E12DF" w:rsidRPr="008960F6" w:rsidRDefault="008960F6" w:rsidP="005470D9">
      <w:pPr>
        <w:pStyle w:val="Maintextbullets"/>
        <w:rPr>
          <w:lang w:val="fr-FR"/>
        </w:rPr>
      </w:pPr>
      <w:r>
        <w:rPr>
          <w:sz w:val="24"/>
          <w:szCs w:val="24"/>
          <w:lang w:val="fr-FR"/>
        </w:rPr>
        <w:t xml:space="preserve">Vers </w:t>
      </w:r>
      <w:r w:rsidR="005E12DF" w:rsidRPr="005E12DF">
        <w:rPr>
          <w:sz w:val="24"/>
          <w:szCs w:val="24"/>
          <w:lang w:val="fr-FR"/>
        </w:rPr>
        <w:t>où Jésus a</w:t>
      </w:r>
      <w:r>
        <w:rPr>
          <w:sz w:val="24"/>
          <w:szCs w:val="24"/>
          <w:lang w:val="fr-FR"/>
        </w:rPr>
        <w:t>-t-il</w:t>
      </w:r>
      <w:r w:rsidR="005E12DF" w:rsidRPr="005E12DF">
        <w:rPr>
          <w:sz w:val="24"/>
          <w:szCs w:val="24"/>
          <w:lang w:val="fr-FR"/>
        </w:rPr>
        <w:t xml:space="preserve"> envoyé l</w:t>
      </w:r>
      <w:r w:rsidR="003C33ED">
        <w:rPr>
          <w:sz w:val="24"/>
          <w:szCs w:val="24"/>
          <w:lang w:val="fr-FR"/>
        </w:rPr>
        <w:t>’</w:t>
      </w:r>
      <w:r w:rsidR="005E12DF" w:rsidRPr="005E12DF">
        <w:rPr>
          <w:sz w:val="24"/>
          <w:szCs w:val="24"/>
          <w:lang w:val="fr-FR"/>
        </w:rPr>
        <w:t xml:space="preserve">homme après </w:t>
      </w:r>
      <w:r>
        <w:rPr>
          <w:sz w:val="24"/>
          <w:szCs w:val="24"/>
          <w:lang w:val="fr-FR"/>
        </w:rPr>
        <w:t>l</w:t>
      </w:r>
      <w:r w:rsidR="003C33ED">
        <w:rPr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 xml:space="preserve">avoir </w:t>
      </w:r>
      <w:r w:rsidR="005470D9">
        <w:rPr>
          <w:sz w:val="24"/>
          <w:szCs w:val="24"/>
          <w:lang w:val="fr-FR"/>
        </w:rPr>
        <w:t>libéré de</w:t>
      </w:r>
      <w:r w:rsidR="005E12DF" w:rsidRPr="005E12DF">
        <w:rPr>
          <w:sz w:val="24"/>
          <w:szCs w:val="24"/>
          <w:lang w:val="fr-FR"/>
        </w:rPr>
        <w:t xml:space="preserve"> démons</w:t>
      </w:r>
      <w:r w:rsidR="005470D9">
        <w:rPr>
          <w:sz w:val="24"/>
          <w:szCs w:val="24"/>
          <w:lang w:val="fr-FR"/>
        </w:rPr>
        <w:t> </w:t>
      </w:r>
      <w:r w:rsidR="005E12DF" w:rsidRPr="005E12DF">
        <w:rPr>
          <w:sz w:val="24"/>
          <w:szCs w:val="24"/>
          <w:lang w:val="fr-FR"/>
        </w:rPr>
        <w:t xml:space="preserve">? </w:t>
      </w:r>
      <w:r w:rsidRPr="008960F6">
        <w:rPr>
          <w:i/>
          <w:iCs/>
          <w:sz w:val="24"/>
          <w:szCs w:val="24"/>
          <w:lang w:val="fr-FR"/>
        </w:rPr>
        <w:t>[</w:t>
      </w:r>
      <w:r w:rsidR="005E12DF" w:rsidRPr="008960F6">
        <w:rPr>
          <w:i/>
          <w:iCs/>
          <w:sz w:val="24"/>
          <w:szCs w:val="24"/>
          <w:lang w:val="fr-FR"/>
        </w:rPr>
        <w:t>39]</w:t>
      </w:r>
    </w:p>
    <w:p w:rsidR="008960F6" w:rsidRPr="00D7767F" w:rsidRDefault="005E12DF" w:rsidP="005470D9">
      <w:pPr>
        <w:pStyle w:val="Maintextbullets"/>
        <w:rPr>
          <w:lang w:val="fr-FR"/>
        </w:rPr>
      </w:pPr>
      <w:r w:rsidRPr="00D7767F">
        <w:rPr>
          <w:sz w:val="24"/>
          <w:szCs w:val="24"/>
          <w:lang w:val="fr-FR"/>
        </w:rPr>
        <w:t xml:space="preserve">Que Jésus a-t-il dit </w:t>
      </w:r>
      <w:r w:rsidR="005470D9" w:rsidRPr="00D7767F">
        <w:rPr>
          <w:sz w:val="24"/>
          <w:szCs w:val="24"/>
          <w:lang w:val="fr-FR"/>
        </w:rPr>
        <w:t xml:space="preserve">de faire </w:t>
      </w:r>
      <w:r w:rsidR="008960F6" w:rsidRPr="00D7767F">
        <w:rPr>
          <w:sz w:val="24"/>
          <w:szCs w:val="24"/>
          <w:lang w:val="fr-FR"/>
        </w:rPr>
        <w:t>à l</w:t>
      </w:r>
      <w:r w:rsidR="003C33ED" w:rsidRPr="00D7767F">
        <w:rPr>
          <w:sz w:val="24"/>
          <w:szCs w:val="24"/>
          <w:lang w:val="fr-FR"/>
        </w:rPr>
        <w:t>’</w:t>
      </w:r>
      <w:r w:rsidR="008960F6" w:rsidRPr="00D7767F">
        <w:rPr>
          <w:sz w:val="24"/>
          <w:szCs w:val="24"/>
          <w:lang w:val="fr-FR"/>
        </w:rPr>
        <w:t>homme libéré</w:t>
      </w:r>
      <w:r w:rsidR="005470D9">
        <w:rPr>
          <w:sz w:val="24"/>
          <w:szCs w:val="24"/>
          <w:lang w:val="fr-FR"/>
        </w:rPr>
        <w:t> </w:t>
      </w:r>
      <w:r w:rsidRPr="00D7767F">
        <w:rPr>
          <w:sz w:val="24"/>
          <w:szCs w:val="24"/>
          <w:lang w:val="fr-FR"/>
        </w:rPr>
        <w:t xml:space="preserve">? </w:t>
      </w:r>
      <w:r w:rsidR="008960F6" w:rsidRPr="00D7767F">
        <w:rPr>
          <w:i/>
          <w:iCs/>
          <w:sz w:val="24"/>
          <w:szCs w:val="24"/>
          <w:lang w:val="fr-FR"/>
        </w:rPr>
        <w:t>[</w:t>
      </w:r>
      <w:r w:rsidRPr="00D7767F">
        <w:rPr>
          <w:i/>
          <w:iCs/>
          <w:sz w:val="24"/>
          <w:szCs w:val="24"/>
          <w:lang w:val="fr-FR"/>
        </w:rPr>
        <w:t>39]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2"/>
        <w:gridCol w:w="1981"/>
      </w:tblGrid>
      <w:tr w:rsidR="008960F6" w:rsidRPr="003F7B4E" w:rsidTr="003F7B4E">
        <w:tc>
          <w:tcPr>
            <w:tcW w:w="7128" w:type="dxa"/>
          </w:tcPr>
          <w:p w:rsidR="008960F6" w:rsidRPr="003F7B4E" w:rsidRDefault="008960F6" w:rsidP="00D7767F">
            <w:pPr>
              <w:pStyle w:val="Maintext"/>
              <w:rPr>
                <w:lang w:val="fr-FR"/>
              </w:rPr>
            </w:pPr>
            <w:r w:rsidRPr="003F7B4E">
              <w:rPr>
                <w:b/>
                <w:bCs/>
                <w:lang w:val="fr-FR"/>
              </w:rPr>
              <w:lastRenderedPageBreak/>
              <w:t>Note importante</w:t>
            </w:r>
            <w:r w:rsidR="003C33ED">
              <w:rPr>
                <w:lang w:val="fr-FR"/>
              </w:rPr>
              <w:t xml:space="preserve"> : </w:t>
            </w:r>
            <w:r w:rsidRPr="003F7B4E">
              <w:rPr>
                <w:lang w:val="fr-FR"/>
              </w:rPr>
              <w:t>Une bonne manière de parler aux gens de Dieu est simplement de leur dire, de ta propre manière, ce que Jésus a fait pour vous. Parlez-leur de la même manière que vous leur dir</w:t>
            </w:r>
            <w:r w:rsidR="00D7767F">
              <w:rPr>
                <w:lang w:val="fr-FR"/>
              </w:rPr>
              <w:t>iez</w:t>
            </w:r>
            <w:r w:rsidRPr="003F7B4E">
              <w:rPr>
                <w:lang w:val="fr-FR"/>
              </w:rPr>
              <w:t xml:space="preserve"> n</w:t>
            </w:r>
            <w:r w:rsidR="003C33ED">
              <w:rPr>
                <w:lang w:val="fr-FR"/>
              </w:rPr>
              <w:t>’</w:t>
            </w:r>
            <w:r w:rsidRPr="003F7B4E">
              <w:rPr>
                <w:lang w:val="fr-FR"/>
              </w:rPr>
              <w:t>importe quelle bonne nouvelle</w:t>
            </w:r>
            <w:r w:rsidR="002D162F" w:rsidRPr="003F7B4E">
              <w:rPr>
                <w:lang w:val="fr-FR"/>
              </w:rPr>
              <w:t>,</w:t>
            </w:r>
            <w:r w:rsidRPr="003F7B4E">
              <w:rPr>
                <w:lang w:val="fr-FR"/>
              </w:rPr>
              <w:t xml:space="preserve"> telle avoir trouv</w:t>
            </w:r>
            <w:r w:rsidR="002D162F" w:rsidRPr="003F7B4E">
              <w:rPr>
                <w:lang w:val="fr-FR"/>
              </w:rPr>
              <w:t>é</w:t>
            </w:r>
            <w:r w:rsidRPr="003F7B4E">
              <w:rPr>
                <w:lang w:val="fr-FR"/>
              </w:rPr>
              <w:t xml:space="preserve"> un objet précieux.</w:t>
            </w:r>
          </w:p>
        </w:tc>
        <w:tc>
          <w:tcPr>
            <w:tcW w:w="2117" w:type="dxa"/>
          </w:tcPr>
          <w:p w:rsidR="008960F6" w:rsidRPr="003F7B4E" w:rsidRDefault="005470D9" w:rsidP="008960F6">
            <w:pPr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953135" cy="486410"/>
                  <wp:effectExtent l="0" t="0" r="0" b="8890"/>
                  <wp:docPr id="2" name="Picture 2" descr="point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int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2DF" w:rsidRPr="005E12DF" w:rsidRDefault="005E12DF" w:rsidP="003B14FD">
      <w:pPr>
        <w:pStyle w:val="Maintext"/>
        <w:rPr>
          <w:lang w:val="fr-FR"/>
        </w:rPr>
      </w:pPr>
      <w:r w:rsidRPr="005E12DF">
        <w:rPr>
          <w:b/>
          <w:bCs/>
          <w:lang w:val="fr-FR"/>
        </w:rPr>
        <w:t>Dramatisez</w:t>
      </w:r>
      <w:r w:rsidRPr="005E12DF">
        <w:rPr>
          <w:lang w:val="fr-FR"/>
        </w:rPr>
        <w:t xml:space="preserve"> </w:t>
      </w:r>
      <w:r w:rsidR="003B14FD">
        <w:rPr>
          <w:lang w:val="fr-FR"/>
        </w:rPr>
        <w:t xml:space="preserve">des </w:t>
      </w:r>
      <w:r w:rsidRPr="005E12DF">
        <w:rPr>
          <w:lang w:val="fr-FR"/>
        </w:rPr>
        <w:t xml:space="preserve">parties </w:t>
      </w:r>
      <w:r w:rsidR="003B14FD">
        <w:rPr>
          <w:lang w:val="fr-FR"/>
        </w:rPr>
        <w:t xml:space="preserve">du récit </w:t>
      </w:r>
      <w:r w:rsidRPr="005E12DF">
        <w:rPr>
          <w:lang w:val="fr-FR"/>
        </w:rPr>
        <w:t>de l</w:t>
      </w:r>
      <w:r w:rsidR="003C33ED">
        <w:rPr>
          <w:lang w:val="fr-FR"/>
        </w:rPr>
        <w:t>’</w:t>
      </w:r>
      <w:r w:rsidRPr="005E12DF">
        <w:rPr>
          <w:lang w:val="fr-FR"/>
        </w:rPr>
        <w:t xml:space="preserve">homme que Jésus a libéré de démons et a </w:t>
      </w:r>
      <w:r w:rsidR="003B14FD">
        <w:rPr>
          <w:lang w:val="fr-FR"/>
        </w:rPr>
        <w:t>r</w:t>
      </w:r>
      <w:r w:rsidRPr="005E12DF">
        <w:rPr>
          <w:lang w:val="fr-FR"/>
        </w:rPr>
        <w:t xml:space="preserve">envoyé </w:t>
      </w:r>
      <w:r w:rsidR="003B14FD">
        <w:rPr>
          <w:lang w:val="fr-FR"/>
        </w:rPr>
        <w:t>chez lui</w:t>
      </w:r>
      <w:r w:rsidRPr="005E12DF">
        <w:rPr>
          <w:lang w:val="fr-FR"/>
        </w:rPr>
        <w:t>.</w:t>
      </w:r>
    </w:p>
    <w:p w:rsidR="005E12DF" w:rsidRPr="00783E88" w:rsidRDefault="00783E88" w:rsidP="005470D9">
      <w:pPr>
        <w:pStyle w:val="Maintextbullets"/>
        <w:rPr>
          <w:lang w:val="fr-FR"/>
        </w:rPr>
      </w:pPr>
      <w:r>
        <w:rPr>
          <w:sz w:val="24"/>
          <w:szCs w:val="24"/>
          <w:lang w:val="fr-FR"/>
        </w:rPr>
        <w:t xml:space="preserve">Arrangez </w:t>
      </w:r>
      <w:r w:rsidR="005E12DF" w:rsidRPr="005E12DF">
        <w:rPr>
          <w:sz w:val="24"/>
          <w:szCs w:val="24"/>
          <w:lang w:val="fr-FR"/>
        </w:rPr>
        <w:t xml:space="preserve">avec le chef du culte pour que les enfants présentent ce drame. </w:t>
      </w:r>
      <w:r w:rsidR="005E12DF" w:rsidRPr="00783E88">
        <w:rPr>
          <w:sz w:val="24"/>
          <w:szCs w:val="24"/>
          <w:lang w:val="fr-FR"/>
        </w:rPr>
        <w:t xml:space="preserve">Vous </w:t>
      </w:r>
      <w:r>
        <w:rPr>
          <w:sz w:val="24"/>
          <w:szCs w:val="24"/>
          <w:lang w:val="fr-FR"/>
        </w:rPr>
        <w:t>n</w:t>
      </w:r>
      <w:r w:rsidR="003C33ED">
        <w:rPr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 xml:space="preserve">avez </w:t>
      </w:r>
      <w:r w:rsidR="005E12DF" w:rsidRPr="00783E88">
        <w:rPr>
          <w:sz w:val="24"/>
          <w:szCs w:val="24"/>
          <w:lang w:val="fr-FR"/>
        </w:rPr>
        <w:t xml:space="preserve">pas </w:t>
      </w:r>
      <w:r>
        <w:rPr>
          <w:sz w:val="24"/>
          <w:szCs w:val="24"/>
          <w:lang w:val="fr-FR"/>
        </w:rPr>
        <w:t xml:space="preserve">à </w:t>
      </w:r>
      <w:r w:rsidR="005E12DF" w:rsidRPr="00783E88">
        <w:rPr>
          <w:sz w:val="24"/>
          <w:szCs w:val="24"/>
          <w:lang w:val="fr-FR"/>
        </w:rPr>
        <w:t xml:space="preserve">employer toutes </w:t>
      </w:r>
      <w:r>
        <w:rPr>
          <w:sz w:val="24"/>
          <w:szCs w:val="24"/>
          <w:lang w:val="fr-FR"/>
        </w:rPr>
        <w:t>parties du drame</w:t>
      </w:r>
      <w:r w:rsidR="005E12DF" w:rsidRPr="00783E88">
        <w:rPr>
          <w:sz w:val="24"/>
          <w:szCs w:val="24"/>
          <w:lang w:val="fr-FR"/>
        </w:rPr>
        <w:t>.</w:t>
      </w:r>
    </w:p>
    <w:p w:rsidR="005E12DF" w:rsidRDefault="00783E88" w:rsidP="00D7767F">
      <w:pPr>
        <w:pStyle w:val="Maintextbullets"/>
        <w:rPr>
          <w:lang w:val="fr-FR"/>
        </w:rPr>
      </w:pPr>
      <w:r>
        <w:rPr>
          <w:sz w:val="24"/>
          <w:szCs w:val="24"/>
          <w:lang w:val="fr-FR"/>
        </w:rPr>
        <w:t xml:space="preserve">Mettez de </w:t>
      </w:r>
      <w:r w:rsidR="005E12DF" w:rsidRPr="005E12DF">
        <w:rPr>
          <w:sz w:val="24"/>
          <w:szCs w:val="24"/>
          <w:lang w:val="fr-FR"/>
        </w:rPr>
        <w:t xml:space="preserve">votre temps avec les enfants </w:t>
      </w:r>
      <w:r>
        <w:rPr>
          <w:sz w:val="24"/>
          <w:szCs w:val="24"/>
          <w:lang w:val="fr-FR"/>
        </w:rPr>
        <w:t xml:space="preserve">à répéter </w:t>
      </w:r>
      <w:r w:rsidR="005E12DF" w:rsidRPr="005E12DF">
        <w:rPr>
          <w:sz w:val="24"/>
          <w:szCs w:val="24"/>
          <w:lang w:val="fr-FR"/>
        </w:rPr>
        <w:t xml:space="preserve">le drame. </w:t>
      </w:r>
      <w:r>
        <w:rPr>
          <w:sz w:val="24"/>
          <w:szCs w:val="24"/>
          <w:lang w:val="fr-FR"/>
        </w:rPr>
        <w:t>Faites aux enfants plus â</w:t>
      </w:r>
      <w:r w:rsidR="00D7767F">
        <w:rPr>
          <w:sz w:val="24"/>
          <w:szCs w:val="24"/>
          <w:lang w:val="fr-FR"/>
        </w:rPr>
        <w:t>g</w:t>
      </w:r>
      <w:r>
        <w:rPr>
          <w:sz w:val="24"/>
          <w:szCs w:val="24"/>
          <w:lang w:val="fr-FR"/>
        </w:rPr>
        <w:t xml:space="preserve">és aider les plus jeunes à se </w:t>
      </w:r>
      <w:r w:rsidR="005E12DF" w:rsidRPr="005E12DF">
        <w:rPr>
          <w:sz w:val="24"/>
          <w:szCs w:val="24"/>
          <w:lang w:val="fr-FR"/>
        </w:rPr>
        <w:t>préparer.</w:t>
      </w:r>
    </w:p>
    <w:p w:rsidR="00665C99" w:rsidRPr="00D7767F" w:rsidRDefault="00665C99" w:rsidP="00665C99">
      <w:pPr>
        <w:rPr>
          <w:sz w:val="20"/>
          <w:lang w:val="fr-FR"/>
        </w:rPr>
      </w:pPr>
      <w:bookmarkStart w:id="0" w:name="_GoBack"/>
      <w:bookmarkEnd w:id="0"/>
    </w:p>
    <w:tbl>
      <w:tblPr>
        <w:tblW w:w="6959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9"/>
      </w:tblGrid>
      <w:tr w:rsidR="00665C99" w:rsidRPr="003F7B4E" w:rsidTr="005470D9">
        <w:trPr>
          <w:jc w:val="center"/>
        </w:trPr>
        <w:tc>
          <w:tcPr>
            <w:tcW w:w="6959" w:type="dxa"/>
          </w:tcPr>
          <w:p w:rsidR="00665C99" w:rsidRPr="00D7767F" w:rsidRDefault="00665C99" w:rsidP="005470D9">
            <w:pPr>
              <w:pStyle w:val="Maintextbullets"/>
              <w:numPr>
                <w:ilvl w:val="0"/>
                <w:numId w:val="0"/>
              </w:numPr>
              <w:spacing w:before="120" w:after="60"/>
              <w:ind w:left="12" w:right="12"/>
              <w:rPr>
                <w:b/>
                <w:bCs/>
                <w:sz w:val="20"/>
                <w:lang w:val="fr-FR"/>
              </w:rPr>
            </w:pPr>
            <w:r w:rsidRPr="00D7767F">
              <w:rPr>
                <w:rFonts w:ascii="Arial" w:hAnsi="Arial" w:cs="Arial"/>
                <w:b/>
                <w:bCs/>
                <w:sz w:val="20"/>
                <w:lang w:val="fr-FR"/>
              </w:rPr>
              <w:t>S</w:t>
            </w:r>
            <w:r w:rsidR="003C33ED" w:rsidRPr="00D7767F">
              <w:rPr>
                <w:rFonts w:ascii="Arial" w:hAnsi="Arial" w:cs="Arial"/>
                <w:b/>
                <w:bCs/>
                <w:sz w:val="20"/>
                <w:lang w:val="fr-FR"/>
              </w:rPr>
              <w:t>’</w:t>
            </w:r>
            <w:r w:rsidRPr="00D7767F">
              <w:rPr>
                <w:rFonts w:ascii="Arial" w:hAnsi="Arial" w:cs="Arial"/>
                <w:b/>
                <w:bCs/>
                <w:sz w:val="20"/>
                <w:lang w:val="fr-FR"/>
              </w:rPr>
              <w:t>il n</w:t>
            </w:r>
            <w:r w:rsidR="003C33ED" w:rsidRPr="00D7767F">
              <w:rPr>
                <w:rFonts w:ascii="Arial" w:hAnsi="Arial" w:cs="Arial"/>
                <w:b/>
                <w:bCs/>
                <w:sz w:val="20"/>
                <w:lang w:val="fr-FR"/>
              </w:rPr>
              <w:t>’</w:t>
            </w:r>
            <w:r w:rsidRPr="00D7767F">
              <w:rPr>
                <w:rFonts w:ascii="Arial" w:hAnsi="Arial" w:cs="Arial"/>
                <w:b/>
                <w:bCs/>
                <w:sz w:val="20"/>
                <w:lang w:val="fr-FR"/>
              </w:rPr>
              <w:t>y a pas assez d</w:t>
            </w:r>
            <w:r w:rsidR="003C33ED" w:rsidRPr="00D7767F">
              <w:rPr>
                <w:rFonts w:ascii="Arial" w:hAnsi="Arial" w:cs="Arial"/>
                <w:b/>
                <w:bCs/>
                <w:sz w:val="20"/>
                <w:lang w:val="fr-FR"/>
              </w:rPr>
              <w:t>’</w:t>
            </w:r>
            <w:r w:rsidRPr="00D7767F">
              <w:rPr>
                <w:rFonts w:ascii="Arial" w:hAnsi="Arial" w:cs="Arial"/>
                <w:b/>
                <w:bCs/>
                <w:sz w:val="20"/>
                <w:lang w:val="fr-FR"/>
              </w:rPr>
              <w:t>enfants pour jouer tous rôles d</w:t>
            </w:r>
            <w:r w:rsidR="003C33ED" w:rsidRPr="00D7767F">
              <w:rPr>
                <w:rFonts w:ascii="Arial" w:hAnsi="Arial" w:cs="Arial"/>
                <w:b/>
                <w:bCs/>
                <w:sz w:val="20"/>
                <w:lang w:val="fr-FR"/>
              </w:rPr>
              <w:t>’</w:t>
            </w:r>
            <w:r w:rsidRPr="00D7767F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un drame, alors demandez à des enfants </w:t>
            </w:r>
            <w:r w:rsidR="005470D9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du </w:t>
            </w:r>
            <w:r w:rsidRPr="00D7767F">
              <w:rPr>
                <w:rFonts w:ascii="Arial" w:hAnsi="Arial" w:cs="Arial"/>
                <w:b/>
                <w:bCs/>
                <w:sz w:val="20"/>
                <w:lang w:val="fr-FR"/>
              </w:rPr>
              <w:t>voisin</w:t>
            </w:r>
            <w:r w:rsidR="005470D9">
              <w:rPr>
                <w:rFonts w:ascii="Arial" w:hAnsi="Arial" w:cs="Arial"/>
                <w:b/>
                <w:bCs/>
                <w:sz w:val="20"/>
                <w:lang w:val="fr-FR"/>
              </w:rPr>
              <w:t>age</w:t>
            </w:r>
            <w:r w:rsidRPr="00D7767F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 d</w:t>
            </w:r>
            <w:r w:rsidR="003C33ED" w:rsidRPr="00D7767F">
              <w:rPr>
                <w:rFonts w:ascii="Arial" w:hAnsi="Arial" w:cs="Arial"/>
                <w:b/>
                <w:bCs/>
                <w:sz w:val="20"/>
                <w:lang w:val="fr-FR"/>
              </w:rPr>
              <w:t>’</w:t>
            </w:r>
            <w:r w:rsidRPr="00D7767F">
              <w:rPr>
                <w:rFonts w:ascii="Arial" w:hAnsi="Arial" w:cs="Arial"/>
                <w:b/>
                <w:bCs/>
                <w:sz w:val="20"/>
                <w:lang w:val="fr-FR"/>
              </w:rPr>
              <w:t>y aider. Autrement, le narrateur pourra annoncer qu</w:t>
            </w:r>
            <w:r w:rsidR="003C33ED" w:rsidRPr="00D7767F">
              <w:rPr>
                <w:rFonts w:ascii="Arial" w:hAnsi="Arial" w:cs="Arial"/>
                <w:b/>
                <w:bCs/>
                <w:sz w:val="20"/>
                <w:lang w:val="fr-FR"/>
              </w:rPr>
              <w:t>’</w:t>
            </w:r>
            <w:r w:rsidRPr="00D7767F">
              <w:rPr>
                <w:rFonts w:ascii="Arial" w:hAnsi="Arial" w:cs="Arial"/>
                <w:b/>
                <w:bCs/>
                <w:sz w:val="20"/>
                <w:lang w:val="fr-FR"/>
              </w:rPr>
              <w:t>il y a des d</w:t>
            </w:r>
            <w:r w:rsidR="003C33ED" w:rsidRPr="00D7767F">
              <w:rPr>
                <w:rFonts w:ascii="Arial" w:hAnsi="Arial" w:cs="Arial"/>
                <w:b/>
                <w:bCs/>
                <w:sz w:val="20"/>
                <w:lang w:val="fr-FR"/>
              </w:rPr>
              <w:t>’</w:t>
            </w:r>
            <w:r w:rsidRPr="00D7767F">
              <w:rPr>
                <w:rFonts w:ascii="Arial" w:hAnsi="Arial" w:cs="Arial"/>
                <w:b/>
                <w:bCs/>
                <w:sz w:val="20"/>
                <w:lang w:val="fr-FR"/>
              </w:rPr>
              <w:t>autres acteurs non-présents et lire leurs paroles à vive voix.</w:t>
            </w:r>
          </w:p>
        </w:tc>
      </w:tr>
    </w:tbl>
    <w:p w:rsidR="00665C99" w:rsidRPr="00D7767F" w:rsidRDefault="00665C99" w:rsidP="00665C99">
      <w:pPr>
        <w:rPr>
          <w:sz w:val="20"/>
          <w:lang w:val="fr-FR"/>
        </w:rPr>
      </w:pPr>
    </w:p>
    <w:p w:rsidR="005E12DF" w:rsidRDefault="00665C99" w:rsidP="00D7767F">
      <w:pPr>
        <w:pStyle w:val="Maintextbullets"/>
        <w:rPr>
          <w:lang w:val="fr-FR"/>
        </w:rPr>
      </w:pPr>
      <w:r>
        <w:rPr>
          <w:sz w:val="24"/>
          <w:szCs w:val="24"/>
          <w:lang w:val="fr-FR"/>
        </w:rPr>
        <w:t>Faites à</w:t>
      </w:r>
      <w:r w:rsidR="002F13E5">
        <w:rPr>
          <w:sz w:val="24"/>
          <w:szCs w:val="24"/>
          <w:lang w:val="fr-FR"/>
        </w:rPr>
        <w:t xml:space="preserve"> </w:t>
      </w:r>
      <w:r w:rsidR="005E12DF" w:rsidRPr="00783E88">
        <w:rPr>
          <w:sz w:val="24"/>
          <w:szCs w:val="24"/>
          <w:lang w:val="fr-FR"/>
        </w:rPr>
        <w:t>des</w:t>
      </w:r>
      <w:r w:rsidR="005E12DF" w:rsidRPr="005E12DF">
        <w:rPr>
          <w:b/>
          <w:bCs/>
          <w:sz w:val="24"/>
          <w:szCs w:val="24"/>
          <w:lang w:val="fr-FR"/>
        </w:rPr>
        <w:t xml:space="preserve"> enfants plus âgés </w:t>
      </w:r>
      <w:r w:rsidR="005E12DF" w:rsidRPr="00783E88">
        <w:rPr>
          <w:sz w:val="24"/>
          <w:szCs w:val="24"/>
          <w:lang w:val="fr-FR"/>
        </w:rPr>
        <w:t xml:space="preserve">ou </w:t>
      </w:r>
      <w:r w:rsidR="00783E88">
        <w:rPr>
          <w:sz w:val="24"/>
          <w:szCs w:val="24"/>
          <w:lang w:val="fr-FR"/>
        </w:rPr>
        <w:t>à</w:t>
      </w:r>
      <w:r w:rsidR="002F13E5">
        <w:rPr>
          <w:sz w:val="24"/>
          <w:szCs w:val="24"/>
          <w:lang w:val="fr-FR"/>
        </w:rPr>
        <w:t xml:space="preserve"> </w:t>
      </w:r>
      <w:r w:rsidR="00783E88">
        <w:rPr>
          <w:sz w:val="24"/>
          <w:szCs w:val="24"/>
          <w:lang w:val="fr-FR"/>
        </w:rPr>
        <w:t xml:space="preserve">des </w:t>
      </w:r>
      <w:r w:rsidR="005E12DF" w:rsidRPr="00783E88">
        <w:rPr>
          <w:sz w:val="24"/>
          <w:szCs w:val="24"/>
          <w:lang w:val="fr-FR"/>
        </w:rPr>
        <w:t>adultes</w:t>
      </w:r>
      <w:r w:rsidR="00783E88">
        <w:rPr>
          <w:sz w:val="24"/>
          <w:szCs w:val="24"/>
          <w:lang w:val="fr-FR"/>
        </w:rPr>
        <w:t xml:space="preserve"> jouer</w:t>
      </w:r>
      <w:r w:rsidR="005E12DF" w:rsidRPr="005E12DF">
        <w:rPr>
          <w:sz w:val="24"/>
          <w:szCs w:val="24"/>
          <w:lang w:val="fr-FR"/>
        </w:rPr>
        <w:t xml:space="preserve"> les </w:t>
      </w:r>
      <w:r w:rsidR="00783E88">
        <w:rPr>
          <w:sz w:val="24"/>
          <w:szCs w:val="24"/>
          <w:lang w:val="fr-FR"/>
        </w:rPr>
        <w:t xml:space="preserve">rôles </w:t>
      </w:r>
      <w:proofErr w:type="gramStart"/>
      <w:r w:rsidR="005E12DF" w:rsidRPr="005E12DF">
        <w:rPr>
          <w:sz w:val="24"/>
          <w:szCs w:val="24"/>
          <w:lang w:val="fr-FR"/>
        </w:rPr>
        <w:t xml:space="preserve">de </w:t>
      </w:r>
      <w:r w:rsidR="005E12DF" w:rsidRPr="005E12DF">
        <w:rPr>
          <w:b/>
          <w:bCs/>
          <w:sz w:val="24"/>
          <w:szCs w:val="24"/>
          <w:lang w:val="fr-FR"/>
        </w:rPr>
        <w:t>Homme</w:t>
      </w:r>
      <w:proofErr w:type="gramEnd"/>
      <w:r w:rsidR="005E12DF" w:rsidRPr="005E12DF">
        <w:rPr>
          <w:b/>
          <w:bCs/>
          <w:sz w:val="24"/>
          <w:szCs w:val="24"/>
          <w:lang w:val="fr-FR"/>
        </w:rPr>
        <w:t xml:space="preserve"> guéri</w:t>
      </w:r>
      <w:r w:rsidR="005E12DF" w:rsidRPr="005E12DF">
        <w:rPr>
          <w:sz w:val="24"/>
          <w:szCs w:val="24"/>
          <w:lang w:val="fr-FR"/>
        </w:rPr>
        <w:t xml:space="preserve">, </w:t>
      </w:r>
      <w:r w:rsidR="00783E88" w:rsidRPr="00783E88">
        <w:rPr>
          <w:sz w:val="24"/>
          <w:szCs w:val="24"/>
          <w:lang w:val="fr-FR"/>
        </w:rPr>
        <w:t>de</w:t>
      </w:r>
      <w:r w:rsidR="00783E88">
        <w:rPr>
          <w:b/>
          <w:bCs/>
          <w:sz w:val="24"/>
          <w:szCs w:val="24"/>
          <w:lang w:val="fr-FR"/>
        </w:rPr>
        <w:t xml:space="preserve"> </w:t>
      </w:r>
      <w:r w:rsidR="005E12DF" w:rsidRPr="005E12DF">
        <w:rPr>
          <w:b/>
          <w:bCs/>
          <w:sz w:val="24"/>
          <w:szCs w:val="24"/>
          <w:lang w:val="fr-FR"/>
        </w:rPr>
        <w:t>Épouse</w:t>
      </w:r>
      <w:r w:rsidR="005E12DF" w:rsidRPr="005E12DF">
        <w:rPr>
          <w:sz w:val="24"/>
          <w:szCs w:val="24"/>
          <w:lang w:val="fr-FR"/>
        </w:rPr>
        <w:t xml:space="preserve"> et</w:t>
      </w:r>
      <w:r w:rsidR="00783E88">
        <w:rPr>
          <w:sz w:val="24"/>
          <w:szCs w:val="24"/>
          <w:lang w:val="fr-FR"/>
        </w:rPr>
        <w:t xml:space="preserve"> de</w:t>
      </w:r>
      <w:r w:rsidR="005E12DF" w:rsidRPr="005E12DF">
        <w:rPr>
          <w:sz w:val="24"/>
          <w:szCs w:val="24"/>
          <w:lang w:val="fr-FR"/>
        </w:rPr>
        <w:t xml:space="preserve"> </w:t>
      </w:r>
      <w:r w:rsidR="005E12DF" w:rsidRPr="005E12DF">
        <w:rPr>
          <w:b/>
          <w:bCs/>
          <w:sz w:val="24"/>
          <w:szCs w:val="24"/>
          <w:lang w:val="fr-FR"/>
        </w:rPr>
        <w:t>Narrateur</w:t>
      </w:r>
      <w:r w:rsidR="005E12DF" w:rsidRPr="005E12DF">
        <w:rPr>
          <w:sz w:val="24"/>
          <w:szCs w:val="24"/>
          <w:lang w:val="fr-FR"/>
        </w:rPr>
        <w:t xml:space="preserve"> qui récapitule l</w:t>
      </w:r>
      <w:r w:rsidR="003C33ED">
        <w:rPr>
          <w:sz w:val="24"/>
          <w:szCs w:val="24"/>
          <w:lang w:val="fr-FR"/>
        </w:rPr>
        <w:t>’</w:t>
      </w:r>
      <w:r w:rsidR="005E12DF" w:rsidRPr="005E12DF">
        <w:rPr>
          <w:sz w:val="24"/>
          <w:szCs w:val="24"/>
          <w:lang w:val="fr-FR"/>
        </w:rPr>
        <w:t>histoire et aide les enfants à se rappeler quoi dire et</w:t>
      </w:r>
      <w:r w:rsidR="00783E88">
        <w:rPr>
          <w:sz w:val="24"/>
          <w:szCs w:val="24"/>
          <w:lang w:val="fr-FR"/>
        </w:rPr>
        <w:t xml:space="preserve"> faire</w:t>
      </w:r>
      <w:r w:rsidR="005E12DF" w:rsidRPr="005E12DF">
        <w:rPr>
          <w:sz w:val="24"/>
          <w:szCs w:val="24"/>
          <w:lang w:val="fr-FR"/>
        </w:rPr>
        <w:t>.</w:t>
      </w:r>
    </w:p>
    <w:p w:rsidR="00665C99" w:rsidRPr="005E12DF" w:rsidRDefault="00665C99" w:rsidP="00D7767F">
      <w:pPr>
        <w:pStyle w:val="Maintextbullets"/>
        <w:rPr>
          <w:lang w:val="fr-FR"/>
        </w:rPr>
      </w:pPr>
      <w:r>
        <w:rPr>
          <w:sz w:val="24"/>
          <w:szCs w:val="24"/>
          <w:lang w:val="fr-FR"/>
        </w:rPr>
        <w:t>Faites à des</w:t>
      </w:r>
      <w:r w:rsidRPr="005E12DF">
        <w:rPr>
          <w:sz w:val="24"/>
          <w:szCs w:val="24"/>
          <w:lang w:val="fr-FR"/>
        </w:rPr>
        <w:t xml:space="preserve"> </w:t>
      </w:r>
      <w:r w:rsidRPr="005E12DF">
        <w:rPr>
          <w:b/>
          <w:bCs/>
          <w:sz w:val="24"/>
          <w:szCs w:val="24"/>
          <w:lang w:val="fr-FR"/>
        </w:rPr>
        <w:t>enfants en plus bas âge</w:t>
      </w:r>
      <w:r w:rsidRPr="005E12DF">
        <w:rPr>
          <w:sz w:val="24"/>
          <w:szCs w:val="24"/>
          <w:lang w:val="fr-FR"/>
        </w:rPr>
        <w:t xml:space="preserve"> jouez les rôles de </w:t>
      </w:r>
      <w:r w:rsidRPr="005E12DF">
        <w:rPr>
          <w:b/>
          <w:bCs/>
          <w:sz w:val="24"/>
          <w:szCs w:val="24"/>
          <w:lang w:val="fr-FR"/>
        </w:rPr>
        <w:t>Fami</w:t>
      </w:r>
      <w:r w:rsidR="00D7767F">
        <w:rPr>
          <w:b/>
          <w:bCs/>
          <w:sz w:val="24"/>
          <w:szCs w:val="24"/>
          <w:lang w:val="fr-FR"/>
        </w:rPr>
        <w:t>lle</w:t>
      </w:r>
      <w:r w:rsidRPr="005E12DF">
        <w:rPr>
          <w:sz w:val="24"/>
          <w:szCs w:val="24"/>
          <w:lang w:val="fr-FR"/>
        </w:rPr>
        <w:t xml:space="preserve"> et</w:t>
      </w:r>
      <w:r>
        <w:rPr>
          <w:sz w:val="24"/>
          <w:szCs w:val="24"/>
          <w:lang w:val="fr-FR"/>
        </w:rPr>
        <w:t xml:space="preserve"> de</w:t>
      </w:r>
      <w:r w:rsidRPr="005E12DF">
        <w:rPr>
          <w:sz w:val="24"/>
          <w:szCs w:val="24"/>
          <w:lang w:val="fr-FR"/>
        </w:rPr>
        <w:t xml:space="preserve"> </w:t>
      </w:r>
      <w:r w:rsidRPr="005E12DF">
        <w:rPr>
          <w:b/>
          <w:bCs/>
          <w:sz w:val="24"/>
          <w:szCs w:val="24"/>
          <w:lang w:val="fr-FR"/>
        </w:rPr>
        <w:t>Amis</w:t>
      </w:r>
      <w:r w:rsidRPr="005E12DF">
        <w:rPr>
          <w:sz w:val="24"/>
          <w:szCs w:val="24"/>
          <w:lang w:val="fr-FR"/>
        </w:rPr>
        <w:t>.</w:t>
      </w:r>
    </w:p>
    <w:p w:rsidR="005E12DF" w:rsidRPr="005E12DF" w:rsidRDefault="005E12DF" w:rsidP="00665C99">
      <w:pPr>
        <w:spacing w:before="120"/>
        <w:ind w:left="720" w:hanging="720"/>
        <w:rPr>
          <w:lang w:val="fr-FR"/>
        </w:rPr>
      </w:pPr>
      <w:r w:rsidRPr="005E12DF">
        <w:rPr>
          <w:b/>
          <w:bCs/>
          <w:lang w:val="fr-FR"/>
        </w:rPr>
        <w:t>Narrateur</w:t>
      </w:r>
      <w:r w:rsidR="003C33ED">
        <w:rPr>
          <w:lang w:val="fr-FR"/>
        </w:rPr>
        <w:t xml:space="preserve"> : </w:t>
      </w:r>
      <w:r w:rsidR="00665C99">
        <w:rPr>
          <w:lang w:val="fr-FR"/>
        </w:rPr>
        <w:t>(</w:t>
      </w:r>
      <w:r w:rsidRPr="005E12DF">
        <w:rPr>
          <w:lang w:val="fr-FR"/>
        </w:rPr>
        <w:t>Lisez Luc 8</w:t>
      </w:r>
      <w:r w:rsidR="003C33ED">
        <w:rPr>
          <w:lang w:val="fr-FR"/>
        </w:rPr>
        <w:t xml:space="preserve"> : </w:t>
      </w:r>
      <w:r w:rsidRPr="005E12DF">
        <w:rPr>
          <w:lang w:val="fr-FR"/>
        </w:rPr>
        <w:t>26</w:t>
      </w:r>
      <w:r w:rsidR="00665C99">
        <w:rPr>
          <w:lang w:val="fr-FR"/>
        </w:rPr>
        <w:t xml:space="preserve"> à </w:t>
      </w:r>
      <w:r w:rsidRPr="005E12DF">
        <w:rPr>
          <w:lang w:val="fr-FR"/>
        </w:rPr>
        <w:t xml:space="preserve">31 ou </w:t>
      </w:r>
      <w:r w:rsidR="00665C99">
        <w:rPr>
          <w:lang w:val="fr-FR"/>
        </w:rPr>
        <w:t>racontez</w:t>
      </w:r>
      <w:r w:rsidRPr="005E12DF">
        <w:rPr>
          <w:lang w:val="fr-FR"/>
        </w:rPr>
        <w:t xml:space="preserve"> </w:t>
      </w:r>
      <w:r w:rsidR="00665C99">
        <w:rPr>
          <w:lang w:val="fr-FR"/>
        </w:rPr>
        <w:t xml:space="preserve">le récit </w:t>
      </w:r>
      <w:r w:rsidRPr="005E12DF">
        <w:rPr>
          <w:lang w:val="fr-FR"/>
        </w:rPr>
        <w:t>par mémoire. Dites alors</w:t>
      </w:r>
      <w:r w:rsidR="003C33ED">
        <w:rPr>
          <w:lang w:val="fr-FR"/>
        </w:rPr>
        <w:t> </w:t>
      </w:r>
      <w:proofErr w:type="gramStart"/>
      <w:r w:rsidR="003C33ED">
        <w:rPr>
          <w:lang w:val="fr-FR"/>
        </w:rPr>
        <w:t xml:space="preserve">: </w:t>
      </w:r>
      <w:r w:rsidR="00665C99">
        <w:rPr>
          <w:lang w:val="fr-FR"/>
        </w:rPr>
        <w:t>)</w:t>
      </w:r>
      <w:proofErr w:type="gramEnd"/>
      <w:r w:rsidRPr="005E12DF">
        <w:rPr>
          <w:lang w:val="fr-FR"/>
        </w:rPr>
        <w:t xml:space="preserve"> « </w:t>
      </w:r>
      <w:r w:rsidR="00665C99">
        <w:rPr>
          <w:lang w:val="fr-FR"/>
        </w:rPr>
        <w:t>Écoutez</w:t>
      </w:r>
      <w:r w:rsidRPr="005E12DF">
        <w:rPr>
          <w:lang w:val="fr-FR"/>
        </w:rPr>
        <w:t xml:space="preserve"> ce que </w:t>
      </w:r>
      <w:r w:rsidR="00665C99" w:rsidRPr="005E12DF">
        <w:rPr>
          <w:lang w:val="fr-FR"/>
        </w:rPr>
        <w:t xml:space="preserve">dit </w:t>
      </w:r>
      <w:r w:rsidR="00665C99">
        <w:rPr>
          <w:lang w:val="fr-FR"/>
        </w:rPr>
        <w:t>un homme libéré d</w:t>
      </w:r>
      <w:r w:rsidR="003C33ED">
        <w:rPr>
          <w:lang w:val="fr-FR"/>
        </w:rPr>
        <w:t>’</w:t>
      </w:r>
      <w:r w:rsidR="00665C99">
        <w:rPr>
          <w:lang w:val="fr-FR"/>
        </w:rPr>
        <w:t>esprits mauvais.</w:t>
      </w:r>
      <w:r w:rsidRPr="005E12DF">
        <w:rPr>
          <w:lang w:val="fr-FR"/>
        </w:rPr>
        <w:t> »</w:t>
      </w:r>
    </w:p>
    <w:p w:rsidR="005E12DF" w:rsidRPr="005E12DF" w:rsidRDefault="005E12DF" w:rsidP="00D7767F">
      <w:pPr>
        <w:spacing w:before="120"/>
        <w:ind w:left="720" w:hanging="720"/>
        <w:rPr>
          <w:lang w:val="fr-FR"/>
        </w:rPr>
      </w:pPr>
      <w:r w:rsidRPr="005E12DF">
        <w:rPr>
          <w:b/>
          <w:bCs/>
          <w:lang w:val="fr-FR"/>
        </w:rPr>
        <w:t>Homme guéri</w:t>
      </w:r>
      <w:r w:rsidR="003C33ED">
        <w:rPr>
          <w:lang w:val="fr-FR"/>
        </w:rPr>
        <w:t xml:space="preserve"> : </w:t>
      </w:r>
      <w:r w:rsidRPr="005E12DF">
        <w:rPr>
          <w:lang w:val="fr-FR"/>
        </w:rPr>
        <w:t xml:space="preserve">« Ma famille et </w:t>
      </w:r>
      <w:r w:rsidR="00665C99">
        <w:rPr>
          <w:lang w:val="fr-FR"/>
        </w:rPr>
        <w:t xml:space="preserve">mes </w:t>
      </w:r>
      <w:r w:rsidRPr="005E12DF">
        <w:rPr>
          <w:lang w:val="fr-FR"/>
        </w:rPr>
        <w:t xml:space="preserve">amis, je suis </w:t>
      </w:r>
      <w:r w:rsidR="00665C99">
        <w:rPr>
          <w:lang w:val="fr-FR"/>
        </w:rPr>
        <w:t xml:space="preserve">rentré </w:t>
      </w:r>
      <w:r w:rsidRPr="005E12DF">
        <w:rPr>
          <w:lang w:val="fr-FR"/>
        </w:rPr>
        <w:t xml:space="preserve">pour </w:t>
      </w:r>
      <w:r w:rsidR="00665C99">
        <w:rPr>
          <w:lang w:val="fr-FR"/>
        </w:rPr>
        <w:t xml:space="preserve">vous </w:t>
      </w:r>
      <w:r w:rsidRPr="005E12DF">
        <w:rPr>
          <w:lang w:val="fr-FR"/>
        </w:rPr>
        <w:t>dire quelles grandes choses Jésus de Nazareth a faites pour moi ! »</w:t>
      </w:r>
    </w:p>
    <w:p w:rsidR="005E12DF" w:rsidRPr="005E12DF" w:rsidRDefault="005E12DF" w:rsidP="00D7767F">
      <w:pPr>
        <w:spacing w:before="120"/>
        <w:ind w:left="720" w:hanging="720"/>
        <w:rPr>
          <w:lang w:val="fr-FR"/>
        </w:rPr>
      </w:pPr>
      <w:r w:rsidRPr="005E12DF">
        <w:rPr>
          <w:b/>
          <w:bCs/>
          <w:lang w:val="fr-FR"/>
        </w:rPr>
        <w:t>Famille et amis</w:t>
      </w:r>
      <w:r w:rsidR="003C33ED">
        <w:rPr>
          <w:lang w:val="fr-FR"/>
        </w:rPr>
        <w:t xml:space="preserve"> : </w:t>
      </w:r>
      <w:r w:rsidR="00665C99">
        <w:rPr>
          <w:lang w:val="fr-FR"/>
        </w:rPr>
        <w:t>(</w:t>
      </w:r>
      <w:r w:rsidRPr="005E12DF">
        <w:rPr>
          <w:lang w:val="fr-FR"/>
        </w:rPr>
        <w:t xml:space="preserve">Courez et </w:t>
      </w:r>
      <w:r w:rsidR="00665C99">
        <w:rPr>
          <w:lang w:val="fr-FR"/>
        </w:rPr>
        <w:t xml:space="preserve">mettez-vous </w:t>
      </w:r>
      <w:r w:rsidRPr="005E12DF">
        <w:rPr>
          <w:lang w:val="fr-FR"/>
        </w:rPr>
        <w:t>autour de l</w:t>
      </w:r>
      <w:r w:rsidR="003C33ED">
        <w:rPr>
          <w:lang w:val="fr-FR"/>
        </w:rPr>
        <w:t>’</w:t>
      </w:r>
      <w:r w:rsidRPr="005E12DF">
        <w:rPr>
          <w:lang w:val="fr-FR"/>
        </w:rPr>
        <w:t xml:space="preserve">homme. Dites des </w:t>
      </w:r>
      <w:r w:rsidR="00665C99">
        <w:rPr>
          <w:lang w:val="fr-FR"/>
        </w:rPr>
        <w:t>paroles telles que</w:t>
      </w:r>
      <w:r w:rsidR="003C33ED">
        <w:rPr>
          <w:lang w:val="fr-FR"/>
        </w:rPr>
        <w:t> </w:t>
      </w:r>
      <w:proofErr w:type="gramStart"/>
      <w:r w:rsidR="003C33ED">
        <w:rPr>
          <w:lang w:val="fr-FR"/>
        </w:rPr>
        <w:t xml:space="preserve">: </w:t>
      </w:r>
      <w:r w:rsidR="00665C99">
        <w:rPr>
          <w:lang w:val="fr-FR"/>
        </w:rPr>
        <w:t>)</w:t>
      </w:r>
      <w:proofErr w:type="gramEnd"/>
      <w:r w:rsidRPr="005E12DF">
        <w:rPr>
          <w:lang w:val="fr-FR"/>
        </w:rPr>
        <w:t xml:space="preserve"> « </w:t>
      </w:r>
      <w:r w:rsidR="00665C99" w:rsidRPr="005E12DF">
        <w:rPr>
          <w:lang w:val="fr-FR"/>
        </w:rPr>
        <w:t>Regard</w:t>
      </w:r>
      <w:r w:rsidR="00665C99">
        <w:rPr>
          <w:lang w:val="fr-FR"/>
        </w:rPr>
        <w:t>ez</w:t>
      </w:r>
      <w:r w:rsidRPr="005E12DF">
        <w:rPr>
          <w:lang w:val="fr-FR"/>
        </w:rPr>
        <w:t xml:space="preserve">, il est </w:t>
      </w:r>
      <w:r w:rsidR="006B21C0">
        <w:rPr>
          <w:lang w:val="fr-FR"/>
        </w:rPr>
        <w:t>sain d</w:t>
      </w:r>
      <w:r w:rsidR="003C33ED">
        <w:rPr>
          <w:lang w:val="fr-FR"/>
        </w:rPr>
        <w:t>’</w:t>
      </w:r>
      <w:r w:rsidRPr="005E12DF">
        <w:rPr>
          <w:lang w:val="fr-FR"/>
        </w:rPr>
        <w:t>esprit ! » « Il est habillé correctement ! »</w:t>
      </w:r>
      <w:r w:rsidR="006B21C0">
        <w:rPr>
          <w:lang w:val="fr-FR"/>
        </w:rPr>
        <w:br/>
      </w:r>
      <w:r w:rsidRPr="005E12DF">
        <w:rPr>
          <w:lang w:val="fr-FR"/>
        </w:rPr>
        <w:t xml:space="preserve">« Il </w:t>
      </w:r>
      <w:r w:rsidR="006B21C0">
        <w:rPr>
          <w:lang w:val="fr-FR"/>
        </w:rPr>
        <w:t>parle</w:t>
      </w:r>
      <w:r w:rsidRPr="005E12DF">
        <w:rPr>
          <w:lang w:val="fr-FR"/>
        </w:rPr>
        <w:t xml:space="preserve"> normalement ! »</w:t>
      </w:r>
      <w:r w:rsidR="00D7767F">
        <w:rPr>
          <w:lang w:val="fr-FR"/>
        </w:rPr>
        <w:t xml:space="preserve"> </w:t>
      </w:r>
      <w:r w:rsidRPr="005E12DF">
        <w:rPr>
          <w:lang w:val="fr-FR"/>
        </w:rPr>
        <w:t>« Qui a fait</w:t>
      </w:r>
      <w:r w:rsidR="006B21C0">
        <w:rPr>
          <w:lang w:val="fr-FR"/>
        </w:rPr>
        <w:t xml:space="preserve"> ceci pour lui</w:t>
      </w:r>
      <w:r w:rsidRPr="005E12DF">
        <w:rPr>
          <w:lang w:val="fr-FR"/>
        </w:rPr>
        <w:t xml:space="preserve"> ? »</w:t>
      </w:r>
    </w:p>
    <w:p w:rsidR="005E12DF" w:rsidRPr="005E12DF" w:rsidRDefault="005E12DF" w:rsidP="006B21C0">
      <w:pPr>
        <w:spacing w:before="120"/>
        <w:ind w:left="720" w:hanging="720"/>
        <w:rPr>
          <w:lang w:val="fr-FR"/>
        </w:rPr>
      </w:pPr>
      <w:r w:rsidRPr="005E12DF">
        <w:rPr>
          <w:b/>
          <w:bCs/>
          <w:lang w:val="fr-FR"/>
        </w:rPr>
        <w:lastRenderedPageBreak/>
        <w:t>Épouse</w:t>
      </w:r>
      <w:r w:rsidR="003C33ED">
        <w:rPr>
          <w:lang w:val="fr-FR"/>
        </w:rPr>
        <w:t xml:space="preserve"> : </w:t>
      </w:r>
      <w:r w:rsidRPr="005E12DF">
        <w:rPr>
          <w:lang w:val="fr-FR"/>
        </w:rPr>
        <w:t>« Mari, vous étiez fou ! Vous dormi</w:t>
      </w:r>
      <w:r w:rsidR="006B21C0">
        <w:rPr>
          <w:lang w:val="fr-FR"/>
        </w:rPr>
        <w:t>ez</w:t>
      </w:r>
      <w:r w:rsidRPr="005E12DF">
        <w:rPr>
          <w:lang w:val="fr-FR"/>
        </w:rPr>
        <w:t xml:space="preserve"> parmi les tombeaux ! Vous vous êtes </w:t>
      </w:r>
      <w:r w:rsidR="006B21C0">
        <w:rPr>
          <w:lang w:val="fr-FR"/>
        </w:rPr>
        <w:t>blessé avec des cailloux</w:t>
      </w:r>
      <w:r w:rsidRPr="005E12DF">
        <w:rPr>
          <w:lang w:val="fr-FR"/>
        </w:rPr>
        <w:t xml:space="preserve"> ! »</w:t>
      </w:r>
    </w:p>
    <w:p w:rsidR="005E12DF" w:rsidRPr="005E12DF" w:rsidRDefault="005E12DF" w:rsidP="00D7767F">
      <w:pPr>
        <w:spacing w:before="120"/>
        <w:ind w:left="720" w:hanging="720"/>
        <w:rPr>
          <w:lang w:val="fr-FR"/>
        </w:rPr>
      </w:pPr>
      <w:r w:rsidRPr="005E12DF">
        <w:rPr>
          <w:b/>
          <w:bCs/>
          <w:lang w:val="fr-FR"/>
        </w:rPr>
        <w:t>Famille et amis</w:t>
      </w:r>
      <w:r w:rsidR="003C33ED">
        <w:rPr>
          <w:lang w:val="fr-FR"/>
        </w:rPr>
        <w:t xml:space="preserve"> : </w:t>
      </w:r>
      <w:r w:rsidR="006B21C0">
        <w:rPr>
          <w:lang w:val="fr-FR"/>
        </w:rPr>
        <w:t>(</w:t>
      </w:r>
      <w:r w:rsidRPr="005E12DF">
        <w:rPr>
          <w:lang w:val="fr-FR"/>
        </w:rPr>
        <w:t xml:space="preserve">Dites les </w:t>
      </w:r>
      <w:r w:rsidR="006B21C0">
        <w:rPr>
          <w:lang w:val="fr-FR"/>
        </w:rPr>
        <w:t>paroles telles</w:t>
      </w:r>
      <w:r w:rsidR="002F13E5">
        <w:rPr>
          <w:lang w:val="fr-FR"/>
        </w:rPr>
        <w:t xml:space="preserve"> </w:t>
      </w:r>
      <w:proofErr w:type="gramStart"/>
      <w:r w:rsidR="003C33ED">
        <w:rPr>
          <w:lang w:val="fr-FR"/>
        </w:rPr>
        <w:t xml:space="preserve">: </w:t>
      </w:r>
      <w:r w:rsidR="006B21C0">
        <w:rPr>
          <w:lang w:val="fr-FR"/>
        </w:rPr>
        <w:t>)</w:t>
      </w:r>
      <w:proofErr w:type="gramEnd"/>
      <w:r w:rsidRPr="005E12DF">
        <w:rPr>
          <w:lang w:val="fr-FR"/>
        </w:rPr>
        <w:t xml:space="preserve"> </w:t>
      </w:r>
      <w:r w:rsidR="00AF7816">
        <w:rPr>
          <w:lang w:val="fr-FR"/>
        </w:rPr>
        <w:br/>
      </w:r>
      <w:r w:rsidRPr="005E12DF">
        <w:rPr>
          <w:lang w:val="fr-FR"/>
        </w:rPr>
        <w:t>« </w:t>
      </w:r>
      <w:r w:rsidR="006B21C0">
        <w:rPr>
          <w:lang w:val="fr-FR"/>
        </w:rPr>
        <w:t>Papa</w:t>
      </w:r>
      <w:r w:rsidRPr="005E12DF">
        <w:rPr>
          <w:lang w:val="fr-FR"/>
        </w:rPr>
        <w:t xml:space="preserve">, </w:t>
      </w:r>
      <w:r w:rsidR="006B21C0">
        <w:rPr>
          <w:lang w:val="fr-FR"/>
        </w:rPr>
        <w:t>qu</w:t>
      </w:r>
      <w:r w:rsidR="003C33ED">
        <w:rPr>
          <w:lang w:val="fr-FR"/>
        </w:rPr>
        <w:t>’</w:t>
      </w:r>
      <w:r w:rsidR="006B21C0">
        <w:rPr>
          <w:lang w:val="fr-FR"/>
        </w:rPr>
        <w:t>est-</w:t>
      </w:r>
      <w:r w:rsidRPr="005E12DF">
        <w:rPr>
          <w:lang w:val="fr-FR"/>
        </w:rPr>
        <w:t xml:space="preserve">ce qui </w:t>
      </w:r>
      <w:r w:rsidR="00D7767F">
        <w:rPr>
          <w:lang w:val="fr-FR"/>
        </w:rPr>
        <w:t>t’</w:t>
      </w:r>
      <w:r w:rsidRPr="005E12DF">
        <w:rPr>
          <w:lang w:val="fr-FR"/>
        </w:rPr>
        <w:t xml:space="preserve">est </w:t>
      </w:r>
      <w:r w:rsidR="006B21C0">
        <w:rPr>
          <w:lang w:val="fr-FR"/>
        </w:rPr>
        <w:t>arrivé </w:t>
      </w:r>
      <w:r w:rsidRPr="005E12DF">
        <w:rPr>
          <w:lang w:val="fr-FR"/>
        </w:rPr>
        <w:t>? »</w:t>
      </w:r>
      <w:r w:rsidRPr="005E12DF">
        <w:rPr>
          <w:lang w:val="fr-FR"/>
        </w:rPr>
        <w:br/>
        <w:t>« </w:t>
      </w:r>
      <w:r w:rsidR="006B21C0">
        <w:rPr>
          <w:lang w:val="fr-FR"/>
        </w:rPr>
        <w:t>On t</w:t>
      </w:r>
      <w:r w:rsidR="003C33ED">
        <w:rPr>
          <w:lang w:val="fr-FR"/>
        </w:rPr>
        <w:t>’</w:t>
      </w:r>
      <w:r w:rsidRPr="005E12DF">
        <w:rPr>
          <w:lang w:val="fr-FR"/>
        </w:rPr>
        <w:t>appe</w:t>
      </w:r>
      <w:r w:rsidR="006B21C0">
        <w:rPr>
          <w:lang w:val="fr-FR"/>
        </w:rPr>
        <w:t>lait</w:t>
      </w:r>
      <w:r w:rsidRPr="005E12DF">
        <w:rPr>
          <w:lang w:val="fr-FR"/>
        </w:rPr>
        <w:t xml:space="preserve"> </w:t>
      </w:r>
      <w:r w:rsidR="006B21C0" w:rsidRPr="005E12DF">
        <w:rPr>
          <w:lang w:val="fr-FR"/>
        </w:rPr>
        <w:t xml:space="preserve">Légion </w:t>
      </w:r>
      <w:r w:rsidR="006B21C0">
        <w:rPr>
          <w:lang w:val="fr-FR"/>
        </w:rPr>
        <w:t xml:space="preserve">en raison des nombreux </w:t>
      </w:r>
      <w:r w:rsidRPr="005E12DF">
        <w:rPr>
          <w:lang w:val="fr-FR"/>
        </w:rPr>
        <w:t xml:space="preserve">démons </w:t>
      </w:r>
      <w:r w:rsidR="006B21C0">
        <w:rPr>
          <w:lang w:val="fr-FR"/>
        </w:rPr>
        <w:t>que tu avais </w:t>
      </w:r>
      <w:r w:rsidRPr="005E12DF">
        <w:rPr>
          <w:lang w:val="fr-FR"/>
        </w:rPr>
        <w:t>! »</w:t>
      </w:r>
      <w:r w:rsidRPr="005E12DF">
        <w:rPr>
          <w:lang w:val="fr-FR"/>
        </w:rPr>
        <w:br/>
        <w:t xml:space="preserve">« Nous </w:t>
      </w:r>
      <w:r w:rsidR="006B21C0">
        <w:rPr>
          <w:lang w:val="fr-FR"/>
        </w:rPr>
        <w:t>craignions ne jamais te revoir !</w:t>
      </w:r>
      <w:r w:rsidRPr="005E12DF">
        <w:rPr>
          <w:lang w:val="fr-FR"/>
        </w:rPr>
        <w:t> »</w:t>
      </w:r>
      <w:r w:rsidR="00D7767F">
        <w:rPr>
          <w:lang w:val="fr-FR"/>
        </w:rPr>
        <w:t xml:space="preserve"> </w:t>
      </w:r>
      <w:r w:rsidR="00AF7816">
        <w:rPr>
          <w:lang w:val="fr-FR"/>
        </w:rPr>
        <w:br/>
      </w:r>
      <w:r w:rsidRPr="005E12DF">
        <w:rPr>
          <w:lang w:val="fr-FR"/>
        </w:rPr>
        <w:t xml:space="preserve">« Nous </w:t>
      </w:r>
      <w:r w:rsidR="006B21C0">
        <w:rPr>
          <w:lang w:val="fr-FR"/>
        </w:rPr>
        <w:t>avions peur pour toi </w:t>
      </w:r>
      <w:r w:rsidRPr="005E12DF">
        <w:rPr>
          <w:lang w:val="fr-FR"/>
        </w:rPr>
        <w:t>! »</w:t>
      </w:r>
    </w:p>
    <w:p w:rsidR="005E12DF" w:rsidRPr="005E12DF" w:rsidRDefault="005E12DF" w:rsidP="006B21C0">
      <w:pPr>
        <w:spacing w:before="120"/>
        <w:ind w:left="720" w:hanging="720"/>
        <w:rPr>
          <w:lang w:val="fr-FR"/>
        </w:rPr>
      </w:pPr>
      <w:r w:rsidRPr="005E12DF">
        <w:rPr>
          <w:b/>
          <w:bCs/>
          <w:lang w:val="fr-FR"/>
        </w:rPr>
        <w:t>Homme guéri</w:t>
      </w:r>
      <w:r w:rsidR="003C33ED">
        <w:rPr>
          <w:lang w:val="fr-FR"/>
        </w:rPr>
        <w:t xml:space="preserve"> : </w:t>
      </w:r>
      <w:r w:rsidRPr="005E12DF">
        <w:rPr>
          <w:lang w:val="fr-FR"/>
        </w:rPr>
        <w:t xml:space="preserve">« Jésus de Nazareth est venu </w:t>
      </w:r>
      <w:r w:rsidR="006B21C0">
        <w:rPr>
          <w:lang w:val="fr-FR"/>
        </w:rPr>
        <w:t>à moi, c</w:t>
      </w:r>
      <w:r w:rsidR="003C33ED">
        <w:rPr>
          <w:lang w:val="fr-FR"/>
        </w:rPr>
        <w:t>’</w:t>
      </w:r>
      <w:r w:rsidR="006B21C0">
        <w:rPr>
          <w:lang w:val="fr-FR"/>
        </w:rPr>
        <w:t>est lui qui a chassé m</w:t>
      </w:r>
      <w:r w:rsidRPr="005E12DF">
        <w:rPr>
          <w:lang w:val="fr-FR"/>
        </w:rPr>
        <w:t>es démons</w:t>
      </w:r>
      <w:r w:rsidR="006B21C0">
        <w:rPr>
          <w:lang w:val="fr-FR"/>
        </w:rPr>
        <w:t> </w:t>
      </w:r>
      <w:r w:rsidRPr="005E12DF">
        <w:rPr>
          <w:lang w:val="fr-FR"/>
        </w:rPr>
        <w:t xml:space="preserve">! </w:t>
      </w:r>
      <w:r w:rsidR="006B21C0">
        <w:rPr>
          <w:lang w:val="fr-FR"/>
        </w:rPr>
        <w:t xml:space="preserve">Les esprits </w:t>
      </w:r>
      <w:r w:rsidRPr="005E12DF">
        <w:rPr>
          <w:lang w:val="fr-FR"/>
        </w:rPr>
        <w:t xml:space="preserve">sont entrés dans un troupeau de porcs. Alors les porcs </w:t>
      </w:r>
      <w:r w:rsidR="006B21C0">
        <w:rPr>
          <w:lang w:val="fr-FR"/>
        </w:rPr>
        <w:t>se s</w:t>
      </w:r>
      <w:r w:rsidRPr="005E12DF">
        <w:rPr>
          <w:lang w:val="fr-FR"/>
        </w:rPr>
        <w:t xml:space="preserve">ont </w:t>
      </w:r>
      <w:r w:rsidR="006B21C0">
        <w:rPr>
          <w:lang w:val="fr-FR"/>
        </w:rPr>
        <w:t xml:space="preserve">précipités </w:t>
      </w:r>
      <w:r w:rsidRPr="005E12DF">
        <w:rPr>
          <w:lang w:val="fr-FR"/>
        </w:rPr>
        <w:t>dans la mer et se sont noyés. »</w:t>
      </w:r>
    </w:p>
    <w:p w:rsidR="005E12DF" w:rsidRPr="005E12DF" w:rsidRDefault="005E12DF" w:rsidP="00D7767F">
      <w:pPr>
        <w:spacing w:before="120"/>
        <w:ind w:left="720" w:hanging="720"/>
        <w:rPr>
          <w:lang w:val="fr-FR"/>
        </w:rPr>
      </w:pPr>
      <w:r w:rsidRPr="005E12DF">
        <w:rPr>
          <w:b/>
          <w:bCs/>
          <w:lang w:val="fr-FR"/>
        </w:rPr>
        <w:t>Épouse</w:t>
      </w:r>
      <w:r w:rsidR="003C33ED">
        <w:rPr>
          <w:lang w:val="fr-FR"/>
        </w:rPr>
        <w:t xml:space="preserve"> : </w:t>
      </w:r>
      <w:r w:rsidRPr="005E12DF">
        <w:rPr>
          <w:lang w:val="fr-FR"/>
        </w:rPr>
        <w:t>« Je veux aller voi</w:t>
      </w:r>
      <w:r w:rsidR="00D7767F">
        <w:rPr>
          <w:lang w:val="fr-FR"/>
        </w:rPr>
        <w:t>r</w:t>
      </w:r>
      <w:r w:rsidRPr="005E12DF">
        <w:rPr>
          <w:lang w:val="fr-FR"/>
        </w:rPr>
        <w:t xml:space="preserve"> </w:t>
      </w:r>
      <w:r w:rsidR="006B21C0">
        <w:rPr>
          <w:lang w:val="fr-FR"/>
        </w:rPr>
        <w:t xml:space="preserve">ce </w:t>
      </w:r>
      <w:r w:rsidRPr="005E12DF">
        <w:rPr>
          <w:lang w:val="fr-FR"/>
        </w:rPr>
        <w:t>Jésus ! »</w:t>
      </w:r>
    </w:p>
    <w:p w:rsidR="005E12DF" w:rsidRPr="005E12DF" w:rsidRDefault="005E12DF" w:rsidP="006B21C0">
      <w:pPr>
        <w:spacing w:before="120"/>
        <w:ind w:left="720" w:hanging="720"/>
        <w:rPr>
          <w:lang w:val="fr-FR"/>
        </w:rPr>
      </w:pPr>
      <w:r w:rsidRPr="005E12DF">
        <w:rPr>
          <w:b/>
          <w:bCs/>
          <w:lang w:val="fr-FR"/>
        </w:rPr>
        <w:t>Homme guéri</w:t>
      </w:r>
      <w:r w:rsidR="003C33ED">
        <w:rPr>
          <w:lang w:val="fr-FR"/>
        </w:rPr>
        <w:t xml:space="preserve"> : </w:t>
      </w:r>
      <w:r w:rsidRPr="005E12DF">
        <w:rPr>
          <w:lang w:val="fr-FR"/>
        </w:rPr>
        <w:t>« Il a fait des choses merveilleuses pour moi. J</w:t>
      </w:r>
      <w:r w:rsidR="003C33ED">
        <w:rPr>
          <w:lang w:val="fr-FR"/>
        </w:rPr>
        <w:t>’</w:t>
      </w:r>
      <w:r w:rsidRPr="005E12DF">
        <w:rPr>
          <w:lang w:val="fr-FR"/>
        </w:rPr>
        <w:t xml:space="preserve">ai voulu </w:t>
      </w:r>
      <w:r w:rsidR="006B21C0">
        <w:rPr>
          <w:lang w:val="fr-FR"/>
        </w:rPr>
        <w:t>le suivre</w:t>
      </w:r>
      <w:r w:rsidRPr="005E12DF">
        <w:rPr>
          <w:lang w:val="fr-FR"/>
        </w:rPr>
        <w:t>, mais il m</w:t>
      </w:r>
      <w:r w:rsidR="003C33ED">
        <w:rPr>
          <w:lang w:val="fr-FR"/>
        </w:rPr>
        <w:t>’</w:t>
      </w:r>
      <w:r w:rsidRPr="005E12DF">
        <w:rPr>
          <w:lang w:val="fr-FR"/>
        </w:rPr>
        <w:t xml:space="preserve">a </w:t>
      </w:r>
      <w:r w:rsidR="006B21C0">
        <w:rPr>
          <w:lang w:val="fr-FR"/>
        </w:rPr>
        <w:t>r</w:t>
      </w:r>
      <w:r w:rsidRPr="005E12DF">
        <w:rPr>
          <w:lang w:val="fr-FR"/>
        </w:rPr>
        <w:t xml:space="preserve">envoyé </w:t>
      </w:r>
      <w:r w:rsidR="006B21C0">
        <w:rPr>
          <w:lang w:val="fr-FR"/>
        </w:rPr>
        <w:t xml:space="preserve">chez nous </w:t>
      </w:r>
      <w:r w:rsidRPr="005E12DF">
        <w:rPr>
          <w:lang w:val="fr-FR"/>
        </w:rPr>
        <w:t xml:space="preserve">pour vous </w:t>
      </w:r>
      <w:r w:rsidR="006B21C0">
        <w:rPr>
          <w:lang w:val="fr-FR"/>
        </w:rPr>
        <w:t xml:space="preserve">parler </w:t>
      </w:r>
      <w:r w:rsidRPr="005E12DF">
        <w:rPr>
          <w:lang w:val="fr-FR"/>
        </w:rPr>
        <w:t xml:space="preserve">de lui. Il vous aime, </w:t>
      </w:r>
      <w:r w:rsidR="006B21C0">
        <w:rPr>
          <w:lang w:val="fr-FR"/>
        </w:rPr>
        <w:t xml:space="preserve">vous </w:t>
      </w:r>
      <w:r w:rsidRPr="005E12DF">
        <w:rPr>
          <w:lang w:val="fr-FR"/>
        </w:rPr>
        <w:t>aussi. »</w:t>
      </w:r>
    </w:p>
    <w:p w:rsidR="005E12DF" w:rsidRPr="005E12DF" w:rsidRDefault="005E12DF" w:rsidP="005E12DF">
      <w:pPr>
        <w:spacing w:before="120"/>
        <w:ind w:left="720" w:hanging="720"/>
        <w:rPr>
          <w:lang w:val="fr-FR"/>
        </w:rPr>
      </w:pPr>
      <w:r w:rsidRPr="005E12DF">
        <w:rPr>
          <w:b/>
          <w:bCs/>
          <w:lang w:val="fr-FR"/>
        </w:rPr>
        <w:t>Narrateur</w:t>
      </w:r>
      <w:r w:rsidR="003C33ED">
        <w:rPr>
          <w:lang w:val="fr-FR"/>
        </w:rPr>
        <w:t xml:space="preserve"> : </w:t>
      </w:r>
      <w:r w:rsidR="006B21C0">
        <w:rPr>
          <w:lang w:val="fr-FR"/>
        </w:rPr>
        <w:t>(</w:t>
      </w:r>
      <w:r w:rsidRPr="005E12DF">
        <w:rPr>
          <w:lang w:val="fr-FR"/>
        </w:rPr>
        <w:t>Remerciez chacun qui a aidé</w:t>
      </w:r>
      <w:r w:rsidR="006B21C0">
        <w:rPr>
          <w:lang w:val="fr-FR"/>
        </w:rPr>
        <w:t xml:space="preserve"> à présenter ce drame</w:t>
      </w:r>
      <w:r w:rsidRPr="005E12DF">
        <w:rPr>
          <w:lang w:val="fr-FR"/>
        </w:rPr>
        <w:t>.</w:t>
      </w:r>
      <w:r w:rsidR="006B21C0">
        <w:rPr>
          <w:lang w:val="fr-FR"/>
        </w:rPr>
        <w:t>)</w:t>
      </w:r>
    </w:p>
    <w:p w:rsidR="00096C0E" w:rsidRDefault="00096C0E" w:rsidP="006B21C0">
      <w:pPr>
        <w:pStyle w:val="Maintext"/>
        <w:rPr>
          <w:b/>
          <w:bCs/>
          <w:lang w:val="fr-FR"/>
        </w:rPr>
      </w:pPr>
    </w:p>
    <w:p w:rsidR="005E12DF" w:rsidRPr="005E12DF" w:rsidRDefault="005E12DF" w:rsidP="006B21C0">
      <w:pPr>
        <w:pStyle w:val="Maintext"/>
        <w:rPr>
          <w:lang w:val="fr-FR"/>
        </w:rPr>
      </w:pPr>
      <w:r w:rsidRPr="005E12DF">
        <w:rPr>
          <w:b/>
          <w:bCs/>
          <w:lang w:val="fr-FR"/>
        </w:rPr>
        <w:t>Questions</w:t>
      </w:r>
      <w:r w:rsidRPr="005E12DF">
        <w:rPr>
          <w:lang w:val="fr-FR"/>
        </w:rPr>
        <w:t xml:space="preserve">. Si les enfants dramatisent cette histoire pour les adultes, </w:t>
      </w:r>
      <w:r w:rsidR="006B21C0">
        <w:rPr>
          <w:lang w:val="fr-FR"/>
        </w:rPr>
        <w:t xml:space="preserve">alors laissez </w:t>
      </w:r>
      <w:r w:rsidRPr="005E12DF">
        <w:rPr>
          <w:lang w:val="fr-FR"/>
        </w:rPr>
        <w:t xml:space="preserve">les posent également aux adultes les questions </w:t>
      </w:r>
      <w:r w:rsidR="006B21C0">
        <w:rPr>
          <w:lang w:val="fr-FR"/>
        </w:rPr>
        <w:t xml:space="preserve">listée </w:t>
      </w:r>
      <w:r w:rsidRPr="005E12DF">
        <w:rPr>
          <w:lang w:val="fr-FR"/>
        </w:rPr>
        <w:t>ci-</w:t>
      </w:r>
      <w:r w:rsidR="006B21C0">
        <w:rPr>
          <w:lang w:val="fr-FR"/>
        </w:rPr>
        <w:t>haut</w:t>
      </w:r>
      <w:r w:rsidRPr="005E12DF">
        <w:rPr>
          <w:lang w:val="fr-FR"/>
        </w:rPr>
        <w:t>.</w:t>
      </w:r>
    </w:p>
    <w:p w:rsidR="005E12DF" w:rsidRPr="00B52D5F" w:rsidRDefault="006B21C0" w:rsidP="00B52D5F">
      <w:pPr>
        <w:pStyle w:val="Maintext"/>
        <w:rPr>
          <w:sz w:val="22"/>
          <w:szCs w:val="22"/>
          <w:lang w:val="fr-FR"/>
        </w:rPr>
      </w:pPr>
      <w:r w:rsidRPr="00B52D5F">
        <w:rPr>
          <w:sz w:val="22"/>
          <w:szCs w:val="22"/>
          <w:lang w:val="fr-FR"/>
        </w:rPr>
        <w:t xml:space="preserve">Invitez les </w:t>
      </w:r>
      <w:r w:rsidR="005E12DF" w:rsidRPr="00B52D5F">
        <w:rPr>
          <w:sz w:val="22"/>
          <w:szCs w:val="22"/>
          <w:lang w:val="fr-FR"/>
        </w:rPr>
        <w:t xml:space="preserve">enfants </w:t>
      </w:r>
      <w:r w:rsidRPr="00B52D5F">
        <w:rPr>
          <w:sz w:val="22"/>
          <w:szCs w:val="22"/>
          <w:lang w:val="fr-FR"/>
        </w:rPr>
        <w:t>à citer</w:t>
      </w:r>
      <w:r w:rsidRPr="00B52D5F">
        <w:rPr>
          <w:b/>
          <w:bCs/>
          <w:sz w:val="22"/>
          <w:szCs w:val="22"/>
          <w:lang w:val="fr-FR"/>
        </w:rPr>
        <w:t xml:space="preserve"> </w:t>
      </w:r>
      <w:r w:rsidRPr="00B52D5F">
        <w:rPr>
          <w:sz w:val="22"/>
          <w:szCs w:val="22"/>
          <w:lang w:val="fr-FR"/>
        </w:rPr>
        <w:t>des</w:t>
      </w:r>
      <w:r w:rsidR="005E12DF" w:rsidRPr="00B52D5F">
        <w:rPr>
          <w:sz w:val="22"/>
          <w:szCs w:val="22"/>
          <w:lang w:val="fr-FR"/>
        </w:rPr>
        <w:t xml:space="preserve"> </w:t>
      </w:r>
      <w:r w:rsidR="005E12DF" w:rsidRPr="00B52D5F">
        <w:rPr>
          <w:b/>
          <w:bCs/>
          <w:sz w:val="22"/>
          <w:szCs w:val="22"/>
          <w:lang w:val="fr-FR"/>
        </w:rPr>
        <w:t>exemples</w:t>
      </w:r>
      <w:r w:rsidRPr="00B52D5F">
        <w:rPr>
          <w:sz w:val="22"/>
          <w:szCs w:val="22"/>
          <w:lang w:val="fr-FR"/>
        </w:rPr>
        <w:t xml:space="preserve"> de</w:t>
      </w:r>
      <w:r w:rsidR="005E12DF" w:rsidRPr="00B52D5F">
        <w:rPr>
          <w:sz w:val="22"/>
          <w:szCs w:val="22"/>
          <w:lang w:val="fr-FR"/>
        </w:rPr>
        <w:t xml:space="preserve"> choses que Jésus a faites pour nous que nous pouvons dire </w:t>
      </w:r>
      <w:r w:rsidRPr="00B52D5F">
        <w:rPr>
          <w:sz w:val="22"/>
          <w:szCs w:val="22"/>
          <w:lang w:val="fr-FR"/>
        </w:rPr>
        <w:t xml:space="preserve">à </w:t>
      </w:r>
      <w:r w:rsidR="005E12DF" w:rsidRPr="00B52D5F">
        <w:rPr>
          <w:sz w:val="22"/>
          <w:szCs w:val="22"/>
          <w:lang w:val="fr-FR"/>
        </w:rPr>
        <w:t>d</w:t>
      </w:r>
      <w:r w:rsidR="003C33ED" w:rsidRPr="00B52D5F">
        <w:rPr>
          <w:sz w:val="22"/>
          <w:szCs w:val="22"/>
          <w:lang w:val="fr-FR"/>
        </w:rPr>
        <w:t>’</w:t>
      </w:r>
      <w:r w:rsidR="005E12DF" w:rsidRPr="00B52D5F">
        <w:rPr>
          <w:sz w:val="22"/>
          <w:szCs w:val="22"/>
          <w:lang w:val="fr-FR"/>
        </w:rPr>
        <w:t>autres.</w:t>
      </w:r>
    </w:p>
    <w:p w:rsidR="005E12DF" w:rsidRPr="005E12DF" w:rsidRDefault="005E12DF" w:rsidP="006B21C0">
      <w:pPr>
        <w:pStyle w:val="Maintext"/>
        <w:rPr>
          <w:lang w:val="fr-FR"/>
        </w:rPr>
      </w:pPr>
      <w:r w:rsidRPr="006B21C0">
        <w:rPr>
          <w:lang w:val="fr-FR"/>
        </w:rPr>
        <w:t>Dessinez une</w:t>
      </w:r>
      <w:r w:rsidRPr="005E12DF">
        <w:rPr>
          <w:b/>
          <w:bCs/>
          <w:lang w:val="fr-FR"/>
        </w:rPr>
        <w:t xml:space="preserve"> image simple</w:t>
      </w:r>
      <w:r w:rsidRPr="005E12DF">
        <w:rPr>
          <w:lang w:val="fr-FR"/>
        </w:rPr>
        <w:t xml:space="preserve"> de quelqu</w:t>
      </w:r>
      <w:r w:rsidR="003C33ED">
        <w:rPr>
          <w:lang w:val="fr-FR"/>
        </w:rPr>
        <w:t>’</w:t>
      </w:r>
      <w:r w:rsidRPr="005E12DF">
        <w:rPr>
          <w:lang w:val="fr-FR"/>
        </w:rPr>
        <w:t xml:space="preserve">un lisant un journal. </w:t>
      </w:r>
      <w:r w:rsidR="006B21C0">
        <w:rPr>
          <w:lang w:val="fr-FR"/>
        </w:rPr>
        <w:t xml:space="preserve">Faites aux enfants </w:t>
      </w:r>
      <w:r w:rsidRPr="005E12DF">
        <w:rPr>
          <w:lang w:val="fr-FR"/>
        </w:rPr>
        <w:t>la copie</w:t>
      </w:r>
      <w:r w:rsidR="006B21C0">
        <w:rPr>
          <w:lang w:val="fr-FR"/>
        </w:rPr>
        <w:t>r</w:t>
      </w:r>
      <w:r w:rsidRPr="005E12DF">
        <w:rPr>
          <w:lang w:val="fr-FR"/>
        </w:rPr>
        <w:t>.</w:t>
      </w:r>
    </w:p>
    <w:p w:rsidR="005E12DF" w:rsidRDefault="005E12DF" w:rsidP="00096C0E">
      <w:pPr>
        <w:rPr>
          <w:sz w:val="20"/>
          <w:lang w:val="fr-FR"/>
        </w:rPr>
      </w:pPr>
    </w:p>
    <w:p w:rsidR="00096C0E" w:rsidRPr="00B52D5F" w:rsidRDefault="00096C0E" w:rsidP="00096C0E">
      <w:pPr>
        <w:pStyle w:val="Maintextbullets"/>
        <w:rPr>
          <w:szCs w:val="22"/>
          <w:lang w:val="fr-FR"/>
        </w:rPr>
      </w:pPr>
      <w:r w:rsidRPr="00B52D5F">
        <w:rPr>
          <w:szCs w:val="22"/>
          <w:lang w:val="fr-FR"/>
        </w:rPr>
        <w:t>Ils pourront montrer leurs images aux adultes pendant une réunion de culte.</w:t>
      </w:r>
    </w:p>
    <w:p w:rsidR="00096C0E" w:rsidRPr="00B52D5F" w:rsidRDefault="00096C0E" w:rsidP="00096C0E">
      <w:pPr>
        <w:pStyle w:val="Maintextbullets"/>
        <w:rPr>
          <w:szCs w:val="22"/>
          <w:lang w:val="fr-FR"/>
        </w:rPr>
      </w:pPr>
      <w:r w:rsidRPr="00B52D5F">
        <w:rPr>
          <w:szCs w:val="22"/>
          <w:lang w:val="fr-FR"/>
        </w:rPr>
        <w:t>Laissez- les enfants expliquer comment ceci illustre que nous avons tous de bonnes nouvelles à annoncer au sujet de Jésus qui a conquis toutes les forces de Satan, y compris les démons et même la mort.</w:t>
      </w:r>
    </w:p>
    <w:p w:rsidR="00096C0E" w:rsidRPr="00096C0E" w:rsidRDefault="00096C0E" w:rsidP="00096C0E">
      <w:pPr>
        <w:pStyle w:val="Maintext"/>
        <w:rPr>
          <w:lang w:val="fr-CA"/>
        </w:rPr>
      </w:pPr>
      <w:r w:rsidRPr="005E12DF">
        <w:rPr>
          <w:b/>
          <w:bCs/>
          <w:lang w:val="fr-FR"/>
        </w:rPr>
        <w:lastRenderedPageBreak/>
        <w:t>Apprenez par cœur</w:t>
      </w:r>
      <w:r w:rsidRPr="005E12DF">
        <w:rPr>
          <w:lang w:val="fr-FR"/>
        </w:rPr>
        <w:t xml:space="preserve"> </w:t>
      </w:r>
      <w:r>
        <w:rPr>
          <w:lang w:val="fr-FR"/>
        </w:rPr>
        <w:t xml:space="preserve">ensemble </w:t>
      </w:r>
      <w:r w:rsidRPr="005E12DF">
        <w:rPr>
          <w:lang w:val="fr-FR"/>
        </w:rPr>
        <w:t>Romans 5</w:t>
      </w:r>
      <w:r>
        <w:rPr>
          <w:lang w:val="fr-FR"/>
        </w:rPr>
        <w:t> : 8.</w:t>
      </w:r>
      <w:r>
        <w:rPr>
          <w:lang w:val="fr-FR"/>
        </w:rPr>
        <w:t xml:space="preserve"> </w:t>
      </w:r>
      <w:r w:rsidRPr="00096C0E">
        <w:rPr>
          <w:lang w:val="fr-CA"/>
        </w:rPr>
        <w:t>« Voici comment Dieu prouve son amour envers nous: alors que nous étions encore des pécheurs, Christ est mort pour nous.</w:t>
      </w:r>
    </w:p>
    <w:p w:rsidR="00096C0E" w:rsidRPr="00096C0E" w:rsidRDefault="00096C0E" w:rsidP="00096C0E">
      <w:pPr>
        <w:rPr>
          <w:sz w:val="20"/>
          <w:lang w:val="fr-CA"/>
        </w:rPr>
      </w:pPr>
    </w:p>
    <w:p w:rsidR="005E12DF" w:rsidRDefault="00096C0E" w:rsidP="005E12DF">
      <w:pPr>
        <w:jc w:val="center"/>
      </w:pPr>
      <w:r>
        <w:rPr>
          <w:noProof/>
          <w:szCs w:val="24"/>
        </w:rPr>
        <w:drawing>
          <wp:inline distT="0" distB="0" distL="0" distR="0">
            <wp:extent cx="3891064" cy="36657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600" cy="366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2DF" w:rsidRPr="00B52D5F" w:rsidRDefault="005E12DF" w:rsidP="005E12DF">
      <w:pPr>
        <w:jc w:val="center"/>
        <w:rPr>
          <w:sz w:val="20"/>
        </w:rPr>
      </w:pPr>
    </w:p>
    <w:p w:rsidR="005E12DF" w:rsidRPr="005E12DF" w:rsidRDefault="005E12DF" w:rsidP="00B52D5F">
      <w:pPr>
        <w:pStyle w:val="Maintext"/>
        <w:rPr>
          <w:lang w:val="fr-FR"/>
        </w:rPr>
      </w:pPr>
      <w:r w:rsidRPr="005E12DF">
        <w:rPr>
          <w:b/>
          <w:bCs/>
          <w:lang w:val="fr-FR"/>
        </w:rPr>
        <w:t>Poésie</w:t>
      </w:r>
      <w:r w:rsidRPr="005E12DF">
        <w:rPr>
          <w:lang w:val="fr-FR"/>
        </w:rPr>
        <w:t xml:space="preserve">. </w:t>
      </w:r>
      <w:r w:rsidR="008E6802">
        <w:rPr>
          <w:lang w:val="fr-FR"/>
        </w:rPr>
        <w:t xml:space="preserve">Faites à </w:t>
      </w:r>
      <w:r w:rsidRPr="005E12DF">
        <w:rPr>
          <w:lang w:val="fr-FR"/>
        </w:rPr>
        <w:t xml:space="preserve">trois enfants </w:t>
      </w:r>
      <w:r w:rsidR="008E6802">
        <w:rPr>
          <w:lang w:val="fr-FR"/>
        </w:rPr>
        <w:t xml:space="preserve">réciter </w:t>
      </w:r>
      <w:r w:rsidRPr="005E12DF">
        <w:rPr>
          <w:lang w:val="fr-FR"/>
        </w:rPr>
        <w:t>chacun un ou deux vers</w:t>
      </w:r>
      <w:r w:rsidR="008E6802">
        <w:rPr>
          <w:lang w:val="fr-FR"/>
        </w:rPr>
        <w:t>ets</w:t>
      </w:r>
      <w:r w:rsidRPr="005E12DF">
        <w:rPr>
          <w:lang w:val="fr-FR"/>
        </w:rPr>
        <w:t xml:space="preserve"> du </w:t>
      </w:r>
      <w:r w:rsidR="008E6802" w:rsidRPr="005E12DF">
        <w:rPr>
          <w:lang w:val="fr-FR"/>
        </w:rPr>
        <w:t xml:space="preserve">Psaume </w:t>
      </w:r>
      <w:r w:rsidRPr="005E12DF">
        <w:rPr>
          <w:lang w:val="fr-FR"/>
        </w:rPr>
        <w:t>8</w:t>
      </w:r>
      <w:r w:rsidR="003C33ED">
        <w:rPr>
          <w:lang w:val="fr-FR"/>
        </w:rPr>
        <w:t xml:space="preserve">: </w:t>
      </w:r>
      <w:r w:rsidRPr="005E12DF">
        <w:rPr>
          <w:lang w:val="fr-FR"/>
        </w:rPr>
        <w:t>1</w:t>
      </w:r>
      <w:r w:rsidR="00665C99">
        <w:rPr>
          <w:lang w:val="fr-FR"/>
        </w:rPr>
        <w:t xml:space="preserve"> à </w:t>
      </w:r>
      <w:r w:rsidRPr="005E12DF">
        <w:rPr>
          <w:lang w:val="fr-FR"/>
        </w:rPr>
        <w:t>5</w:t>
      </w:r>
      <w:r w:rsidR="008E6802">
        <w:rPr>
          <w:lang w:val="fr-FR"/>
        </w:rPr>
        <w:t xml:space="preserve"> (2 à 6)</w:t>
      </w:r>
      <w:r w:rsidRPr="005E12DF">
        <w:rPr>
          <w:lang w:val="fr-FR"/>
        </w:rPr>
        <w:t>.</w:t>
      </w:r>
    </w:p>
    <w:p w:rsidR="005E12DF" w:rsidRPr="005E12DF" w:rsidRDefault="005E12DF" w:rsidP="003C33ED">
      <w:pPr>
        <w:pStyle w:val="Maintext"/>
        <w:rPr>
          <w:lang w:val="fr-FR"/>
        </w:rPr>
      </w:pPr>
      <w:r w:rsidRPr="005E12DF">
        <w:rPr>
          <w:lang w:val="fr-FR"/>
        </w:rPr>
        <w:t>Laissez des enfants plus âgés</w:t>
      </w:r>
      <w:r w:rsidRPr="005E12DF">
        <w:rPr>
          <w:b/>
          <w:bCs/>
          <w:lang w:val="fr-FR"/>
        </w:rPr>
        <w:t xml:space="preserve"> </w:t>
      </w:r>
      <w:r w:rsidR="008E6802" w:rsidRPr="008E6802">
        <w:rPr>
          <w:lang w:val="fr-FR"/>
        </w:rPr>
        <w:t>composer</w:t>
      </w:r>
      <w:r w:rsidRPr="005E12DF">
        <w:rPr>
          <w:b/>
          <w:bCs/>
          <w:lang w:val="fr-FR"/>
        </w:rPr>
        <w:t xml:space="preserve"> </w:t>
      </w:r>
      <w:r w:rsidR="008E6802">
        <w:rPr>
          <w:b/>
          <w:bCs/>
          <w:lang w:val="fr-FR"/>
        </w:rPr>
        <w:t>d</w:t>
      </w:r>
      <w:r w:rsidRPr="005E12DF">
        <w:rPr>
          <w:b/>
          <w:bCs/>
          <w:lang w:val="fr-FR"/>
        </w:rPr>
        <w:t xml:space="preserve">es chansons ou </w:t>
      </w:r>
      <w:r w:rsidR="008E6802">
        <w:rPr>
          <w:b/>
          <w:bCs/>
          <w:lang w:val="fr-FR"/>
        </w:rPr>
        <w:t>d</w:t>
      </w:r>
      <w:r w:rsidRPr="005E12DF">
        <w:rPr>
          <w:b/>
          <w:bCs/>
          <w:lang w:val="fr-FR"/>
        </w:rPr>
        <w:t xml:space="preserve">es </w:t>
      </w:r>
      <w:r w:rsidR="008E6802">
        <w:rPr>
          <w:b/>
          <w:bCs/>
          <w:lang w:val="fr-FR"/>
        </w:rPr>
        <w:t xml:space="preserve">poèmes </w:t>
      </w:r>
      <w:r w:rsidR="008E6802">
        <w:rPr>
          <w:lang w:val="fr-FR"/>
        </w:rPr>
        <w:t xml:space="preserve">dont ils pourront faire part à leur </w:t>
      </w:r>
      <w:r w:rsidRPr="005E12DF">
        <w:rPr>
          <w:lang w:val="fr-FR"/>
        </w:rPr>
        <w:t>famille et amis au sujet d</w:t>
      </w:r>
      <w:r w:rsidR="008E6802">
        <w:rPr>
          <w:lang w:val="fr-FR"/>
        </w:rPr>
        <w:t>u</w:t>
      </w:r>
      <w:r w:rsidRPr="005E12DF">
        <w:rPr>
          <w:lang w:val="fr-FR"/>
        </w:rPr>
        <w:t xml:space="preserve"> </w:t>
      </w:r>
      <w:r w:rsidR="008E6802" w:rsidRPr="005E12DF">
        <w:rPr>
          <w:lang w:val="fr-FR"/>
        </w:rPr>
        <w:t xml:space="preserve">salut </w:t>
      </w:r>
      <w:r w:rsidR="008E6802">
        <w:rPr>
          <w:lang w:val="fr-FR"/>
        </w:rPr>
        <w:t>en Jésus</w:t>
      </w:r>
      <w:r w:rsidRPr="005E12DF">
        <w:rPr>
          <w:lang w:val="fr-FR"/>
        </w:rPr>
        <w:t>.</w:t>
      </w:r>
    </w:p>
    <w:p w:rsidR="00EB7BFB" w:rsidRPr="00B52D5F" w:rsidRDefault="005E12DF" w:rsidP="008E6802">
      <w:pPr>
        <w:pStyle w:val="Maintext"/>
        <w:rPr>
          <w:szCs w:val="24"/>
          <w:lang w:val="fr-FR"/>
        </w:rPr>
      </w:pPr>
      <w:r w:rsidRPr="00B52D5F">
        <w:rPr>
          <w:b/>
          <w:bCs/>
          <w:szCs w:val="24"/>
          <w:lang w:val="fr-FR"/>
        </w:rPr>
        <w:t>Pr</w:t>
      </w:r>
      <w:r w:rsidR="008E6802" w:rsidRPr="00B52D5F">
        <w:rPr>
          <w:b/>
          <w:bCs/>
          <w:szCs w:val="24"/>
          <w:lang w:val="fr-FR"/>
        </w:rPr>
        <w:t>ière</w:t>
      </w:r>
      <w:r w:rsidR="003C33ED" w:rsidRPr="00B52D5F">
        <w:rPr>
          <w:szCs w:val="24"/>
          <w:lang w:val="fr-FR"/>
        </w:rPr>
        <w:t xml:space="preserve"> : </w:t>
      </w:r>
      <w:r w:rsidR="008E6802" w:rsidRPr="00B52D5F">
        <w:rPr>
          <w:szCs w:val="24"/>
          <w:lang w:val="fr-FR"/>
        </w:rPr>
        <w:t>« </w:t>
      </w:r>
      <w:r w:rsidRPr="00B52D5F">
        <w:rPr>
          <w:szCs w:val="24"/>
          <w:lang w:val="fr-FR"/>
        </w:rPr>
        <w:t xml:space="preserve">Cher </w:t>
      </w:r>
      <w:r w:rsidR="008E6802" w:rsidRPr="00B52D5F">
        <w:rPr>
          <w:szCs w:val="24"/>
          <w:lang w:val="fr-FR"/>
        </w:rPr>
        <w:t>Seigneur</w:t>
      </w:r>
      <w:r w:rsidRPr="00B52D5F">
        <w:rPr>
          <w:szCs w:val="24"/>
          <w:lang w:val="fr-FR"/>
        </w:rPr>
        <w:t xml:space="preserve">, nous </w:t>
      </w:r>
      <w:r w:rsidR="008E6802" w:rsidRPr="00B52D5F">
        <w:rPr>
          <w:szCs w:val="24"/>
          <w:lang w:val="fr-FR"/>
        </w:rPr>
        <w:t xml:space="preserve">te remercions </w:t>
      </w:r>
      <w:r w:rsidRPr="00B52D5F">
        <w:rPr>
          <w:szCs w:val="24"/>
          <w:lang w:val="fr-FR"/>
        </w:rPr>
        <w:t xml:space="preserve">pour nous </w:t>
      </w:r>
      <w:r w:rsidR="003C33ED" w:rsidRPr="00B52D5F">
        <w:rPr>
          <w:szCs w:val="24"/>
          <w:lang w:val="fr-FR"/>
        </w:rPr>
        <w:t>avoir aimé</w:t>
      </w:r>
      <w:r w:rsidRPr="00B52D5F">
        <w:rPr>
          <w:szCs w:val="24"/>
          <w:lang w:val="fr-FR"/>
        </w:rPr>
        <w:t xml:space="preserve"> et nous </w:t>
      </w:r>
      <w:r w:rsidR="003C33ED" w:rsidRPr="00B52D5F">
        <w:rPr>
          <w:szCs w:val="24"/>
          <w:lang w:val="fr-FR"/>
        </w:rPr>
        <w:t>avoir sauvé</w:t>
      </w:r>
      <w:r w:rsidRPr="00B52D5F">
        <w:rPr>
          <w:szCs w:val="24"/>
          <w:lang w:val="fr-FR"/>
        </w:rPr>
        <w:t xml:space="preserve"> du mal et de la mort. </w:t>
      </w:r>
      <w:r w:rsidR="008E6802" w:rsidRPr="00B52D5F">
        <w:rPr>
          <w:szCs w:val="24"/>
          <w:lang w:val="fr-FR"/>
        </w:rPr>
        <w:t>Veuille nous a</w:t>
      </w:r>
      <w:r w:rsidRPr="00B52D5F">
        <w:rPr>
          <w:szCs w:val="24"/>
          <w:lang w:val="fr-FR"/>
        </w:rPr>
        <w:t>ide</w:t>
      </w:r>
      <w:r w:rsidR="008E6802" w:rsidRPr="00B52D5F">
        <w:rPr>
          <w:szCs w:val="24"/>
          <w:lang w:val="fr-FR"/>
        </w:rPr>
        <w:t>r</w:t>
      </w:r>
      <w:r w:rsidRPr="00B52D5F">
        <w:rPr>
          <w:szCs w:val="24"/>
          <w:lang w:val="fr-FR"/>
        </w:rPr>
        <w:t xml:space="preserve"> à </w:t>
      </w:r>
      <w:r w:rsidR="008E6802" w:rsidRPr="00B52D5F">
        <w:rPr>
          <w:szCs w:val="24"/>
          <w:lang w:val="fr-FR"/>
        </w:rPr>
        <w:t xml:space="preserve">parler à </w:t>
      </w:r>
      <w:r w:rsidRPr="00B52D5F">
        <w:rPr>
          <w:szCs w:val="24"/>
          <w:lang w:val="fr-FR"/>
        </w:rPr>
        <w:t>d</w:t>
      </w:r>
      <w:r w:rsidR="003C33ED" w:rsidRPr="00B52D5F">
        <w:rPr>
          <w:szCs w:val="24"/>
          <w:lang w:val="fr-FR"/>
        </w:rPr>
        <w:t>’</w:t>
      </w:r>
      <w:r w:rsidRPr="00B52D5F">
        <w:rPr>
          <w:szCs w:val="24"/>
          <w:lang w:val="fr-FR"/>
        </w:rPr>
        <w:t xml:space="preserve">autres enfants </w:t>
      </w:r>
      <w:r w:rsidR="008E6802" w:rsidRPr="00B52D5F">
        <w:rPr>
          <w:szCs w:val="24"/>
          <w:lang w:val="fr-FR"/>
        </w:rPr>
        <w:t xml:space="preserve">à ton </w:t>
      </w:r>
      <w:r w:rsidRPr="00B52D5F">
        <w:rPr>
          <w:szCs w:val="24"/>
          <w:lang w:val="fr-FR"/>
        </w:rPr>
        <w:t>sujet de manière clair</w:t>
      </w:r>
      <w:r w:rsidR="008E6802" w:rsidRPr="00B52D5F">
        <w:rPr>
          <w:szCs w:val="24"/>
          <w:lang w:val="fr-FR"/>
        </w:rPr>
        <w:t>e</w:t>
      </w:r>
      <w:r w:rsidRPr="00B52D5F">
        <w:rPr>
          <w:szCs w:val="24"/>
          <w:lang w:val="fr-FR"/>
        </w:rPr>
        <w:t>. »</w:t>
      </w:r>
    </w:p>
    <w:sectPr w:rsidR="00EB7BFB" w:rsidRPr="00B52D5F" w:rsidSect="005470D9">
      <w:headerReference w:type="default" r:id="rId12"/>
      <w:footerReference w:type="default" r:id="rId13"/>
      <w:pgSz w:w="8417" w:h="11909" w:orient="landscape" w:code="9"/>
      <w:pgMar w:top="1080" w:right="720" w:bottom="1080" w:left="720" w:header="504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0B" w:rsidRDefault="00A0390B">
      <w:r>
        <w:separator/>
      </w:r>
    </w:p>
  </w:endnote>
  <w:endnote w:type="continuationSeparator" w:id="0">
    <w:p w:rsidR="00A0390B" w:rsidRDefault="00A0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FB" w:rsidRPr="005470D9" w:rsidRDefault="004D513B" w:rsidP="004D513B">
    <w:pPr>
      <w:pStyle w:val="Footer"/>
      <w:jc w:val="center"/>
      <w:rPr>
        <w:bCs/>
        <w:lang w:val="fr-FR"/>
      </w:rPr>
    </w:pPr>
    <w:r w:rsidRPr="005470D9">
      <w:rPr>
        <w:rFonts w:ascii="Arial" w:hAnsi="Arial"/>
        <w:bCs/>
        <w:sz w:val="20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0B" w:rsidRDefault="00A0390B">
      <w:r>
        <w:separator/>
      </w:r>
    </w:p>
  </w:footnote>
  <w:footnote w:type="continuationSeparator" w:id="0">
    <w:p w:rsidR="00A0390B" w:rsidRDefault="00A03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FB" w:rsidRPr="005470D9" w:rsidRDefault="00EB7BFB" w:rsidP="005470D9">
    <w:pPr>
      <w:pStyle w:val="Header"/>
      <w:rPr>
        <w:b w:val="0"/>
        <w:bCs/>
        <w:lang w:val="fr-FR" w:bidi="ar-YE"/>
      </w:rPr>
    </w:pPr>
    <w:r w:rsidRPr="005470D9">
      <w:rPr>
        <w:b w:val="0"/>
        <w:bCs/>
        <w:lang w:val="fr-FR" w:bidi="ar-YE"/>
      </w:rPr>
      <w:t>Paul-Timoth</w:t>
    </w:r>
    <w:r w:rsidR="005E12DF" w:rsidRPr="005470D9">
      <w:rPr>
        <w:b w:val="0"/>
        <w:bCs/>
        <w:lang w:val="fr-FR" w:bidi="ar-YE"/>
      </w:rPr>
      <w:t xml:space="preserve">ée </w:t>
    </w:r>
    <w:r w:rsidRPr="005470D9">
      <w:rPr>
        <w:rFonts w:cs="Arial"/>
        <w:b w:val="0"/>
        <w:bCs/>
        <w:lang w:val="fr-FR" w:bidi="ar-YE"/>
      </w:rPr>
      <w:t>—</w:t>
    </w:r>
    <w:r w:rsidRPr="005470D9">
      <w:rPr>
        <w:b w:val="0"/>
        <w:bCs/>
        <w:lang w:val="fr-FR" w:bidi="ar-YE"/>
      </w:rPr>
      <w:t xml:space="preserve"> </w:t>
    </w:r>
    <w:r w:rsidR="005E12DF" w:rsidRPr="005470D9">
      <w:rPr>
        <w:b w:val="0"/>
        <w:bCs/>
        <w:lang w:val="fr-FR" w:bidi="ar-YE"/>
      </w:rPr>
      <w:t>É</w:t>
    </w:r>
    <w:r w:rsidRPr="005470D9">
      <w:rPr>
        <w:b w:val="0"/>
        <w:bCs/>
        <w:lang w:val="fr-FR" w:bidi="ar-YE"/>
      </w:rPr>
      <w:t>tud</w:t>
    </w:r>
    <w:r w:rsidR="005E12DF" w:rsidRPr="005470D9">
      <w:rPr>
        <w:b w:val="0"/>
        <w:bCs/>
        <w:lang w:val="fr-FR" w:bidi="ar-YE"/>
      </w:rPr>
      <w:t>e pour enfants</w:t>
    </w:r>
    <w:r w:rsidRPr="005470D9">
      <w:rPr>
        <w:b w:val="0"/>
        <w:bCs/>
        <w:lang w:val="fr-FR" w:bidi="ar-YE"/>
      </w:rPr>
      <w:t xml:space="preserve"> — </w:t>
    </w:r>
    <w:r w:rsidR="005E12DF" w:rsidRPr="005470D9">
      <w:rPr>
        <w:b w:val="0"/>
        <w:bCs/>
        <w:lang w:val="fr-FR" w:bidi="ar-YE"/>
      </w:rPr>
      <w:t>Formation</w:t>
    </w:r>
    <w:r w:rsidRPr="005470D9">
      <w:rPr>
        <w:b w:val="0"/>
        <w:bCs/>
        <w:lang w:val="fr-FR" w:bidi="ar-YE"/>
      </w:rPr>
      <w:t xml:space="preserve">, </w:t>
    </w:r>
    <w:r w:rsidR="005E12DF" w:rsidRPr="005470D9">
      <w:rPr>
        <w:b w:val="0"/>
        <w:bCs/>
        <w:lang w:val="fr-FR" w:bidi="ar-YE"/>
      </w:rPr>
      <w:t>n</w:t>
    </w:r>
    <w:r w:rsidR="005E12DF" w:rsidRPr="005470D9">
      <w:rPr>
        <w:b w:val="0"/>
        <w:bCs/>
        <w:vertAlign w:val="superscript"/>
        <w:lang w:val="fr-FR" w:bidi="ar-YE"/>
      </w:rPr>
      <w:t>o</w:t>
    </w:r>
    <w:r w:rsidR="005E12DF" w:rsidRPr="005470D9">
      <w:rPr>
        <w:b w:val="0"/>
        <w:bCs/>
        <w:lang w:val="fr-FR" w:bidi="ar-YE"/>
      </w:rPr>
      <w:t xml:space="preserve"> </w:t>
    </w:r>
    <w:r w:rsidRPr="005470D9">
      <w:rPr>
        <w:b w:val="0"/>
        <w:bCs/>
        <w:lang w:val="fr-FR" w:bidi="ar-YE"/>
      </w:rPr>
      <w:t xml:space="preserve">97 — Page </w:t>
    </w:r>
    <w:r w:rsidRPr="005470D9">
      <w:rPr>
        <w:b w:val="0"/>
        <w:bCs/>
        <w:lang w:val="fr-FR" w:bidi="ar-YE"/>
      </w:rPr>
      <w:fldChar w:fldCharType="begin"/>
    </w:r>
    <w:r w:rsidRPr="005470D9">
      <w:rPr>
        <w:b w:val="0"/>
        <w:bCs/>
        <w:lang w:val="fr-FR" w:bidi="ar-YE"/>
      </w:rPr>
      <w:instrText xml:space="preserve"> PAGE  \* MERGEFORMAT </w:instrText>
    </w:r>
    <w:r w:rsidRPr="005470D9">
      <w:rPr>
        <w:b w:val="0"/>
        <w:bCs/>
        <w:lang w:val="fr-FR" w:bidi="ar-YE"/>
      </w:rPr>
      <w:fldChar w:fldCharType="separate"/>
    </w:r>
    <w:r w:rsidR="00096C0E">
      <w:rPr>
        <w:b w:val="0"/>
        <w:bCs/>
        <w:noProof/>
        <w:lang w:val="fr-FR" w:bidi="ar-YE"/>
      </w:rPr>
      <w:t>4</w:t>
    </w:r>
    <w:r w:rsidRPr="005470D9">
      <w:rPr>
        <w:b w:val="0"/>
        <w:bCs/>
        <w:lang w:val="fr-FR" w:bidi="ar-YE"/>
      </w:rPr>
      <w:fldChar w:fldCharType="end"/>
    </w:r>
    <w:r w:rsidRPr="005470D9">
      <w:rPr>
        <w:b w:val="0"/>
        <w:bCs/>
        <w:lang w:val="fr-FR" w:bidi="ar-YE"/>
      </w:rPr>
      <w:t xml:space="preserve"> </w:t>
    </w:r>
    <w:r w:rsidR="005E12DF" w:rsidRPr="005470D9">
      <w:rPr>
        <w:b w:val="0"/>
        <w:bCs/>
        <w:lang w:val="fr-FR" w:bidi="ar-YE"/>
      </w:rPr>
      <w:t>sur</w:t>
    </w:r>
    <w:r w:rsidRPr="005470D9">
      <w:rPr>
        <w:b w:val="0"/>
        <w:bCs/>
        <w:lang w:val="fr-FR" w:bidi="ar-YE"/>
      </w:rPr>
      <w:t xml:space="preserve"> </w:t>
    </w:r>
    <w:r w:rsidRPr="005470D9">
      <w:rPr>
        <w:b w:val="0"/>
        <w:bCs/>
        <w:lang w:val="fr-FR" w:bidi="ar-YE"/>
      </w:rPr>
      <w:fldChar w:fldCharType="begin"/>
    </w:r>
    <w:r w:rsidRPr="005470D9">
      <w:rPr>
        <w:b w:val="0"/>
        <w:bCs/>
        <w:lang w:val="fr-FR" w:bidi="ar-YE"/>
      </w:rPr>
      <w:instrText xml:space="preserve"> NUMPAGES  \* MERGEFORMAT </w:instrText>
    </w:r>
    <w:r w:rsidRPr="005470D9">
      <w:rPr>
        <w:b w:val="0"/>
        <w:bCs/>
        <w:lang w:val="fr-FR" w:bidi="ar-YE"/>
      </w:rPr>
      <w:fldChar w:fldCharType="separate"/>
    </w:r>
    <w:r w:rsidR="00096C0E">
      <w:rPr>
        <w:b w:val="0"/>
        <w:bCs/>
        <w:noProof/>
        <w:lang w:val="fr-FR" w:bidi="ar-YE"/>
      </w:rPr>
      <w:t>4</w:t>
    </w:r>
    <w:r w:rsidRPr="005470D9">
      <w:rPr>
        <w:b w:val="0"/>
        <w:bCs/>
        <w:lang w:val="fr-FR" w:bidi="ar-Y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7C41"/>
    <w:multiLevelType w:val="hybridMultilevel"/>
    <w:tmpl w:val="FF202520"/>
    <w:lvl w:ilvl="0" w:tplc="8B72070A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A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96C0E"/>
    <w:rsid w:val="000D09FA"/>
    <w:rsid w:val="000F692A"/>
    <w:rsid w:val="00120E92"/>
    <w:rsid w:val="00160639"/>
    <w:rsid w:val="00176E09"/>
    <w:rsid w:val="00195E94"/>
    <w:rsid w:val="001C652D"/>
    <w:rsid w:val="001E4836"/>
    <w:rsid w:val="001F5F73"/>
    <w:rsid w:val="00210C7C"/>
    <w:rsid w:val="00212C53"/>
    <w:rsid w:val="00231E46"/>
    <w:rsid w:val="002B20E6"/>
    <w:rsid w:val="002D162F"/>
    <w:rsid w:val="002D5A7D"/>
    <w:rsid w:val="002F13E5"/>
    <w:rsid w:val="00303D4A"/>
    <w:rsid w:val="00307D0B"/>
    <w:rsid w:val="0033327C"/>
    <w:rsid w:val="003334BF"/>
    <w:rsid w:val="00345C2D"/>
    <w:rsid w:val="003771F4"/>
    <w:rsid w:val="003B14FD"/>
    <w:rsid w:val="003B2FF8"/>
    <w:rsid w:val="003C33ED"/>
    <w:rsid w:val="003C6653"/>
    <w:rsid w:val="003F7B4E"/>
    <w:rsid w:val="00433938"/>
    <w:rsid w:val="00445423"/>
    <w:rsid w:val="004B390D"/>
    <w:rsid w:val="004D513B"/>
    <w:rsid w:val="004D7D19"/>
    <w:rsid w:val="005367A8"/>
    <w:rsid w:val="0054193F"/>
    <w:rsid w:val="005470D9"/>
    <w:rsid w:val="00550B60"/>
    <w:rsid w:val="005D6EE3"/>
    <w:rsid w:val="005E12DF"/>
    <w:rsid w:val="005E4E00"/>
    <w:rsid w:val="005F4862"/>
    <w:rsid w:val="00601953"/>
    <w:rsid w:val="00622AE8"/>
    <w:rsid w:val="006259AE"/>
    <w:rsid w:val="00665C37"/>
    <w:rsid w:val="00665C99"/>
    <w:rsid w:val="00673D81"/>
    <w:rsid w:val="0068550C"/>
    <w:rsid w:val="006B21C0"/>
    <w:rsid w:val="006F1FAE"/>
    <w:rsid w:val="00721499"/>
    <w:rsid w:val="00721971"/>
    <w:rsid w:val="007232B7"/>
    <w:rsid w:val="00736558"/>
    <w:rsid w:val="00743C5D"/>
    <w:rsid w:val="00766324"/>
    <w:rsid w:val="00775905"/>
    <w:rsid w:val="00783E88"/>
    <w:rsid w:val="007A54A3"/>
    <w:rsid w:val="007B2025"/>
    <w:rsid w:val="0088221D"/>
    <w:rsid w:val="00883970"/>
    <w:rsid w:val="0089318C"/>
    <w:rsid w:val="008960F6"/>
    <w:rsid w:val="008B70EC"/>
    <w:rsid w:val="008E6802"/>
    <w:rsid w:val="008F33C9"/>
    <w:rsid w:val="00911D41"/>
    <w:rsid w:val="009370B7"/>
    <w:rsid w:val="00941628"/>
    <w:rsid w:val="00941763"/>
    <w:rsid w:val="0097608B"/>
    <w:rsid w:val="00976FF3"/>
    <w:rsid w:val="00A0390B"/>
    <w:rsid w:val="00A11755"/>
    <w:rsid w:val="00A40183"/>
    <w:rsid w:val="00A438C5"/>
    <w:rsid w:val="00A47E58"/>
    <w:rsid w:val="00A53C77"/>
    <w:rsid w:val="00A74533"/>
    <w:rsid w:val="00A772A5"/>
    <w:rsid w:val="00A828D8"/>
    <w:rsid w:val="00A839CD"/>
    <w:rsid w:val="00AB423F"/>
    <w:rsid w:val="00AC45C0"/>
    <w:rsid w:val="00AD1EAE"/>
    <w:rsid w:val="00AE06FA"/>
    <w:rsid w:val="00AF7816"/>
    <w:rsid w:val="00B11894"/>
    <w:rsid w:val="00B306DE"/>
    <w:rsid w:val="00B52D5F"/>
    <w:rsid w:val="00C5220C"/>
    <w:rsid w:val="00C54760"/>
    <w:rsid w:val="00C73C1C"/>
    <w:rsid w:val="00C8408A"/>
    <w:rsid w:val="00D017BB"/>
    <w:rsid w:val="00D62180"/>
    <w:rsid w:val="00D64C7F"/>
    <w:rsid w:val="00D7767F"/>
    <w:rsid w:val="00D90B18"/>
    <w:rsid w:val="00DA2334"/>
    <w:rsid w:val="00E22395"/>
    <w:rsid w:val="00E60241"/>
    <w:rsid w:val="00E640CF"/>
    <w:rsid w:val="00E92AEA"/>
    <w:rsid w:val="00EB7BFB"/>
    <w:rsid w:val="00ED1679"/>
    <w:rsid w:val="00ED45F5"/>
    <w:rsid w:val="00EE4ED4"/>
    <w:rsid w:val="00F2710C"/>
    <w:rsid w:val="00F8397C"/>
    <w:rsid w:val="00F95750"/>
    <w:rsid w:val="00FB0891"/>
    <w:rsid w:val="00FD2DBB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433938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DA2334"/>
    <w:pPr>
      <w:numPr>
        <w:numId w:val="2"/>
      </w:numPr>
      <w:spacing w:before="60"/>
    </w:pPr>
    <w:rPr>
      <w:sz w:val="22"/>
    </w:rPr>
  </w:style>
  <w:style w:type="table" w:styleId="TableGrid">
    <w:name w:val="Table Grid"/>
    <w:basedOn w:val="TableNormal"/>
    <w:rsid w:val="00FB0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4D513B"/>
    <w:rPr>
      <w:sz w:val="24"/>
    </w:rPr>
  </w:style>
  <w:style w:type="paragraph" w:styleId="BalloonText">
    <w:name w:val="Balloon Text"/>
    <w:basedOn w:val="Normal"/>
    <w:link w:val="BalloonTextChar"/>
    <w:rsid w:val="00AF7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7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433938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DA2334"/>
    <w:pPr>
      <w:numPr>
        <w:numId w:val="2"/>
      </w:numPr>
      <w:spacing w:before="60"/>
    </w:pPr>
    <w:rPr>
      <w:sz w:val="22"/>
    </w:rPr>
  </w:style>
  <w:style w:type="table" w:styleId="TableGrid">
    <w:name w:val="Table Grid"/>
    <w:basedOn w:val="TableNormal"/>
    <w:rsid w:val="00FB08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4D513B"/>
    <w:rPr>
      <w:sz w:val="24"/>
    </w:rPr>
  </w:style>
  <w:style w:type="paragraph" w:styleId="BalloonText">
    <w:name w:val="Balloon Text"/>
    <w:basedOn w:val="Normal"/>
    <w:link w:val="BalloonTextChar"/>
    <w:rsid w:val="00AF7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7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7B7A-248A-4268-BEA6-E71389E2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15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>Jesus' Resurrection, Turning Point of</vt:lpstr>
      <vt:lpstr>Jesus' Resurrection, Turning Point of</vt:lpstr>
      <vt:lpstr>Jésus a guéri un homme et l’a renvoyé chez lui pour en parler</vt:lpstr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4</cp:revision>
  <cp:lastPrinted>2004-12-28T23:05:00Z</cp:lastPrinted>
  <dcterms:created xsi:type="dcterms:W3CDTF">2012-02-13T20:07:00Z</dcterms:created>
  <dcterms:modified xsi:type="dcterms:W3CDTF">2012-02-13T20:22:00Z</dcterms:modified>
</cp:coreProperties>
</file>