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5EFD" w:rsidRPr="00474170" w:rsidRDefault="008E2E49" w:rsidP="001D51C0">
      <w:pPr>
        <w:pStyle w:val="024ctr"/>
        <w:rPr>
          <w:rFonts w:asciiTheme="majorHAnsi" w:hAnsiTheme="majorHAnsi" w:cstheme="majorHAnsi"/>
          <w:lang w:val="en-US"/>
        </w:rPr>
      </w:pPr>
      <w:r w:rsidRPr="00474170">
        <w:rPr>
          <w:rFonts w:asciiTheme="majorHAnsi" w:hAnsiTheme="majorHAnsi" w:cstheme="majorHAnsi"/>
          <w:lang w:val="en-US"/>
        </w:rPr>
        <w:t>Teach Children</w:t>
      </w:r>
      <w:r w:rsidR="008B0074" w:rsidRPr="00474170">
        <w:rPr>
          <w:rFonts w:asciiTheme="majorHAnsi" w:hAnsiTheme="majorHAnsi" w:cstheme="majorHAnsi"/>
          <w:lang w:val="en-US"/>
        </w:rPr>
        <w:t xml:space="preserve"> in the </w:t>
      </w:r>
      <w:r w:rsidR="001D51C0" w:rsidRPr="00474170">
        <w:rPr>
          <w:rFonts w:asciiTheme="majorHAnsi" w:hAnsiTheme="majorHAnsi" w:cstheme="majorHAnsi"/>
          <w:lang w:val="en-US"/>
        </w:rPr>
        <w:t>Biblical Way</w:t>
      </w:r>
    </w:p>
    <w:p w:rsidR="00BB5EFD" w:rsidRPr="00474170" w:rsidRDefault="00BB5EFD" w:rsidP="00A90D8D">
      <w:pPr>
        <w:pStyle w:val="0L6below"/>
        <w:widowControl w:val="0"/>
        <w:ind w:left="720" w:hanging="720"/>
        <w:rPr>
          <w:rFonts w:asciiTheme="minorHAnsi" w:hAnsiTheme="minorHAnsi" w:cstheme="minorHAnsi"/>
          <w:i/>
          <w:sz w:val="22"/>
          <w:szCs w:val="22"/>
          <w:lang w:val="en-US"/>
        </w:rPr>
      </w:pPr>
      <w:r w:rsidRPr="00474170">
        <w:rPr>
          <w:rFonts w:asciiTheme="minorHAnsi" w:hAnsiTheme="minorHAnsi" w:cstheme="minorHAnsi"/>
          <w:b/>
          <w:sz w:val="22"/>
          <w:szCs w:val="22"/>
          <w:lang w:val="en-US"/>
        </w:rPr>
        <w:t>Anchor command.</w:t>
      </w:r>
      <w:r w:rsidR="00A90D8D">
        <w:rPr>
          <w:rFonts w:asciiTheme="minorHAnsi" w:hAnsiTheme="minorHAnsi" w:cstheme="minorHAnsi"/>
          <w:sz w:val="22"/>
          <w:szCs w:val="22"/>
          <w:lang w:val="en-US"/>
        </w:rPr>
        <w:t xml:space="preserve"> </w:t>
      </w:r>
      <w:r w:rsidR="00A90D8D">
        <w:rPr>
          <w:rFonts w:asciiTheme="minorHAnsi" w:hAnsiTheme="minorHAnsi" w:cstheme="minorHAnsi"/>
          <w:sz w:val="22"/>
          <w:szCs w:val="22"/>
          <w:lang w:val="en-CA"/>
        </w:rPr>
        <w:t>“</w:t>
      </w:r>
      <w:r w:rsidR="00A90D8D" w:rsidRPr="00A90D8D">
        <w:rPr>
          <w:rFonts w:asciiTheme="minorHAnsi" w:hAnsiTheme="minorHAnsi" w:cstheme="minorHAnsi"/>
          <w:sz w:val="22"/>
          <w:szCs w:val="22"/>
          <w:lang w:val="en-US"/>
        </w:rPr>
        <w:t>Let the children come to me; do not hinder them, for to such belongs the kingdom of God.</w:t>
      </w:r>
      <w:r w:rsidR="00A90D8D">
        <w:rPr>
          <w:rFonts w:asciiTheme="minorHAnsi" w:hAnsiTheme="minorHAnsi" w:cstheme="minorHAnsi"/>
          <w:sz w:val="22"/>
          <w:szCs w:val="22"/>
          <w:lang w:val="en-US"/>
        </w:rPr>
        <w:t xml:space="preserve"> “</w:t>
      </w:r>
      <w:r w:rsidR="001C5B5C" w:rsidRPr="00474170">
        <w:rPr>
          <w:rFonts w:asciiTheme="minorHAnsi" w:hAnsiTheme="minorHAnsi" w:cstheme="minorHAnsi"/>
          <w:i/>
          <w:sz w:val="22"/>
          <w:szCs w:val="22"/>
          <w:lang w:val="en-US"/>
        </w:rPr>
        <w:t>Mark 10:14</w:t>
      </w:r>
    </w:p>
    <w:p w:rsidR="00BB5EFD" w:rsidRPr="00474170" w:rsidRDefault="00BB5EFD" w:rsidP="002D2AE5">
      <w:pPr>
        <w:pStyle w:val="0L6below"/>
        <w:widowControl w:val="0"/>
        <w:rPr>
          <w:rFonts w:asciiTheme="minorHAnsi" w:hAnsiTheme="minorHAnsi" w:cstheme="minorHAnsi"/>
          <w:sz w:val="22"/>
          <w:szCs w:val="22"/>
          <w:lang w:val="en-US"/>
        </w:rPr>
      </w:pPr>
      <w:r w:rsidRPr="00474170">
        <w:rPr>
          <w:rFonts w:asciiTheme="minorHAnsi" w:hAnsiTheme="minorHAnsi" w:cstheme="minorHAnsi"/>
          <w:b/>
          <w:sz w:val="22"/>
          <w:szCs w:val="22"/>
          <w:lang w:val="en-US"/>
        </w:rPr>
        <w:t>Anchor story</w:t>
      </w:r>
      <w:r w:rsidRPr="00474170">
        <w:rPr>
          <w:rFonts w:asciiTheme="minorHAnsi" w:hAnsiTheme="minorHAnsi" w:cstheme="minorHAnsi"/>
          <w:sz w:val="22"/>
          <w:szCs w:val="22"/>
          <w:lang w:val="en-US"/>
        </w:rPr>
        <w:t xml:space="preserve">. </w:t>
      </w:r>
      <w:r w:rsidR="00CE6698" w:rsidRPr="00474170">
        <w:rPr>
          <w:rFonts w:asciiTheme="minorHAnsi" w:hAnsiTheme="minorHAnsi" w:cstheme="minorHAnsi"/>
          <w:sz w:val="22"/>
          <w:szCs w:val="22"/>
          <w:lang w:val="en-US"/>
        </w:rPr>
        <w:t xml:space="preserve">Jesus with the children, </w:t>
      </w:r>
      <w:r w:rsidR="00AE17E2" w:rsidRPr="00474170">
        <w:rPr>
          <w:rFonts w:asciiTheme="minorHAnsi" w:hAnsiTheme="minorHAnsi" w:cstheme="minorHAnsi"/>
          <w:i/>
          <w:sz w:val="22"/>
          <w:szCs w:val="22"/>
          <w:lang w:val="en-US"/>
        </w:rPr>
        <w:t>Ma</w:t>
      </w:r>
      <w:r w:rsidR="0002482C" w:rsidRPr="00474170">
        <w:rPr>
          <w:rFonts w:asciiTheme="minorHAnsi" w:hAnsiTheme="minorHAnsi" w:cstheme="minorHAnsi"/>
          <w:i/>
          <w:sz w:val="22"/>
          <w:szCs w:val="22"/>
          <w:lang w:val="en-US"/>
        </w:rPr>
        <w:t>rk 10</w:t>
      </w:r>
      <w:r w:rsidR="00AE17E2" w:rsidRPr="00474170">
        <w:rPr>
          <w:rFonts w:asciiTheme="minorHAnsi" w:hAnsiTheme="minorHAnsi" w:cstheme="minorHAnsi"/>
          <w:i/>
          <w:sz w:val="22"/>
          <w:szCs w:val="22"/>
          <w:lang w:val="en-US"/>
        </w:rPr>
        <w:t>:</w:t>
      </w:r>
      <w:r w:rsidR="00CE6698" w:rsidRPr="00474170">
        <w:rPr>
          <w:rFonts w:asciiTheme="minorHAnsi" w:hAnsiTheme="minorHAnsi" w:cstheme="minorHAnsi"/>
          <w:i/>
          <w:sz w:val="22"/>
          <w:szCs w:val="22"/>
          <w:lang w:val="en-US"/>
        </w:rPr>
        <w:t>13-1</w:t>
      </w:r>
      <w:r w:rsidR="0002482C" w:rsidRPr="00474170">
        <w:rPr>
          <w:rFonts w:asciiTheme="minorHAnsi" w:hAnsiTheme="minorHAnsi" w:cstheme="minorHAnsi"/>
          <w:i/>
          <w:sz w:val="22"/>
          <w:szCs w:val="22"/>
          <w:lang w:val="en-US"/>
        </w:rPr>
        <w:t>6</w:t>
      </w:r>
    </w:p>
    <w:p w:rsidR="00366BF6" w:rsidRPr="00474170" w:rsidRDefault="00BB5EFD" w:rsidP="00A90D8D">
      <w:pPr>
        <w:widowControl w:val="0"/>
        <w:autoSpaceDE w:val="0"/>
        <w:autoSpaceDN w:val="0"/>
        <w:adjustRightInd w:val="0"/>
        <w:spacing w:after="120"/>
        <w:ind w:left="630" w:hanging="630"/>
        <w:rPr>
          <w:rFonts w:asciiTheme="minorHAnsi" w:hAnsiTheme="minorHAnsi" w:cstheme="minorHAnsi"/>
          <w:b/>
          <w:sz w:val="22"/>
          <w:szCs w:val="22"/>
        </w:rPr>
      </w:pPr>
      <w:r w:rsidRPr="00474170">
        <w:rPr>
          <w:rFonts w:asciiTheme="minorHAnsi" w:hAnsiTheme="minorHAnsi" w:cstheme="minorHAnsi"/>
          <w:b/>
          <w:sz w:val="22"/>
          <w:szCs w:val="22"/>
        </w:rPr>
        <w:t>Anchor verse</w:t>
      </w:r>
      <w:r w:rsidRPr="00474170">
        <w:rPr>
          <w:rFonts w:asciiTheme="minorHAnsi" w:hAnsiTheme="minorHAnsi" w:cstheme="minorHAnsi"/>
          <w:sz w:val="22"/>
          <w:szCs w:val="22"/>
        </w:rPr>
        <w:t xml:space="preserve">. </w:t>
      </w:r>
      <w:r w:rsidR="00A90D8D">
        <w:rPr>
          <w:rFonts w:asciiTheme="minorHAnsi" w:hAnsiTheme="minorHAnsi" w:cstheme="minorHAnsi"/>
          <w:sz w:val="22"/>
          <w:szCs w:val="22"/>
        </w:rPr>
        <w:t>“</w:t>
      </w:r>
      <w:r w:rsidR="00366BF6" w:rsidRPr="00474170">
        <w:rPr>
          <w:rFonts w:asciiTheme="minorHAnsi" w:hAnsiTheme="minorHAnsi" w:cstheme="minorHAnsi"/>
          <w:sz w:val="22"/>
          <w:szCs w:val="22"/>
        </w:rPr>
        <w:t>He</w:t>
      </w:r>
      <w:r w:rsidR="00DD178D" w:rsidRPr="00474170">
        <w:rPr>
          <w:rFonts w:asciiTheme="minorHAnsi" w:hAnsiTheme="minorHAnsi" w:cstheme="minorHAnsi"/>
          <w:sz w:val="22"/>
          <w:szCs w:val="22"/>
        </w:rPr>
        <w:t xml:space="preserve"> </w:t>
      </w:r>
      <w:r w:rsidR="00366BF6" w:rsidRPr="00474170">
        <w:rPr>
          <w:rFonts w:asciiTheme="minorHAnsi" w:hAnsiTheme="minorHAnsi" w:cstheme="minorHAnsi"/>
          <w:sz w:val="22"/>
          <w:szCs w:val="22"/>
        </w:rPr>
        <w:t xml:space="preserve">established a testimony in Jacob </w:t>
      </w:r>
      <w:r w:rsidR="00DD178D" w:rsidRPr="00474170">
        <w:rPr>
          <w:rFonts w:asciiTheme="minorHAnsi" w:hAnsiTheme="minorHAnsi" w:cstheme="minorHAnsi"/>
          <w:sz w:val="22"/>
          <w:szCs w:val="22"/>
        </w:rPr>
        <w:t>a</w:t>
      </w:r>
      <w:r w:rsidR="00366BF6" w:rsidRPr="00474170">
        <w:rPr>
          <w:rFonts w:asciiTheme="minorHAnsi" w:hAnsiTheme="minorHAnsi" w:cstheme="minorHAnsi"/>
          <w:sz w:val="22"/>
          <w:szCs w:val="22"/>
        </w:rPr>
        <w:t xml:space="preserve">nd appointed a law in Israel, </w:t>
      </w:r>
      <w:r w:rsidR="00464B62" w:rsidRPr="00474170">
        <w:rPr>
          <w:rFonts w:asciiTheme="minorHAnsi" w:hAnsiTheme="minorHAnsi" w:cstheme="minorHAnsi"/>
          <w:sz w:val="22"/>
          <w:szCs w:val="22"/>
        </w:rPr>
        <w:t>which</w:t>
      </w:r>
      <w:r w:rsidR="00366BF6" w:rsidRPr="00474170">
        <w:rPr>
          <w:rFonts w:asciiTheme="minorHAnsi" w:hAnsiTheme="minorHAnsi" w:cstheme="minorHAnsi"/>
          <w:sz w:val="22"/>
          <w:szCs w:val="22"/>
        </w:rPr>
        <w:t xml:space="preserve"> He commanded our fathers that they should teach them to their children</w:t>
      </w:r>
      <w:r w:rsidR="00A90D8D">
        <w:rPr>
          <w:rFonts w:asciiTheme="minorHAnsi" w:hAnsiTheme="minorHAnsi" w:cstheme="minorHAnsi"/>
          <w:sz w:val="22"/>
          <w:szCs w:val="22"/>
        </w:rPr>
        <w:t>.”</w:t>
      </w:r>
      <w:r w:rsidR="00077386" w:rsidRPr="00474170">
        <w:rPr>
          <w:rFonts w:asciiTheme="minorHAnsi" w:hAnsiTheme="minorHAnsi" w:cstheme="minorHAnsi"/>
          <w:sz w:val="22"/>
          <w:szCs w:val="22"/>
        </w:rPr>
        <w:t xml:space="preserve"> </w:t>
      </w:r>
      <w:r w:rsidR="00077386" w:rsidRPr="00474170">
        <w:rPr>
          <w:rFonts w:asciiTheme="minorHAnsi" w:hAnsiTheme="minorHAnsi" w:cstheme="minorHAnsi"/>
          <w:i/>
          <w:sz w:val="22"/>
          <w:szCs w:val="22"/>
        </w:rPr>
        <w:t xml:space="preserve">Psalm </w:t>
      </w:r>
      <w:r w:rsidR="00DD178D" w:rsidRPr="00474170">
        <w:rPr>
          <w:rFonts w:asciiTheme="minorHAnsi" w:hAnsiTheme="minorHAnsi" w:cstheme="minorHAnsi"/>
          <w:i/>
          <w:sz w:val="22"/>
          <w:szCs w:val="22"/>
        </w:rPr>
        <w:t>78:5</w:t>
      </w:r>
    </w:p>
    <w:p w:rsidR="00BB5EFD" w:rsidRPr="00474170" w:rsidRDefault="00BB5EFD" w:rsidP="002D2AE5">
      <w:pPr>
        <w:pStyle w:val="0L6below"/>
        <w:widowControl w:val="0"/>
        <w:ind w:left="630" w:hanging="630"/>
        <w:rPr>
          <w:rFonts w:asciiTheme="minorHAnsi" w:hAnsiTheme="minorHAnsi" w:cstheme="minorHAnsi"/>
          <w:sz w:val="22"/>
          <w:szCs w:val="22"/>
          <w:lang w:val="en-US"/>
        </w:rPr>
      </w:pPr>
      <w:r w:rsidRPr="00474170">
        <w:rPr>
          <w:rFonts w:asciiTheme="minorHAnsi" w:hAnsiTheme="minorHAnsi" w:cstheme="minorHAnsi"/>
          <w:b/>
          <w:sz w:val="22"/>
          <w:szCs w:val="22"/>
          <w:lang w:val="en-US"/>
        </w:rPr>
        <w:t xml:space="preserve">Learning goal. </w:t>
      </w:r>
      <w:r w:rsidR="001034BD" w:rsidRPr="00474170">
        <w:rPr>
          <w:rFonts w:asciiTheme="minorHAnsi" w:hAnsiTheme="minorHAnsi" w:cstheme="minorHAnsi"/>
          <w:sz w:val="22"/>
          <w:szCs w:val="22"/>
          <w:lang w:val="en-US"/>
        </w:rPr>
        <w:t>Grasp what Scripture teaches about dealing with children.</w:t>
      </w:r>
    </w:p>
    <w:p w:rsidR="00BB5EFD" w:rsidRPr="00474170" w:rsidRDefault="00BB5EFD" w:rsidP="002D2AE5">
      <w:pPr>
        <w:pStyle w:val="0L6below"/>
        <w:widowControl w:val="0"/>
        <w:ind w:left="630" w:hanging="630"/>
        <w:rPr>
          <w:rFonts w:asciiTheme="minorHAnsi" w:hAnsiTheme="minorHAnsi" w:cstheme="minorHAnsi"/>
          <w:sz w:val="22"/>
          <w:szCs w:val="22"/>
          <w:lang w:val="en-US"/>
        </w:rPr>
      </w:pPr>
      <w:r w:rsidRPr="00474170">
        <w:rPr>
          <w:rFonts w:asciiTheme="minorHAnsi" w:hAnsiTheme="minorHAnsi" w:cstheme="minorHAnsi"/>
          <w:b/>
          <w:sz w:val="22"/>
          <w:szCs w:val="22"/>
          <w:lang w:val="en-US"/>
        </w:rPr>
        <w:t>Growth goal.</w:t>
      </w:r>
      <w:r w:rsidRPr="00474170">
        <w:rPr>
          <w:rFonts w:asciiTheme="minorHAnsi" w:hAnsiTheme="minorHAnsi" w:cstheme="minorHAnsi"/>
          <w:sz w:val="22"/>
          <w:szCs w:val="22"/>
          <w:lang w:val="en-US"/>
        </w:rPr>
        <w:t xml:space="preserve"> </w:t>
      </w:r>
      <w:r w:rsidR="001034BD" w:rsidRPr="00474170">
        <w:rPr>
          <w:rFonts w:asciiTheme="minorHAnsi" w:hAnsiTheme="minorHAnsi" w:cstheme="minorHAnsi"/>
          <w:sz w:val="22"/>
          <w:szCs w:val="22"/>
          <w:lang w:val="en-US"/>
        </w:rPr>
        <w:t>Appreciate God’s profound concern for children.</w:t>
      </w:r>
    </w:p>
    <w:p w:rsidR="00BB5EFD" w:rsidRPr="00474170" w:rsidRDefault="00BB5EFD" w:rsidP="002D2AE5">
      <w:pPr>
        <w:pStyle w:val="0L6below"/>
        <w:widowControl w:val="0"/>
        <w:ind w:left="630" w:hanging="630"/>
        <w:rPr>
          <w:rFonts w:asciiTheme="minorHAnsi" w:hAnsiTheme="minorHAnsi" w:cstheme="minorHAnsi"/>
          <w:sz w:val="22"/>
          <w:szCs w:val="22"/>
          <w:lang w:val="en-US"/>
        </w:rPr>
      </w:pPr>
      <w:r w:rsidRPr="00474170">
        <w:rPr>
          <w:rFonts w:asciiTheme="minorHAnsi" w:hAnsiTheme="minorHAnsi" w:cstheme="minorHAnsi"/>
          <w:b/>
          <w:sz w:val="22"/>
          <w:szCs w:val="22"/>
          <w:lang w:val="en-US"/>
        </w:rPr>
        <w:t>Skill goa</w:t>
      </w:r>
      <w:r w:rsidRPr="00474170">
        <w:rPr>
          <w:rFonts w:asciiTheme="minorHAnsi" w:hAnsiTheme="minorHAnsi" w:cstheme="minorHAnsi"/>
          <w:sz w:val="22"/>
          <w:szCs w:val="22"/>
          <w:lang w:val="en-US"/>
        </w:rPr>
        <w:t xml:space="preserve">l. </w:t>
      </w:r>
      <w:r w:rsidR="001034BD" w:rsidRPr="00474170">
        <w:rPr>
          <w:rFonts w:asciiTheme="minorHAnsi" w:hAnsiTheme="minorHAnsi" w:cstheme="minorHAnsi"/>
          <w:sz w:val="22"/>
          <w:szCs w:val="22"/>
          <w:lang w:val="en-US"/>
        </w:rPr>
        <w:t>Mobilize children to take an active part in worship and activities of the body of Christ.</w:t>
      </w:r>
    </w:p>
    <w:p w:rsidR="00BB5EFD" w:rsidRPr="00474170" w:rsidRDefault="00BB5EFD" w:rsidP="002D2AE5">
      <w:pPr>
        <w:widowControl w:val="0"/>
        <w:spacing w:afterLines="120" w:after="288"/>
        <w:ind w:left="630" w:hanging="630"/>
        <w:contextualSpacing/>
        <w:rPr>
          <w:rFonts w:asciiTheme="minorHAnsi" w:hAnsiTheme="minorHAnsi" w:cstheme="minorHAnsi"/>
          <w:sz w:val="22"/>
          <w:szCs w:val="22"/>
        </w:rPr>
      </w:pPr>
      <w:r w:rsidRPr="00474170">
        <w:rPr>
          <w:rFonts w:asciiTheme="minorHAnsi" w:hAnsiTheme="minorHAnsi" w:cstheme="minorHAnsi"/>
          <w:b/>
          <w:sz w:val="22"/>
          <w:szCs w:val="22"/>
        </w:rPr>
        <w:t xml:space="preserve">Outcome goal. </w:t>
      </w:r>
      <w:r w:rsidRPr="00474170">
        <w:rPr>
          <w:rFonts w:asciiTheme="minorHAnsi" w:hAnsiTheme="minorHAnsi" w:cstheme="minorHAnsi"/>
          <w:sz w:val="22"/>
          <w:szCs w:val="22"/>
        </w:rPr>
        <w:t xml:space="preserve"> </w:t>
      </w:r>
      <w:r w:rsidR="00077386" w:rsidRPr="00474170">
        <w:rPr>
          <w:rFonts w:asciiTheme="minorHAnsi" w:hAnsiTheme="minorHAnsi" w:cstheme="minorHAnsi"/>
          <w:sz w:val="22"/>
          <w:szCs w:val="22"/>
        </w:rPr>
        <w:t>Believers instruct their children in God’s ways, and leaders engage the children actively in weekly worship.</w:t>
      </w:r>
    </w:p>
    <w:p w:rsidR="00BB5EFD" w:rsidRPr="00A90D8D" w:rsidRDefault="00BB5EFD" w:rsidP="002D2AE5">
      <w:pPr>
        <w:pStyle w:val="0Ctrbold"/>
        <w:keepNext w:val="0"/>
        <w:keepLines w:val="0"/>
        <w:widowControl w:val="0"/>
        <w:spacing w:before="0"/>
        <w:rPr>
          <w:rFonts w:asciiTheme="minorHAnsi" w:hAnsiTheme="minorHAnsi" w:cstheme="minorHAnsi"/>
          <w:sz w:val="22"/>
          <w:szCs w:val="22"/>
          <w:u w:val="single"/>
        </w:rPr>
      </w:pPr>
      <w:r w:rsidRPr="00A90D8D">
        <w:rPr>
          <w:rFonts w:asciiTheme="minorHAnsi" w:hAnsiTheme="minorHAnsi" w:cstheme="minorHAnsi"/>
          <w:sz w:val="22"/>
          <w:szCs w:val="22"/>
          <w:u w:val="single"/>
        </w:rPr>
        <w:t>Basic Study</w:t>
      </w:r>
      <w:r w:rsidR="00A90D8D">
        <w:rPr>
          <w:rFonts w:asciiTheme="minorHAnsi" w:hAnsiTheme="minorHAnsi" w:cstheme="minorHAnsi"/>
          <w:sz w:val="22"/>
          <w:szCs w:val="22"/>
          <w:u w:val="single"/>
        </w:rPr>
        <w:br/>
      </w:r>
    </w:p>
    <w:p w:rsidR="001034BD" w:rsidRPr="00474170" w:rsidRDefault="001034BD" w:rsidP="002D2AE5">
      <w:pPr>
        <w:pStyle w:val="Maintext"/>
        <w:widowControl w:val="0"/>
        <w:spacing w:after="180"/>
        <w:ind w:left="1440" w:right="1440"/>
        <w:jc w:val="center"/>
        <w:rPr>
          <w:rFonts w:asciiTheme="minorHAnsi" w:hAnsiTheme="minorHAnsi" w:cstheme="minorHAnsi"/>
          <w:sz w:val="22"/>
          <w:szCs w:val="22"/>
          <w:lang w:val="en-US"/>
        </w:rPr>
      </w:pPr>
      <w:r w:rsidRPr="00474170">
        <w:rPr>
          <w:rFonts w:asciiTheme="minorHAnsi" w:hAnsiTheme="minorHAnsi" w:cstheme="minorHAnsi"/>
          <w:sz w:val="22"/>
          <w:szCs w:val="22"/>
          <w:lang w:val="en-US"/>
        </w:rPr>
        <w:t xml:space="preserve">Dear Lord, </w:t>
      </w:r>
      <w:r w:rsidR="007F46C8" w:rsidRPr="00474170">
        <w:rPr>
          <w:rFonts w:asciiTheme="minorHAnsi" w:hAnsiTheme="minorHAnsi" w:cstheme="minorHAnsi"/>
          <w:sz w:val="22"/>
          <w:szCs w:val="22"/>
          <w:lang w:val="en-US"/>
        </w:rPr>
        <w:t>help</w:t>
      </w:r>
      <w:r w:rsidRPr="00474170">
        <w:rPr>
          <w:rFonts w:asciiTheme="minorHAnsi" w:hAnsiTheme="minorHAnsi" w:cstheme="minorHAnsi"/>
          <w:sz w:val="22"/>
          <w:szCs w:val="22"/>
          <w:lang w:val="en-US"/>
        </w:rPr>
        <w:t xml:space="preserve"> parents to teach our children </w:t>
      </w:r>
      <w:r w:rsidR="007F46C8" w:rsidRPr="00474170">
        <w:rPr>
          <w:rFonts w:asciiTheme="minorHAnsi" w:hAnsiTheme="minorHAnsi" w:cstheme="minorHAnsi"/>
          <w:sz w:val="22"/>
          <w:szCs w:val="22"/>
          <w:lang w:val="en-US"/>
        </w:rPr>
        <w:t xml:space="preserve">about Almighty God, and </w:t>
      </w:r>
      <w:r w:rsidRPr="00474170">
        <w:rPr>
          <w:rFonts w:asciiTheme="minorHAnsi" w:hAnsiTheme="minorHAnsi" w:cstheme="minorHAnsi"/>
          <w:sz w:val="22"/>
          <w:szCs w:val="22"/>
          <w:lang w:val="en-US"/>
        </w:rPr>
        <w:t>to obey you, like Joshua did.</w:t>
      </w:r>
    </w:p>
    <w:p w:rsidR="0002482C" w:rsidRPr="00474170" w:rsidRDefault="00BB5EFD" w:rsidP="002D2AE5">
      <w:pPr>
        <w:pStyle w:val="0L6below"/>
        <w:widowControl w:val="0"/>
        <w:spacing w:after="0"/>
        <w:rPr>
          <w:rFonts w:asciiTheme="minorHAnsi" w:hAnsiTheme="minorHAnsi" w:cstheme="minorHAnsi"/>
          <w:i/>
          <w:sz w:val="22"/>
          <w:szCs w:val="22"/>
          <w:lang w:val="en-US"/>
        </w:rPr>
      </w:pPr>
      <w:r w:rsidRPr="00474170">
        <w:rPr>
          <w:rFonts w:asciiTheme="minorHAnsi" w:hAnsiTheme="minorHAnsi" w:cstheme="minorHAnsi"/>
          <w:b/>
          <w:sz w:val="22"/>
          <w:szCs w:val="22"/>
          <w:lang w:val="en-US"/>
        </w:rPr>
        <w:t xml:space="preserve">Learn from </w:t>
      </w:r>
      <w:r w:rsidR="008062A0" w:rsidRPr="00474170">
        <w:rPr>
          <w:rFonts w:asciiTheme="minorHAnsi" w:hAnsiTheme="minorHAnsi" w:cstheme="minorHAnsi"/>
          <w:b/>
          <w:sz w:val="22"/>
          <w:szCs w:val="22"/>
          <w:lang w:val="en-US"/>
        </w:rPr>
        <w:t>the story of Jesus with the children</w:t>
      </w:r>
      <w:r w:rsidR="008062A0" w:rsidRPr="00474170">
        <w:rPr>
          <w:rFonts w:asciiTheme="minorHAnsi" w:hAnsiTheme="minorHAnsi" w:cstheme="minorHAnsi"/>
          <w:i/>
          <w:sz w:val="22"/>
          <w:szCs w:val="22"/>
          <w:lang w:val="en-US"/>
        </w:rPr>
        <w:t xml:space="preserve">, </w:t>
      </w:r>
      <w:r w:rsidR="0002482C" w:rsidRPr="00474170">
        <w:rPr>
          <w:rFonts w:asciiTheme="minorHAnsi" w:hAnsiTheme="minorHAnsi" w:cstheme="minorHAnsi"/>
          <w:i/>
          <w:sz w:val="22"/>
          <w:szCs w:val="22"/>
          <w:lang w:val="en-US"/>
        </w:rPr>
        <w:t xml:space="preserve">Mark </w:t>
      </w:r>
      <w:r w:rsidR="0067732E" w:rsidRPr="00474170">
        <w:rPr>
          <w:rFonts w:asciiTheme="minorHAnsi" w:hAnsiTheme="minorHAnsi" w:cstheme="minorHAnsi"/>
          <w:i/>
          <w:sz w:val="22"/>
          <w:szCs w:val="22"/>
          <w:lang w:val="en-US"/>
        </w:rPr>
        <w:t>10:13-16</w:t>
      </w:r>
    </w:p>
    <w:p w:rsidR="008062A0" w:rsidRPr="00474170" w:rsidRDefault="007F46C8" w:rsidP="00983A58">
      <w:pPr>
        <w:pStyle w:val="0L6below"/>
        <w:widowControl w:val="0"/>
        <w:numPr>
          <w:ilvl w:val="0"/>
          <w:numId w:val="7"/>
        </w:numPr>
        <w:spacing w:after="0"/>
        <w:rPr>
          <w:rFonts w:asciiTheme="minorHAnsi" w:hAnsiTheme="minorHAnsi" w:cstheme="minorHAnsi"/>
          <w:i/>
          <w:sz w:val="22"/>
          <w:szCs w:val="22"/>
          <w:lang w:val="en-US"/>
        </w:rPr>
      </w:pPr>
      <w:r w:rsidRPr="00474170">
        <w:rPr>
          <w:rFonts w:asciiTheme="minorHAnsi" w:hAnsiTheme="minorHAnsi" w:cstheme="minorHAnsi"/>
          <w:sz w:val="22"/>
          <w:szCs w:val="22"/>
          <w:lang w:val="en-US"/>
        </w:rPr>
        <w:t xml:space="preserve">What </w:t>
      </w:r>
      <w:r w:rsidR="004B4DFC" w:rsidRPr="00474170">
        <w:rPr>
          <w:rFonts w:asciiTheme="minorHAnsi" w:hAnsiTheme="minorHAnsi" w:cstheme="minorHAnsi"/>
          <w:sz w:val="22"/>
          <w:szCs w:val="22"/>
          <w:lang w:val="en-US"/>
        </w:rPr>
        <w:t>did the disciples do at first, when people brought children to Jesus?</w:t>
      </w:r>
      <w:r w:rsidR="00005403" w:rsidRPr="00474170">
        <w:rPr>
          <w:rFonts w:asciiTheme="minorHAnsi" w:hAnsiTheme="minorHAnsi" w:cstheme="minorHAnsi"/>
          <w:sz w:val="22"/>
          <w:szCs w:val="22"/>
          <w:lang w:val="en-US"/>
        </w:rPr>
        <w:t xml:space="preserve"> </w:t>
      </w:r>
      <w:r w:rsidR="00005403" w:rsidRPr="00474170">
        <w:rPr>
          <w:rFonts w:asciiTheme="minorHAnsi" w:hAnsiTheme="minorHAnsi" w:cstheme="minorHAnsi"/>
          <w:i/>
          <w:sz w:val="22"/>
          <w:szCs w:val="22"/>
          <w:lang w:val="en-US"/>
        </w:rPr>
        <w:t>Mark 1</w:t>
      </w:r>
      <w:r w:rsidR="00FD2D28" w:rsidRPr="00474170">
        <w:rPr>
          <w:rFonts w:asciiTheme="minorHAnsi" w:hAnsiTheme="minorHAnsi" w:cstheme="minorHAnsi"/>
          <w:i/>
          <w:sz w:val="22"/>
          <w:szCs w:val="22"/>
          <w:lang w:val="en-US"/>
        </w:rPr>
        <w:t>0</w:t>
      </w:r>
      <w:r w:rsidR="005003B1" w:rsidRPr="00474170">
        <w:rPr>
          <w:rFonts w:asciiTheme="minorHAnsi" w:hAnsiTheme="minorHAnsi" w:cstheme="minorHAnsi"/>
          <w:i/>
          <w:sz w:val="22"/>
          <w:szCs w:val="22"/>
          <w:lang w:val="en-US"/>
        </w:rPr>
        <w:t>:</w:t>
      </w:r>
      <w:r w:rsidR="004B4DFC" w:rsidRPr="00474170">
        <w:rPr>
          <w:rFonts w:asciiTheme="minorHAnsi" w:hAnsiTheme="minorHAnsi" w:cstheme="minorHAnsi"/>
          <w:i/>
          <w:sz w:val="22"/>
          <w:szCs w:val="22"/>
          <w:lang w:val="en-US"/>
        </w:rPr>
        <w:t>13</w:t>
      </w:r>
    </w:p>
    <w:p w:rsidR="0064263B" w:rsidRPr="00474170" w:rsidRDefault="00DE1B82" w:rsidP="00983A58">
      <w:pPr>
        <w:pStyle w:val="0L6below"/>
        <w:widowControl w:val="0"/>
        <w:numPr>
          <w:ilvl w:val="0"/>
          <w:numId w:val="7"/>
        </w:numPr>
        <w:spacing w:after="0"/>
        <w:rPr>
          <w:rFonts w:asciiTheme="minorHAnsi" w:hAnsiTheme="minorHAnsi" w:cstheme="minorHAnsi"/>
          <w:i/>
          <w:sz w:val="22"/>
          <w:szCs w:val="22"/>
          <w:lang w:val="en-US"/>
        </w:rPr>
      </w:pPr>
      <w:r w:rsidRPr="00474170">
        <w:rPr>
          <w:rFonts w:asciiTheme="minorHAnsi" w:hAnsiTheme="minorHAnsi" w:cstheme="minorHAnsi"/>
          <w:sz w:val="22"/>
          <w:szCs w:val="22"/>
          <w:lang w:val="en-US"/>
        </w:rPr>
        <w:t xml:space="preserve">What </w:t>
      </w:r>
      <w:r w:rsidR="0064263B" w:rsidRPr="00474170">
        <w:rPr>
          <w:rFonts w:asciiTheme="minorHAnsi" w:hAnsiTheme="minorHAnsi" w:cstheme="minorHAnsi"/>
          <w:sz w:val="22"/>
          <w:szCs w:val="22"/>
          <w:lang w:val="en-US"/>
        </w:rPr>
        <w:t xml:space="preserve">did Jesus say to those who wanted to keep the children away? </w:t>
      </w:r>
      <w:r w:rsidR="00B97EA2" w:rsidRPr="00474170">
        <w:rPr>
          <w:rFonts w:asciiTheme="minorHAnsi" w:hAnsiTheme="minorHAnsi" w:cstheme="minorHAnsi"/>
          <w:i/>
          <w:sz w:val="22"/>
          <w:szCs w:val="22"/>
          <w:lang w:val="en-US"/>
        </w:rPr>
        <w:t>10:</w:t>
      </w:r>
      <w:r w:rsidRPr="00474170">
        <w:rPr>
          <w:rFonts w:asciiTheme="minorHAnsi" w:hAnsiTheme="minorHAnsi" w:cstheme="minorHAnsi"/>
          <w:i/>
          <w:sz w:val="22"/>
          <w:szCs w:val="22"/>
          <w:lang w:val="en-US"/>
        </w:rPr>
        <w:t>1</w:t>
      </w:r>
      <w:r w:rsidR="00D902B7" w:rsidRPr="00474170">
        <w:rPr>
          <w:rFonts w:asciiTheme="minorHAnsi" w:hAnsiTheme="minorHAnsi" w:cstheme="minorHAnsi"/>
          <w:i/>
          <w:sz w:val="22"/>
          <w:szCs w:val="22"/>
          <w:lang w:val="en-US"/>
        </w:rPr>
        <w:t>4</w:t>
      </w:r>
      <w:r w:rsidR="00FD2D28" w:rsidRPr="00474170">
        <w:rPr>
          <w:rFonts w:asciiTheme="minorHAnsi" w:hAnsiTheme="minorHAnsi" w:cstheme="minorHAnsi"/>
          <w:i/>
          <w:sz w:val="22"/>
          <w:szCs w:val="22"/>
          <w:lang w:val="en-US"/>
        </w:rPr>
        <w:t>-15</w:t>
      </w:r>
    </w:p>
    <w:p w:rsidR="00DE1B82" w:rsidRPr="00474170" w:rsidRDefault="00DE1B82" w:rsidP="002D2AE5">
      <w:pPr>
        <w:pStyle w:val="0L6below"/>
        <w:widowControl w:val="0"/>
        <w:numPr>
          <w:ilvl w:val="0"/>
          <w:numId w:val="7"/>
        </w:numPr>
        <w:spacing w:after="180"/>
        <w:rPr>
          <w:rFonts w:asciiTheme="minorHAnsi" w:hAnsiTheme="minorHAnsi" w:cstheme="minorHAnsi"/>
          <w:i/>
          <w:sz w:val="22"/>
          <w:szCs w:val="22"/>
          <w:lang w:val="en-US"/>
        </w:rPr>
      </w:pPr>
      <w:r w:rsidRPr="00474170">
        <w:rPr>
          <w:rFonts w:asciiTheme="minorHAnsi" w:hAnsiTheme="minorHAnsi" w:cstheme="minorHAnsi"/>
          <w:sz w:val="22"/>
          <w:szCs w:val="22"/>
          <w:lang w:val="en-US"/>
        </w:rPr>
        <w:t xml:space="preserve">What did Jesus do with the children? </w:t>
      </w:r>
      <w:r w:rsidR="00B97EA2" w:rsidRPr="00474170">
        <w:rPr>
          <w:rFonts w:asciiTheme="minorHAnsi" w:hAnsiTheme="minorHAnsi" w:cstheme="minorHAnsi"/>
          <w:i/>
          <w:sz w:val="22"/>
          <w:szCs w:val="22"/>
          <w:lang w:val="en-US"/>
        </w:rPr>
        <w:t>10: 16</w:t>
      </w:r>
    </w:p>
    <w:p w:rsidR="004177E3" w:rsidRPr="00474170" w:rsidRDefault="00BB5EFD" w:rsidP="002D2AE5">
      <w:pPr>
        <w:pStyle w:val="0L6below"/>
        <w:widowControl w:val="0"/>
        <w:spacing w:after="0"/>
        <w:rPr>
          <w:rFonts w:asciiTheme="minorHAnsi" w:hAnsiTheme="minorHAnsi" w:cstheme="minorHAnsi"/>
          <w:sz w:val="22"/>
          <w:szCs w:val="22"/>
          <w:lang w:val="en-US"/>
        </w:rPr>
      </w:pPr>
      <w:r w:rsidRPr="00474170">
        <w:rPr>
          <w:rFonts w:asciiTheme="minorHAnsi" w:hAnsiTheme="minorHAnsi" w:cstheme="minorHAnsi"/>
          <w:b/>
          <w:sz w:val="22"/>
          <w:szCs w:val="22"/>
          <w:lang w:val="en-US"/>
        </w:rPr>
        <w:t>During the week</w:t>
      </w:r>
      <w:r w:rsidR="00D31E4C" w:rsidRPr="00474170">
        <w:rPr>
          <w:rFonts w:asciiTheme="minorHAnsi" w:hAnsiTheme="minorHAnsi" w:cstheme="minorHAnsi"/>
          <w:sz w:val="22"/>
          <w:szCs w:val="22"/>
          <w:lang w:val="en-US"/>
        </w:rPr>
        <w:t xml:space="preserve"> v</w:t>
      </w:r>
      <w:r w:rsidR="004177E3" w:rsidRPr="00474170">
        <w:rPr>
          <w:rFonts w:asciiTheme="minorHAnsi" w:hAnsiTheme="minorHAnsi" w:cstheme="minorHAnsi"/>
          <w:sz w:val="22"/>
          <w:szCs w:val="22"/>
          <w:lang w:val="en-US"/>
        </w:rPr>
        <w:t>isit parents to show them how to teach their children at home.</w:t>
      </w:r>
    </w:p>
    <w:p w:rsidR="00BB5EFD" w:rsidRPr="00474170" w:rsidRDefault="00BB5EFD" w:rsidP="002D2AE5">
      <w:pPr>
        <w:pStyle w:val="0L6below"/>
        <w:widowControl w:val="0"/>
        <w:spacing w:before="120" w:after="0"/>
        <w:rPr>
          <w:rFonts w:asciiTheme="minorHAnsi" w:hAnsiTheme="minorHAnsi" w:cstheme="minorHAnsi"/>
          <w:b/>
          <w:sz w:val="22"/>
          <w:szCs w:val="22"/>
          <w:lang w:val="en-US"/>
        </w:rPr>
      </w:pPr>
      <w:r w:rsidRPr="00474170">
        <w:rPr>
          <w:rFonts w:asciiTheme="minorHAnsi" w:hAnsiTheme="minorHAnsi" w:cstheme="minorHAnsi"/>
          <w:b/>
          <w:sz w:val="22"/>
          <w:szCs w:val="22"/>
          <w:lang w:val="en-US"/>
        </w:rPr>
        <w:t>During worship</w:t>
      </w:r>
      <w:r w:rsidR="00D31E4C" w:rsidRPr="00474170">
        <w:rPr>
          <w:rFonts w:asciiTheme="minorHAnsi" w:hAnsiTheme="minorHAnsi" w:cstheme="minorHAnsi"/>
          <w:b/>
          <w:sz w:val="22"/>
          <w:szCs w:val="22"/>
          <w:lang w:val="en-US"/>
        </w:rPr>
        <w:t>…</w:t>
      </w:r>
      <w:r w:rsidRPr="00474170">
        <w:rPr>
          <w:rFonts w:asciiTheme="minorHAnsi" w:hAnsiTheme="minorHAnsi" w:cstheme="minorHAnsi"/>
          <w:b/>
          <w:sz w:val="22"/>
          <w:szCs w:val="22"/>
          <w:lang w:val="en-US"/>
        </w:rPr>
        <w:t xml:space="preserve"> </w:t>
      </w:r>
    </w:p>
    <w:p w:rsidR="008B0074" w:rsidRPr="00474170" w:rsidRDefault="008B0074" w:rsidP="00F172C1">
      <w:pPr>
        <w:pStyle w:val="0L6below"/>
        <w:widowControl w:val="0"/>
        <w:numPr>
          <w:ilvl w:val="0"/>
          <w:numId w:val="7"/>
        </w:numPr>
        <w:spacing w:after="60"/>
        <w:rPr>
          <w:rFonts w:asciiTheme="minorHAnsi" w:hAnsiTheme="minorHAnsi" w:cstheme="minorHAnsi"/>
          <w:sz w:val="22"/>
          <w:szCs w:val="22"/>
          <w:lang w:val="en-US"/>
        </w:rPr>
      </w:pPr>
      <w:r w:rsidRPr="00474170">
        <w:rPr>
          <w:rFonts w:asciiTheme="minorHAnsi" w:hAnsiTheme="minorHAnsi" w:cstheme="minorHAnsi"/>
          <w:sz w:val="22"/>
          <w:szCs w:val="22"/>
          <w:lang w:val="en-US"/>
        </w:rPr>
        <w:t>Tell the story of Jesus with the children,</w:t>
      </w:r>
      <w:r w:rsidR="00C87DBB" w:rsidRPr="00474170">
        <w:rPr>
          <w:rFonts w:asciiTheme="minorHAnsi" w:hAnsiTheme="minorHAnsi" w:cstheme="minorHAnsi"/>
          <w:sz w:val="22"/>
          <w:szCs w:val="22"/>
          <w:lang w:val="en-US"/>
        </w:rPr>
        <w:t xml:space="preserve"> </w:t>
      </w:r>
      <w:r w:rsidR="00B97EA2" w:rsidRPr="00474170">
        <w:rPr>
          <w:rFonts w:asciiTheme="minorHAnsi" w:hAnsiTheme="minorHAnsi" w:cstheme="minorHAnsi"/>
          <w:sz w:val="22"/>
          <w:szCs w:val="22"/>
          <w:lang w:val="en-US"/>
        </w:rPr>
        <w:t>Mark 10: 13-16</w:t>
      </w:r>
      <w:r w:rsidRPr="00474170">
        <w:rPr>
          <w:rFonts w:asciiTheme="minorHAnsi" w:hAnsiTheme="minorHAnsi" w:cstheme="minorHAnsi"/>
          <w:sz w:val="22"/>
          <w:szCs w:val="22"/>
          <w:lang w:val="en-US"/>
        </w:rPr>
        <w:t>, and ask the questions above. Let the believers discuss the answers.</w:t>
      </w:r>
    </w:p>
    <w:p w:rsidR="00BB5EFD" w:rsidRPr="00474170" w:rsidRDefault="00BB5EFD" w:rsidP="00F172C1">
      <w:pPr>
        <w:pStyle w:val="0L6below"/>
        <w:widowControl w:val="0"/>
        <w:numPr>
          <w:ilvl w:val="0"/>
          <w:numId w:val="7"/>
        </w:numPr>
        <w:spacing w:after="60"/>
        <w:rPr>
          <w:rFonts w:asciiTheme="minorHAnsi" w:hAnsiTheme="minorHAnsi" w:cstheme="minorHAnsi"/>
          <w:sz w:val="22"/>
          <w:szCs w:val="22"/>
          <w:lang w:val="en-US"/>
        </w:rPr>
      </w:pPr>
      <w:r w:rsidRPr="00474170">
        <w:rPr>
          <w:rFonts w:asciiTheme="minorHAnsi" w:hAnsiTheme="minorHAnsi" w:cstheme="minorHAnsi"/>
          <w:sz w:val="22"/>
          <w:szCs w:val="22"/>
          <w:lang w:val="en-US"/>
        </w:rPr>
        <w:t>Ask the children to present what they have prepared.</w:t>
      </w:r>
    </w:p>
    <w:p w:rsidR="00F55EB0" w:rsidRPr="000A61BF" w:rsidRDefault="00F55EB0" w:rsidP="004A294B">
      <w:pPr>
        <w:pStyle w:val="0L6below"/>
        <w:widowControl w:val="0"/>
        <w:numPr>
          <w:ilvl w:val="0"/>
          <w:numId w:val="7"/>
        </w:numPr>
        <w:spacing w:after="180"/>
        <w:rPr>
          <w:rFonts w:asciiTheme="minorHAnsi" w:hAnsiTheme="minorHAnsi" w:cstheme="minorHAnsi"/>
          <w:bCs/>
          <w:sz w:val="22"/>
          <w:szCs w:val="22"/>
          <w:lang w:val="en-US"/>
        </w:rPr>
      </w:pPr>
      <w:r w:rsidRPr="004A294B">
        <w:rPr>
          <w:rFonts w:asciiTheme="minorHAnsi" w:hAnsiTheme="minorHAnsi" w:cstheme="minorHAnsi"/>
          <w:b/>
          <w:bCs/>
          <w:sz w:val="22"/>
          <w:szCs w:val="22"/>
          <w:lang w:val="en-US"/>
        </w:rPr>
        <w:t>Memorize</w:t>
      </w:r>
      <w:r w:rsidRPr="00474170">
        <w:rPr>
          <w:rFonts w:asciiTheme="minorHAnsi" w:hAnsiTheme="minorHAnsi" w:cstheme="minorHAnsi"/>
          <w:sz w:val="22"/>
          <w:szCs w:val="22"/>
          <w:lang w:val="en-US"/>
        </w:rPr>
        <w:t xml:space="preserve"> together Ephesians 6:4</w:t>
      </w:r>
      <w:r w:rsidR="004A294B">
        <w:rPr>
          <w:rFonts w:asciiTheme="minorHAnsi" w:hAnsiTheme="minorHAnsi" w:cstheme="minorHAnsi"/>
          <w:sz w:val="22"/>
          <w:szCs w:val="22"/>
          <w:lang w:val="en-US"/>
        </w:rPr>
        <w:t>.</w:t>
      </w:r>
      <w:r w:rsidRPr="00474170">
        <w:rPr>
          <w:rFonts w:asciiTheme="minorHAnsi" w:hAnsiTheme="minorHAnsi" w:cstheme="minorHAnsi"/>
          <w:sz w:val="22"/>
          <w:szCs w:val="22"/>
          <w:lang w:val="en-US"/>
        </w:rPr>
        <w:t xml:space="preserve"> </w:t>
      </w:r>
      <w:r w:rsidR="004A294B">
        <w:rPr>
          <w:rFonts w:asciiTheme="minorHAnsi" w:hAnsiTheme="minorHAnsi" w:cstheme="minorHAnsi"/>
          <w:sz w:val="22"/>
          <w:szCs w:val="22"/>
          <w:lang w:val="en-US"/>
        </w:rPr>
        <w:t>“</w:t>
      </w:r>
      <w:r w:rsidR="00011A65" w:rsidRPr="004A294B">
        <w:rPr>
          <w:rFonts w:asciiTheme="minorHAnsi" w:eastAsia="Times New Roman" w:hAnsiTheme="minorHAnsi" w:cstheme="minorHAnsi"/>
          <w:bCs/>
          <w:sz w:val="22"/>
          <w:szCs w:val="22"/>
          <w:lang w:val="en-US"/>
        </w:rPr>
        <w:t>Fathers, do not provoke your children to anger, but bring them up in the discipline and instruction of the Lord.</w:t>
      </w:r>
      <w:r w:rsidR="004A294B">
        <w:rPr>
          <w:rFonts w:asciiTheme="minorHAnsi" w:eastAsia="Times New Roman" w:hAnsiTheme="minorHAnsi" w:cstheme="minorHAnsi"/>
          <w:bCs/>
          <w:sz w:val="22"/>
          <w:szCs w:val="22"/>
          <w:lang w:val="en-US"/>
        </w:rPr>
        <w:t>”</w:t>
      </w:r>
      <w:r w:rsidR="00570AB7">
        <w:rPr>
          <w:rFonts w:asciiTheme="minorHAnsi" w:eastAsia="Times New Roman" w:hAnsiTheme="minorHAnsi" w:cstheme="minorHAnsi"/>
          <w:bCs/>
          <w:sz w:val="22"/>
          <w:szCs w:val="22"/>
          <w:lang w:val="en-US"/>
        </w:rPr>
        <w:br/>
      </w:r>
    </w:p>
    <w:p w:rsidR="000A61BF" w:rsidRPr="00570AB7" w:rsidRDefault="00570AB7" w:rsidP="00570AB7">
      <w:pPr>
        <w:pStyle w:val="0L6below"/>
        <w:widowControl w:val="0"/>
        <w:spacing w:after="180"/>
        <w:jc w:val="center"/>
        <w:rPr>
          <w:rFonts w:asciiTheme="minorHAnsi" w:hAnsiTheme="minorHAnsi" w:cstheme="minorHAnsi"/>
          <w:i/>
          <w:iCs/>
          <w:sz w:val="22"/>
          <w:szCs w:val="22"/>
          <w:lang w:val="en-US"/>
        </w:rPr>
      </w:pPr>
      <w:r w:rsidRPr="00570AB7">
        <w:rPr>
          <w:rFonts w:asciiTheme="minorHAnsi" w:hAnsiTheme="minorHAnsi" w:cstheme="minorHAnsi"/>
          <w:i/>
          <w:iCs/>
          <w:noProof/>
          <w:sz w:val="22"/>
          <w:szCs w:val="22"/>
          <w:lang w:val="en-CA" w:eastAsia="en-CA"/>
        </w:rPr>
        <w:drawing>
          <wp:inline distT="0" distB="0" distL="0" distR="0">
            <wp:extent cx="1375379" cy="175728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93762" cy="1780776"/>
                    </a:xfrm>
                    <a:prstGeom prst="rect">
                      <a:avLst/>
                    </a:prstGeom>
                    <a:noFill/>
                    <a:ln>
                      <a:noFill/>
                    </a:ln>
                  </pic:spPr>
                </pic:pic>
              </a:graphicData>
            </a:graphic>
          </wp:inline>
        </w:drawing>
      </w:r>
      <w:bookmarkStart w:id="0" w:name="_GoBack"/>
      <w:bookmarkEnd w:id="0"/>
      <w:r w:rsidRPr="00570AB7">
        <w:rPr>
          <w:rFonts w:asciiTheme="minorHAnsi" w:hAnsiTheme="minorHAnsi" w:cstheme="minorHAnsi"/>
          <w:i/>
          <w:iCs/>
          <w:sz w:val="22"/>
          <w:szCs w:val="22"/>
          <w:lang w:val="en-US"/>
        </w:rPr>
        <w:br/>
        <w:t>Jesus welcomes chi</w:t>
      </w:r>
      <w:r w:rsidR="00556B2D">
        <w:rPr>
          <w:rFonts w:asciiTheme="minorHAnsi" w:hAnsiTheme="minorHAnsi" w:cstheme="minorHAnsi"/>
          <w:i/>
          <w:iCs/>
          <w:sz w:val="22"/>
          <w:szCs w:val="22"/>
          <w:lang w:val="en-US"/>
        </w:rPr>
        <w:t>l</w:t>
      </w:r>
      <w:r w:rsidRPr="00570AB7">
        <w:rPr>
          <w:rFonts w:asciiTheme="minorHAnsi" w:hAnsiTheme="minorHAnsi" w:cstheme="minorHAnsi"/>
          <w:i/>
          <w:iCs/>
          <w:sz w:val="22"/>
          <w:szCs w:val="22"/>
          <w:lang w:val="en-US"/>
        </w:rPr>
        <w:t>dren</w:t>
      </w:r>
    </w:p>
    <w:p w:rsidR="00BB5EFD" w:rsidRPr="00A90D8D" w:rsidRDefault="00BB5EFD" w:rsidP="002D2AE5">
      <w:pPr>
        <w:pStyle w:val="0Ctrbold"/>
        <w:keepNext w:val="0"/>
        <w:keepLines w:val="0"/>
        <w:widowControl w:val="0"/>
        <w:rPr>
          <w:rFonts w:asciiTheme="minorHAnsi" w:hAnsiTheme="minorHAnsi" w:cstheme="minorHAnsi"/>
          <w:sz w:val="22"/>
          <w:szCs w:val="22"/>
          <w:u w:val="single"/>
        </w:rPr>
      </w:pPr>
      <w:r w:rsidRPr="00A90D8D">
        <w:rPr>
          <w:rFonts w:asciiTheme="minorHAnsi" w:hAnsiTheme="minorHAnsi" w:cstheme="minorHAnsi"/>
          <w:sz w:val="22"/>
          <w:szCs w:val="22"/>
          <w:u w:val="single"/>
        </w:rPr>
        <w:lastRenderedPageBreak/>
        <w:t>Advanced Study</w:t>
      </w:r>
      <w:r w:rsidR="00A90D8D">
        <w:rPr>
          <w:rFonts w:asciiTheme="minorHAnsi" w:hAnsiTheme="minorHAnsi" w:cstheme="minorHAnsi"/>
          <w:sz w:val="22"/>
          <w:szCs w:val="22"/>
          <w:u w:val="single"/>
        </w:rPr>
        <w:br/>
      </w:r>
    </w:p>
    <w:p w:rsidR="00F06264" w:rsidRPr="00474170" w:rsidRDefault="00F06264" w:rsidP="00983A58">
      <w:pPr>
        <w:pStyle w:val="Heading3"/>
        <w:keepNext w:val="0"/>
        <w:widowControl w:val="0"/>
        <w:numPr>
          <w:ilvl w:val="0"/>
          <w:numId w:val="19"/>
        </w:numPr>
        <w:spacing w:before="0"/>
        <w:ind w:left="360"/>
        <w:rPr>
          <w:rFonts w:asciiTheme="minorHAnsi" w:hAnsiTheme="minorHAnsi" w:cstheme="minorHAnsi"/>
          <w:sz w:val="22"/>
          <w:szCs w:val="22"/>
        </w:rPr>
      </w:pPr>
      <w:r w:rsidRPr="00474170">
        <w:rPr>
          <w:rFonts w:asciiTheme="minorHAnsi" w:hAnsiTheme="minorHAnsi" w:cstheme="minorHAnsi"/>
          <w:sz w:val="22"/>
          <w:szCs w:val="22"/>
        </w:rPr>
        <w:t>Prepare your heart with prayer and God</w:t>
      </w:r>
      <w:r w:rsidR="002D2AE5" w:rsidRPr="00474170">
        <w:rPr>
          <w:rFonts w:asciiTheme="minorHAnsi" w:hAnsiTheme="minorHAnsi" w:cstheme="minorHAnsi"/>
          <w:sz w:val="22"/>
          <w:szCs w:val="22"/>
        </w:rPr>
        <w:t>’</w:t>
      </w:r>
      <w:r w:rsidRPr="00474170">
        <w:rPr>
          <w:rFonts w:asciiTheme="minorHAnsi" w:hAnsiTheme="minorHAnsi" w:cstheme="minorHAnsi"/>
          <w:sz w:val="22"/>
          <w:szCs w:val="22"/>
        </w:rPr>
        <w:t>s Word to teach your children</w:t>
      </w:r>
    </w:p>
    <w:p w:rsidR="00F06264" w:rsidRPr="00474170" w:rsidRDefault="00F06264" w:rsidP="0055191E">
      <w:pPr>
        <w:pStyle w:val="0L6below"/>
        <w:widowControl w:val="0"/>
        <w:ind w:left="360"/>
        <w:rPr>
          <w:rFonts w:asciiTheme="minorHAnsi" w:hAnsiTheme="minorHAnsi" w:cstheme="minorHAnsi"/>
          <w:sz w:val="22"/>
          <w:szCs w:val="22"/>
          <w:lang w:val="en-US"/>
        </w:rPr>
      </w:pPr>
      <w:r w:rsidRPr="00474170">
        <w:rPr>
          <w:rFonts w:asciiTheme="minorHAnsi" w:hAnsiTheme="minorHAnsi" w:cstheme="minorHAnsi"/>
          <w:b/>
          <w:bCs/>
          <w:sz w:val="22"/>
          <w:szCs w:val="22"/>
          <w:lang w:val="en-US"/>
        </w:rPr>
        <w:t>Background</w:t>
      </w:r>
      <w:r w:rsidRPr="00474170">
        <w:rPr>
          <w:rFonts w:asciiTheme="minorHAnsi" w:hAnsiTheme="minorHAnsi" w:cstheme="minorHAnsi"/>
          <w:sz w:val="22"/>
          <w:szCs w:val="22"/>
          <w:lang w:val="en-US"/>
        </w:rPr>
        <w:t xml:space="preserve">: After God saved His people from slavery in Egypt, they disobeyed </w:t>
      </w:r>
      <w:r w:rsidR="003B265A" w:rsidRPr="00474170">
        <w:rPr>
          <w:rFonts w:asciiTheme="minorHAnsi" w:hAnsiTheme="minorHAnsi" w:cstheme="minorHAnsi"/>
          <w:sz w:val="22"/>
          <w:szCs w:val="22"/>
          <w:lang w:val="en-US"/>
        </w:rPr>
        <w:t>h</w:t>
      </w:r>
      <w:r w:rsidRPr="00474170">
        <w:rPr>
          <w:rFonts w:asciiTheme="minorHAnsi" w:hAnsiTheme="minorHAnsi" w:cstheme="minorHAnsi"/>
          <w:sz w:val="22"/>
          <w:szCs w:val="22"/>
          <w:lang w:val="en-US"/>
        </w:rPr>
        <w:t>im by not entering into the land that He had promised to give them. They feared the wicked idolaters that lived there. The Holy One let them wander for forty years in the desert, because of their unbelief. Later, when they did cross the Jordan River, it was a great historical event; because God’s people finally had faith and courage to enter into the Promised Land.</w:t>
      </w:r>
    </w:p>
    <w:p w:rsidR="00F06264" w:rsidRPr="00474170" w:rsidRDefault="00F06264" w:rsidP="00AC752C">
      <w:pPr>
        <w:pStyle w:val="0L6below"/>
        <w:keepNext/>
        <w:keepLines/>
        <w:widowControl w:val="0"/>
        <w:spacing w:after="0"/>
        <w:ind w:left="360"/>
        <w:rPr>
          <w:rFonts w:asciiTheme="minorHAnsi" w:hAnsiTheme="minorHAnsi" w:cstheme="minorHAnsi"/>
          <w:sz w:val="22"/>
          <w:szCs w:val="22"/>
          <w:lang w:val="en-US"/>
        </w:rPr>
      </w:pPr>
      <w:r w:rsidRPr="00474170">
        <w:rPr>
          <w:rFonts w:asciiTheme="minorHAnsi" w:hAnsiTheme="minorHAnsi" w:cstheme="minorHAnsi"/>
          <w:sz w:val="22"/>
          <w:szCs w:val="22"/>
          <w:lang w:val="en-US"/>
        </w:rPr>
        <w:t xml:space="preserve">Find in Joshua </w:t>
      </w:r>
      <w:smartTag w:uri="urn:schemas-microsoft-com:office:smarttags" w:element="time">
        <w:smartTagPr>
          <w:attr w:name="Hour" w:val="15"/>
          <w:attr w:name="Minute" w:val="14"/>
        </w:smartTagPr>
        <w:r w:rsidRPr="00474170">
          <w:rPr>
            <w:rFonts w:asciiTheme="minorHAnsi" w:hAnsiTheme="minorHAnsi" w:cstheme="minorHAnsi"/>
            <w:sz w:val="22"/>
            <w:szCs w:val="22"/>
            <w:lang w:val="en-US"/>
          </w:rPr>
          <w:t>3:1</w:t>
        </w:r>
        <w:r w:rsidR="006515CF" w:rsidRPr="00474170">
          <w:rPr>
            <w:rFonts w:asciiTheme="minorHAnsi" w:hAnsiTheme="minorHAnsi" w:cstheme="minorHAnsi"/>
            <w:sz w:val="22"/>
            <w:szCs w:val="22"/>
            <w:lang w:val="en-US"/>
          </w:rPr>
          <w:t>4</w:t>
        </w:r>
      </w:smartTag>
      <w:r w:rsidRPr="00474170">
        <w:rPr>
          <w:rFonts w:asciiTheme="minorHAnsi" w:hAnsiTheme="minorHAnsi" w:cstheme="minorHAnsi"/>
          <w:sz w:val="22"/>
          <w:szCs w:val="22"/>
          <w:lang w:val="en-US"/>
        </w:rPr>
        <w:t>– 4:</w:t>
      </w:r>
      <w:r w:rsidR="006515CF" w:rsidRPr="00474170">
        <w:rPr>
          <w:rFonts w:asciiTheme="minorHAnsi" w:hAnsiTheme="minorHAnsi" w:cstheme="minorHAnsi"/>
          <w:sz w:val="22"/>
          <w:szCs w:val="22"/>
          <w:lang w:val="en-US"/>
        </w:rPr>
        <w:t>6</w:t>
      </w:r>
      <w:r w:rsidR="00AC752C" w:rsidRPr="00474170">
        <w:rPr>
          <w:rFonts w:asciiTheme="minorHAnsi" w:hAnsiTheme="minorHAnsi" w:cstheme="minorHAnsi"/>
          <w:sz w:val="22"/>
          <w:szCs w:val="22"/>
          <w:lang w:val="en-US"/>
        </w:rPr>
        <w:t>:</w:t>
      </w:r>
    </w:p>
    <w:p w:rsidR="00F06264" w:rsidRPr="00474170" w:rsidRDefault="00F06264" w:rsidP="00AC752C">
      <w:pPr>
        <w:pStyle w:val="0L6below"/>
        <w:keepNext/>
        <w:keepLines/>
        <w:widowControl w:val="0"/>
        <w:numPr>
          <w:ilvl w:val="0"/>
          <w:numId w:val="7"/>
        </w:numPr>
        <w:spacing w:after="60"/>
        <w:rPr>
          <w:rFonts w:asciiTheme="minorHAnsi" w:hAnsiTheme="minorHAnsi" w:cstheme="minorHAnsi"/>
          <w:sz w:val="22"/>
          <w:szCs w:val="22"/>
          <w:lang w:val="en-US"/>
        </w:rPr>
      </w:pPr>
      <w:r w:rsidRPr="00474170">
        <w:rPr>
          <w:rFonts w:asciiTheme="minorHAnsi" w:hAnsiTheme="minorHAnsi" w:cstheme="minorHAnsi"/>
          <w:sz w:val="22"/>
          <w:szCs w:val="22"/>
          <w:lang w:val="en-US"/>
        </w:rPr>
        <w:t xml:space="preserve">Why God told His people to pile stones near the Jordan River. </w:t>
      </w:r>
      <w:r w:rsidR="00ED720C" w:rsidRPr="00474170">
        <w:rPr>
          <w:rFonts w:asciiTheme="minorHAnsi" w:hAnsiTheme="minorHAnsi" w:cstheme="minorHAnsi"/>
          <w:sz w:val="22"/>
          <w:szCs w:val="22"/>
          <w:lang w:val="en-US"/>
        </w:rPr>
        <w:br/>
      </w:r>
      <w:r w:rsidR="007577A6" w:rsidRPr="00474170">
        <w:rPr>
          <w:rFonts w:asciiTheme="minorHAnsi" w:hAnsiTheme="minorHAnsi" w:cstheme="minorHAnsi"/>
          <w:i/>
          <w:sz w:val="22"/>
          <w:szCs w:val="22"/>
          <w:lang w:val="en-US"/>
        </w:rPr>
        <w:t>[</w:t>
      </w:r>
      <w:r w:rsidRPr="00474170">
        <w:rPr>
          <w:rFonts w:asciiTheme="minorHAnsi" w:hAnsiTheme="minorHAnsi" w:cstheme="minorHAnsi"/>
          <w:i/>
          <w:sz w:val="22"/>
          <w:szCs w:val="22"/>
          <w:lang w:val="en-US"/>
        </w:rPr>
        <w:t>Answer: Joshua 4:6-7. The stones, like the Passover Feast, helped children to remember the great things that God had done. Compare Exodus 12:26-27</w:t>
      </w:r>
      <w:r w:rsidRPr="00474170">
        <w:rPr>
          <w:rFonts w:asciiTheme="minorHAnsi" w:hAnsiTheme="minorHAnsi" w:cstheme="minorHAnsi"/>
          <w:sz w:val="22"/>
          <w:szCs w:val="22"/>
          <w:lang w:val="en-US"/>
        </w:rPr>
        <w:t>.</w:t>
      </w:r>
      <w:r w:rsidR="007577A6" w:rsidRPr="00474170">
        <w:rPr>
          <w:rFonts w:asciiTheme="minorHAnsi" w:hAnsiTheme="minorHAnsi" w:cstheme="minorHAnsi"/>
          <w:sz w:val="22"/>
          <w:szCs w:val="22"/>
          <w:lang w:val="en-US"/>
        </w:rPr>
        <w:t>]</w:t>
      </w:r>
      <w:r w:rsidRPr="00474170">
        <w:rPr>
          <w:rFonts w:asciiTheme="minorHAnsi" w:hAnsiTheme="minorHAnsi" w:cstheme="minorHAnsi"/>
          <w:sz w:val="22"/>
          <w:szCs w:val="22"/>
          <w:lang w:val="en-US"/>
        </w:rPr>
        <w:tab/>
        <w:t xml:space="preserve"> </w:t>
      </w:r>
    </w:p>
    <w:p w:rsidR="00F06264" w:rsidRPr="00474170" w:rsidRDefault="00F06264" w:rsidP="00C022E0">
      <w:pPr>
        <w:pStyle w:val="0L6below"/>
        <w:widowControl w:val="0"/>
        <w:numPr>
          <w:ilvl w:val="0"/>
          <w:numId w:val="7"/>
        </w:numPr>
        <w:spacing w:after="60"/>
        <w:rPr>
          <w:rFonts w:asciiTheme="minorHAnsi" w:hAnsiTheme="minorHAnsi" w:cstheme="minorHAnsi"/>
          <w:sz w:val="22"/>
          <w:szCs w:val="22"/>
          <w:lang w:val="en-US"/>
        </w:rPr>
      </w:pPr>
      <w:r w:rsidRPr="00474170">
        <w:rPr>
          <w:rFonts w:asciiTheme="minorHAnsi" w:hAnsiTheme="minorHAnsi" w:cstheme="minorHAnsi"/>
          <w:sz w:val="22"/>
          <w:szCs w:val="22"/>
          <w:lang w:val="en-US"/>
        </w:rPr>
        <w:t xml:space="preserve">Which of the Israelites went into the Jordan River first? Why was that important? </w:t>
      </w:r>
      <w:r w:rsidR="007577A6" w:rsidRPr="00474170">
        <w:rPr>
          <w:rFonts w:asciiTheme="minorHAnsi" w:hAnsiTheme="minorHAnsi" w:cstheme="minorHAnsi"/>
          <w:sz w:val="22"/>
          <w:szCs w:val="22"/>
          <w:lang w:val="en-US"/>
        </w:rPr>
        <w:t>[</w:t>
      </w:r>
      <w:r w:rsidRPr="00474170">
        <w:rPr>
          <w:rFonts w:asciiTheme="minorHAnsi" w:hAnsiTheme="minorHAnsi" w:cstheme="minorHAnsi"/>
          <w:i/>
          <w:sz w:val="22"/>
          <w:szCs w:val="22"/>
          <w:lang w:val="en-US"/>
        </w:rPr>
        <w:t>Answer: Joshua 3:14. The priests that carried the sacred container of the covenant went first. So doing symbolized God’s presence, showing that he went before them, just as Jesus goes before us, clearing the way into our promised land which is heaven</w:t>
      </w:r>
      <w:r w:rsidRPr="00474170">
        <w:rPr>
          <w:rFonts w:asciiTheme="minorHAnsi" w:hAnsiTheme="minorHAnsi" w:cstheme="minorHAnsi"/>
          <w:sz w:val="22"/>
          <w:szCs w:val="22"/>
          <w:lang w:val="en-US"/>
        </w:rPr>
        <w:t>.</w:t>
      </w:r>
      <w:r w:rsidR="007577A6" w:rsidRPr="00474170">
        <w:rPr>
          <w:rFonts w:asciiTheme="minorHAnsi" w:hAnsiTheme="minorHAnsi" w:cstheme="minorHAnsi"/>
          <w:sz w:val="22"/>
          <w:szCs w:val="22"/>
          <w:lang w:val="en-US"/>
        </w:rPr>
        <w:t>]</w:t>
      </w:r>
    </w:p>
    <w:p w:rsidR="00F06264" w:rsidRPr="00474170" w:rsidRDefault="00F06264" w:rsidP="00C022E0">
      <w:pPr>
        <w:pStyle w:val="0L6below"/>
        <w:widowControl w:val="0"/>
        <w:numPr>
          <w:ilvl w:val="0"/>
          <w:numId w:val="7"/>
        </w:numPr>
        <w:spacing w:after="60"/>
        <w:rPr>
          <w:rFonts w:asciiTheme="minorHAnsi" w:hAnsiTheme="minorHAnsi" w:cstheme="minorHAnsi"/>
          <w:i/>
          <w:sz w:val="22"/>
          <w:szCs w:val="22"/>
          <w:lang w:val="en-US"/>
        </w:rPr>
      </w:pPr>
      <w:r w:rsidRPr="00474170">
        <w:rPr>
          <w:rFonts w:asciiTheme="minorHAnsi" w:hAnsiTheme="minorHAnsi" w:cstheme="minorHAnsi"/>
          <w:sz w:val="22"/>
          <w:szCs w:val="22"/>
          <w:lang w:val="en-US"/>
        </w:rPr>
        <w:t>What happened when the priests carrying the ark stepped into the river?</w:t>
      </w:r>
      <w:r w:rsidRPr="00474170">
        <w:rPr>
          <w:rFonts w:asciiTheme="minorHAnsi" w:hAnsiTheme="minorHAnsi" w:cstheme="minorHAnsi"/>
          <w:i/>
          <w:sz w:val="22"/>
          <w:szCs w:val="22"/>
          <w:lang w:val="en-US"/>
        </w:rPr>
        <w:t xml:space="preserve"> </w:t>
      </w:r>
      <w:r w:rsidR="007577A6" w:rsidRPr="00474170">
        <w:rPr>
          <w:rFonts w:asciiTheme="minorHAnsi" w:hAnsiTheme="minorHAnsi" w:cstheme="minorHAnsi"/>
          <w:i/>
          <w:sz w:val="22"/>
          <w:szCs w:val="22"/>
          <w:lang w:val="en-US"/>
        </w:rPr>
        <w:t>[</w:t>
      </w:r>
      <w:r w:rsidRPr="00474170">
        <w:rPr>
          <w:rFonts w:asciiTheme="minorHAnsi" w:hAnsiTheme="minorHAnsi" w:cstheme="minorHAnsi"/>
          <w:i/>
          <w:sz w:val="22"/>
          <w:szCs w:val="22"/>
          <w:lang w:val="en-US"/>
        </w:rPr>
        <w:t>Joshua 3:15</w:t>
      </w:r>
      <w:r w:rsidR="007577A6" w:rsidRPr="00474170">
        <w:rPr>
          <w:rFonts w:asciiTheme="minorHAnsi" w:hAnsiTheme="minorHAnsi" w:cstheme="minorHAnsi"/>
          <w:i/>
          <w:sz w:val="22"/>
          <w:szCs w:val="22"/>
          <w:lang w:val="en-US"/>
        </w:rPr>
        <w:t>]</w:t>
      </w:r>
    </w:p>
    <w:p w:rsidR="00F06264" w:rsidRPr="00474170" w:rsidRDefault="00F06264" w:rsidP="00C022E0">
      <w:pPr>
        <w:pStyle w:val="0L6below"/>
        <w:widowControl w:val="0"/>
        <w:numPr>
          <w:ilvl w:val="0"/>
          <w:numId w:val="7"/>
        </w:numPr>
        <w:spacing w:after="60"/>
        <w:rPr>
          <w:rFonts w:asciiTheme="minorHAnsi" w:hAnsiTheme="minorHAnsi" w:cstheme="minorHAnsi"/>
          <w:i/>
          <w:sz w:val="22"/>
          <w:szCs w:val="22"/>
          <w:lang w:val="en-US"/>
        </w:rPr>
      </w:pPr>
      <w:r w:rsidRPr="00474170">
        <w:rPr>
          <w:rFonts w:asciiTheme="minorHAnsi" w:hAnsiTheme="minorHAnsi" w:cstheme="minorHAnsi"/>
          <w:sz w:val="22"/>
          <w:szCs w:val="22"/>
          <w:lang w:val="en-US"/>
        </w:rPr>
        <w:t xml:space="preserve">What did the twelve leaders take from the middle of the river? </w:t>
      </w:r>
      <w:r w:rsidR="007577A6" w:rsidRPr="00474170">
        <w:rPr>
          <w:rFonts w:asciiTheme="minorHAnsi" w:hAnsiTheme="minorHAnsi" w:cstheme="minorHAnsi"/>
          <w:i/>
          <w:sz w:val="22"/>
          <w:szCs w:val="22"/>
          <w:lang w:val="en-US"/>
        </w:rPr>
        <w:t>[</w:t>
      </w:r>
      <w:r w:rsidRPr="00474170">
        <w:rPr>
          <w:rFonts w:asciiTheme="minorHAnsi" w:hAnsiTheme="minorHAnsi" w:cstheme="minorHAnsi"/>
          <w:i/>
          <w:sz w:val="22"/>
          <w:szCs w:val="22"/>
          <w:lang w:val="en-US"/>
        </w:rPr>
        <w:t>Joshua 4:3</w:t>
      </w:r>
      <w:r w:rsidR="007577A6" w:rsidRPr="00474170">
        <w:rPr>
          <w:rFonts w:asciiTheme="minorHAnsi" w:hAnsiTheme="minorHAnsi" w:cstheme="minorHAnsi"/>
          <w:i/>
          <w:sz w:val="22"/>
          <w:szCs w:val="22"/>
          <w:lang w:val="en-US"/>
        </w:rPr>
        <w:t>]</w:t>
      </w:r>
    </w:p>
    <w:p w:rsidR="00E22395" w:rsidRDefault="00F06264" w:rsidP="0078354A">
      <w:pPr>
        <w:pStyle w:val="0L6below"/>
        <w:widowControl w:val="0"/>
        <w:numPr>
          <w:ilvl w:val="0"/>
          <w:numId w:val="7"/>
        </w:numPr>
        <w:spacing w:after="240"/>
        <w:rPr>
          <w:rFonts w:asciiTheme="minorHAnsi" w:hAnsiTheme="minorHAnsi" w:cstheme="minorHAnsi"/>
          <w:i/>
          <w:sz w:val="22"/>
          <w:szCs w:val="22"/>
          <w:lang w:val="en-US"/>
        </w:rPr>
      </w:pPr>
      <w:r w:rsidRPr="00474170">
        <w:rPr>
          <w:rFonts w:asciiTheme="minorHAnsi" w:hAnsiTheme="minorHAnsi" w:cstheme="minorHAnsi"/>
          <w:sz w:val="22"/>
          <w:szCs w:val="22"/>
          <w:lang w:val="en-US"/>
        </w:rPr>
        <w:t xml:space="preserve">Where did the leaders put the stones from the river? </w:t>
      </w:r>
      <w:r w:rsidR="007577A6" w:rsidRPr="00474170">
        <w:rPr>
          <w:rFonts w:asciiTheme="minorHAnsi" w:hAnsiTheme="minorHAnsi" w:cstheme="minorHAnsi"/>
          <w:i/>
          <w:sz w:val="22"/>
          <w:szCs w:val="22"/>
          <w:lang w:val="en-US"/>
        </w:rPr>
        <w:t>[</w:t>
      </w:r>
      <w:r w:rsidRPr="00474170">
        <w:rPr>
          <w:rFonts w:asciiTheme="minorHAnsi" w:hAnsiTheme="minorHAnsi" w:cstheme="minorHAnsi"/>
          <w:i/>
          <w:sz w:val="22"/>
          <w:szCs w:val="22"/>
          <w:lang w:val="en-US"/>
        </w:rPr>
        <w:t>Joshua 4:8</w:t>
      </w:r>
      <w:r w:rsidR="007577A6" w:rsidRPr="00474170">
        <w:rPr>
          <w:rFonts w:asciiTheme="minorHAnsi" w:hAnsiTheme="minorHAnsi" w:cstheme="minorHAnsi"/>
          <w:i/>
          <w:sz w:val="22"/>
          <w:szCs w:val="22"/>
          <w:lang w:val="en-US"/>
        </w:rPr>
        <w:t>]</w:t>
      </w:r>
    </w:p>
    <w:p w:rsidR="00570AB7" w:rsidRPr="00570AB7" w:rsidRDefault="00570AB7" w:rsidP="00570AB7">
      <w:pPr>
        <w:pStyle w:val="0L6below"/>
        <w:widowControl w:val="0"/>
        <w:spacing w:after="240"/>
        <w:jc w:val="center"/>
        <w:rPr>
          <w:rFonts w:asciiTheme="minorHAnsi" w:hAnsiTheme="minorHAnsi" w:cstheme="minorHAnsi"/>
          <w:iCs/>
          <w:sz w:val="22"/>
          <w:szCs w:val="22"/>
          <w:lang w:val="en-US"/>
        </w:rPr>
      </w:pPr>
      <w:r>
        <w:rPr>
          <w:noProof/>
          <w:lang w:val="en-CA" w:eastAsia="en-CA"/>
        </w:rPr>
        <w:drawing>
          <wp:inline distT="0" distB="0" distL="0" distR="0" wp14:anchorId="6532207E" wp14:editId="4F157949">
            <wp:extent cx="3053038" cy="2035087"/>
            <wp:effectExtent l="0" t="0" r="0" b="3810"/>
            <wp:docPr id="3" name="Picture 3" descr="Image result for joshua heap of sto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joshua heap of ston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64434" cy="2042683"/>
                    </a:xfrm>
                    <a:prstGeom prst="rect">
                      <a:avLst/>
                    </a:prstGeom>
                    <a:noFill/>
                    <a:ln>
                      <a:noFill/>
                    </a:ln>
                  </pic:spPr>
                </pic:pic>
              </a:graphicData>
            </a:graphic>
          </wp:inline>
        </w:drawing>
      </w:r>
      <w:r>
        <w:rPr>
          <w:rFonts w:asciiTheme="minorHAnsi" w:hAnsiTheme="minorHAnsi" w:cstheme="minorHAnsi"/>
          <w:iCs/>
          <w:sz w:val="22"/>
          <w:szCs w:val="22"/>
          <w:lang w:val="en-US"/>
        </w:rPr>
        <w:br/>
      </w:r>
      <w:r w:rsidRPr="00570AB7">
        <w:rPr>
          <w:rFonts w:asciiTheme="minorHAnsi" w:hAnsiTheme="minorHAnsi" w:cstheme="minorHAnsi"/>
          <w:i/>
          <w:sz w:val="22"/>
          <w:szCs w:val="22"/>
          <w:lang w:val="en-US"/>
        </w:rPr>
        <w:t>The LORD ordered Joshua to heap up stones from the Joran River</w:t>
      </w:r>
    </w:p>
    <w:p w:rsidR="007559E6" w:rsidRPr="00474170" w:rsidRDefault="007559E6" w:rsidP="00AC752C">
      <w:pPr>
        <w:pStyle w:val="Heading3"/>
        <w:keepNext w:val="0"/>
        <w:widowControl w:val="0"/>
        <w:numPr>
          <w:ilvl w:val="0"/>
          <w:numId w:val="19"/>
        </w:numPr>
        <w:spacing w:before="0" w:after="0"/>
        <w:ind w:left="360"/>
        <w:rPr>
          <w:rFonts w:asciiTheme="minorHAnsi" w:hAnsiTheme="minorHAnsi" w:cstheme="minorHAnsi"/>
          <w:sz w:val="22"/>
          <w:szCs w:val="22"/>
        </w:rPr>
      </w:pPr>
      <w:r w:rsidRPr="00474170">
        <w:rPr>
          <w:rFonts w:asciiTheme="minorHAnsi" w:hAnsiTheme="minorHAnsi" w:cstheme="minorHAnsi"/>
          <w:sz w:val="22"/>
          <w:szCs w:val="22"/>
        </w:rPr>
        <w:t>Give children Christian instruction and discipline.</w:t>
      </w:r>
    </w:p>
    <w:p w:rsidR="00570AB7" w:rsidRDefault="007559E6" w:rsidP="009A0057">
      <w:pPr>
        <w:pStyle w:val="0L6below"/>
        <w:widowControl w:val="0"/>
        <w:numPr>
          <w:ilvl w:val="0"/>
          <w:numId w:val="7"/>
        </w:numPr>
        <w:spacing w:after="60"/>
        <w:rPr>
          <w:rFonts w:asciiTheme="minorHAnsi" w:hAnsiTheme="minorHAnsi" w:cstheme="minorHAnsi"/>
          <w:sz w:val="22"/>
          <w:szCs w:val="22"/>
          <w:lang w:val="en-US"/>
        </w:rPr>
      </w:pPr>
      <w:r w:rsidRPr="00570AB7">
        <w:rPr>
          <w:rFonts w:asciiTheme="minorHAnsi" w:hAnsiTheme="minorHAnsi" w:cstheme="minorHAnsi"/>
          <w:sz w:val="22"/>
          <w:szCs w:val="22"/>
          <w:lang w:val="en-US"/>
        </w:rPr>
        <w:t xml:space="preserve">Let the fathers of children do most of their training (Eph. 6:4). </w:t>
      </w:r>
    </w:p>
    <w:p w:rsidR="0018354F" w:rsidRPr="00570AB7" w:rsidRDefault="0018354F" w:rsidP="009A0057">
      <w:pPr>
        <w:pStyle w:val="0L6below"/>
        <w:widowControl w:val="0"/>
        <w:numPr>
          <w:ilvl w:val="0"/>
          <w:numId w:val="7"/>
        </w:numPr>
        <w:spacing w:after="60"/>
        <w:rPr>
          <w:rFonts w:asciiTheme="minorHAnsi" w:hAnsiTheme="minorHAnsi" w:cstheme="minorHAnsi"/>
          <w:sz w:val="22"/>
          <w:szCs w:val="22"/>
          <w:lang w:val="en-US"/>
        </w:rPr>
      </w:pPr>
      <w:r w:rsidRPr="00570AB7">
        <w:rPr>
          <w:rFonts w:asciiTheme="minorHAnsi" w:hAnsiTheme="minorHAnsi" w:cstheme="minorHAnsi"/>
          <w:sz w:val="22"/>
          <w:szCs w:val="22"/>
          <w:lang w:val="en-US"/>
        </w:rPr>
        <w:t xml:space="preserve">Have daily prayer and Bible study with children (Deut. chapters </w:t>
      </w:r>
      <w:r w:rsidR="006515CF" w:rsidRPr="00570AB7">
        <w:rPr>
          <w:rFonts w:asciiTheme="minorHAnsi" w:hAnsiTheme="minorHAnsi" w:cstheme="minorHAnsi"/>
          <w:sz w:val="22"/>
          <w:szCs w:val="22"/>
          <w:lang w:val="en-US"/>
        </w:rPr>
        <w:t>6 </w:t>
      </w:r>
      <w:r w:rsidR="00685CB1" w:rsidRPr="00570AB7">
        <w:rPr>
          <w:rFonts w:asciiTheme="minorHAnsi" w:hAnsiTheme="minorHAnsi" w:cstheme="minorHAnsi"/>
          <w:sz w:val="22"/>
          <w:szCs w:val="22"/>
          <w:lang w:val="en-US"/>
        </w:rPr>
        <w:t xml:space="preserve">&amp; </w:t>
      </w:r>
      <w:r w:rsidRPr="00570AB7">
        <w:rPr>
          <w:rFonts w:asciiTheme="minorHAnsi" w:hAnsiTheme="minorHAnsi" w:cstheme="minorHAnsi"/>
          <w:sz w:val="22"/>
          <w:szCs w:val="22"/>
          <w:lang w:val="en-US"/>
        </w:rPr>
        <w:t>7).</w:t>
      </w:r>
    </w:p>
    <w:p w:rsidR="0018354F" w:rsidRPr="00474170" w:rsidRDefault="0018354F" w:rsidP="00C022E0">
      <w:pPr>
        <w:pStyle w:val="0L6below"/>
        <w:widowControl w:val="0"/>
        <w:numPr>
          <w:ilvl w:val="0"/>
          <w:numId w:val="7"/>
        </w:numPr>
        <w:spacing w:after="60"/>
        <w:rPr>
          <w:rFonts w:asciiTheme="minorHAnsi" w:hAnsiTheme="minorHAnsi" w:cstheme="minorHAnsi"/>
          <w:sz w:val="22"/>
          <w:szCs w:val="22"/>
          <w:lang w:val="en-US"/>
        </w:rPr>
      </w:pPr>
      <w:r w:rsidRPr="00474170">
        <w:rPr>
          <w:rFonts w:asciiTheme="minorHAnsi" w:hAnsiTheme="minorHAnsi" w:cstheme="minorHAnsi"/>
          <w:sz w:val="22"/>
          <w:szCs w:val="22"/>
          <w:lang w:val="en-US"/>
        </w:rPr>
        <w:t>Pass God’s Word on to your children, from one generation to another (Psalm 78:3-7).</w:t>
      </w:r>
    </w:p>
    <w:p w:rsidR="0018354F" w:rsidRPr="00474170" w:rsidRDefault="0018354F" w:rsidP="00C022E0">
      <w:pPr>
        <w:pStyle w:val="0L6below"/>
        <w:widowControl w:val="0"/>
        <w:numPr>
          <w:ilvl w:val="0"/>
          <w:numId w:val="7"/>
        </w:numPr>
        <w:spacing w:after="60"/>
        <w:rPr>
          <w:rFonts w:asciiTheme="minorHAnsi" w:hAnsiTheme="minorHAnsi" w:cstheme="minorHAnsi"/>
          <w:sz w:val="22"/>
          <w:szCs w:val="22"/>
          <w:lang w:val="en-US"/>
        </w:rPr>
      </w:pPr>
      <w:r w:rsidRPr="00474170">
        <w:rPr>
          <w:rFonts w:asciiTheme="minorHAnsi" w:hAnsiTheme="minorHAnsi" w:cstheme="minorHAnsi"/>
          <w:sz w:val="22"/>
          <w:szCs w:val="22"/>
          <w:lang w:val="en-US"/>
        </w:rPr>
        <w:t>Teach children directly from the Word of God (Deut. 31:12). Tell them Bible stories.</w:t>
      </w:r>
    </w:p>
    <w:p w:rsidR="0018354F" w:rsidRPr="00474170" w:rsidRDefault="0018354F" w:rsidP="00C022E0">
      <w:pPr>
        <w:pStyle w:val="0L6below"/>
        <w:widowControl w:val="0"/>
        <w:numPr>
          <w:ilvl w:val="0"/>
          <w:numId w:val="7"/>
        </w:numPr>
        <w:spacing w:after="60"/>
        <w:rPr>
          <w:rFonts w:asciiTheme="minorHAnsi" w:hAnsiTheme="minorHAnsi" w:cstheme="minorHAnsi"/>
          <w:sz w:val="22"/>
          <w:szCs w:val="22"/>
          <w:lang w:val="en-US"/>
        </w:rPr>
      </w:pPr>
      <w:r w:rsidRPr="00474170">
        <w:rPr>
          <w:rFonts w:asciiTheme="minorHAnsi" w:hAnsiTheme="minorHAnsi" w:cstheme="minorHAnsi"/>
          <w:sz w:val="22"/>
          <w:szCs w:val="22"/>
          <w:lang w:val="en-US"/>
        </w:rPr>
        <w:t>Let tiny children do actions. To tell about Noah, let them play animals; rabbits hop; lions roar.</w:t>
      </w:r>
    </w:p>
    <w:p w:rsidR="0018354F" w:rsidRPr="00474170" w:rsidRDefault="0018354F" w:rsidP="00C022E0">
      <w:pPr>
        <w:pStyle w:val="0L6below"/>
        <w:widowControl w:val="0"/>
        <w:numPr>
          <w:ilvl w:val="0"/>
          <w:numId w:val="7"/>
        </w:numPr>
        <w:spacing w:after="60"/>
        <w:rPr>
          <w:rFonts w:asciiTheme="minorHAnsi" w:hAnsiTheme="minorHAnsi" w:cstheme="minorHAnsi"/>
          <w:sz w:val="22"/>
          <w:szCs w:val="22"/>
          <w:lang w:val="en-US"/>
        </w:rPr>
      </w:pPr>
      <w:r w:rsidRPr="00474170">
        <w:rPr>
          <w:rFonts w:asciiTheme="minorHAnsi" w:hAnsiTheme="minorHAnsi" w:cstheme="minorHAnsi"/>
          <w:sz w:val="22"/>
          <w:szCs w:val="22"/>
          <w:lang w:val="en-US"/>
        </w:rPr>
        <w:t>Small children pay attention only for a short time, so do not force them to follow long stories.</w:t>
      </w:r>
    </w:p>
    <w:p w:rsidR="0018354F" w:rsidRPr="00474170" w:rsidRDefault="0018354F" w:rsidP="00C022E0">
      <w:pPr>
        <w:pStyle w:val="0L6below"/>
        <w:widowControl w:val="0"/>
        <w:numPr>
          <w:ilvl w:val="0"/>
          <w:numId w:val="7"/>
        </w:numPr>
        <w:spacing w:after="60"/>
        <w:rPr>
          <w:rFonts w:asciiTheme="minorHAnsi" w:hAnsiTheme="minorHAnsi" w:cstheme="minorHAnsi"/>
          <w:sz w:val="22"/>
          <w:szCs w:val="22"/>
          <w:lang w:val="en-US"/>
        </w:rPr>
      </w:pPr>
      <w:r w:rsidRPr="00474170">
        <w:rPr>
          <w:rFonts w:asciiTheme="minorHAnsi" w:hAnsiTheme="minorHAnsi" w:cstheme="minorHAnsi"/>
          <w:sz w:val="22"/>
          <w:szCs w:val="22"/>
          <w:lang w:val="en-US"/>
        </w:rPr>
        <w:t>Let older children teach the younger ones. Avoid always grouping children of the same age.</w:t>
      </w:r>
    </w:p>
    <w:p w:rsidR="0018354F" w:rsidRPr="00474170" w:rsidRDefault="0018354F" w:rsidP="00C022E0">
      <w:pPr>
        <w:pStyle w:val="0L6below"/>
        <w:widowControl w:val="0"/>
        <w:numPr>
          <w:ilvl w:val="0"/>
          <w:numId w:val="7"/>
        </w:numPr>
        <w:spacing w:after="60"/>
        <w:rPr>
          <w:rFonts w:asciiTheme="minorHAnsi" w:hAnsiTheme="minorHAnsi" w:cstheme="minorHAnsi"/>
          <w:sz w:val="22"/>
          <w:szCs w:val="22"/>
          <w:lang w:val="en-US"/>
        </w:rPr>
      </w:pPr>
      <w:r w:rsidRPr="00474170">
        <w:rPr>
          <w:rFonts w:asciiTheme="minorHAnsi" w:hAnsiTheme="minorHAnsi" w:cstheme="minorHAnsi"/>
          <w:sz w:val="22"/>
          <w:szCs w:val="22"/>
          <w:lang w:val="en-US"/>
        </w:rPr>
        <w:t>Let older children create things and act out Bible stories and play games.</w:t>
      </w:r>
    </w:p>
    <w:p w:rsidR="0018354F" w:rsidRPr="00474170" w:rsidRDefault="0018354F" w:rsidP="00C022E0">
      <w:pPr>
        <w:pStyle w:val="0L6below"/>
        <w:widowControl w:val="0"/>
        <w:numPr>
          <w:ilvl w:val="0"/>
          <w:numId w:val="7"/>
        </w:numPr>
        <w:spacing w:after="60"/>
        <w:rPr>
          <w:rFonts w:asciiTheme="minorHAnsi" w:hAnsiTheme="minorHAnsi" w:cstheme="minorHAnsi"/>
          <w:sz w:val="22"/>
          <w:szCs w:val="22"/>
          <w:lang w:val="en-US"/>
        </w:rPr>
      </w:pPr>
      <w:r w:rsidRPr="00474170">
        <w:rPr>
          <w:rFonts w:asciiTheme="minorHAnsi" w:hAnsiTheme="minorHAnsi" w:cstheme="minorHAnsi"/>
          <w:sz w:val="22"/>
          <w:szCs w:val="22"/>
          <w:lang w:val="en-US"/>
        </w:rPr>
        <w:t xml:space="preserve">Let children join adults to pray for very serious things, Ezra 10:1; </w:t>
      </w:r>
      <w:r w:rsidR="006515CF" w:rsidRPr="00474170">
        <w:rPr>
          <w:rFonts w:asciiTheme="minorHAnsi" w:hAnsiTheme="minorHAnsi" w:cstheme="minorHAnsi"/>
          <w:sz w:val="22"/>
          <w:szCs w:val="22"/>
          <w:lang w:val="en-US"/>
        </w:rPr>
        <w:t>2 </w:t>
      </w:r>
      <w:r w:rsidRPr="00474170">
        <w:rPr>
          <w:rFonts w:asciiTheme="minorHAnsi" w:hAnsiTheme="minorHAnsi" w:cstheme="minorHAnsi"/>
          <w:sz w:val="22"/>
          <w:szCs w:val="22"/>
          <w:lang w:val="en-US"/>
        </w:rPr>
        <w:t>Chron. 20:12-13.</w:t>
      </w:r>
    </w:p>
    <w:p w:rsidR="0018354F" w:rsidRPr="00474170" w:rsidRDefault="0018354F" w:rsidP="00C022E0">
      <w:pPr>
        <w:pStyle w:val="0L6below"/>
        <w:widowControl w:val="0"/>
        <w:numPr>
          <w:ilvl w:val="0"/>
          <w:numId w:val="7"/>
        </w:numPr>
        <w:spacing w:after="60"/>
        <w:rPr>
          <w:rFonts w:asciiTheme="minorHAnsi" w:hAnsiTheme="minorHAnsi" w:cstheme="minorHAnsi"/>
          <w:sz w:val="22"/>
          <w:szCs w:val="22"/>
          <w:lang w:val="en-US"/>
        </w:rPr>
      </w:pPr>
      <w:r w:rsidRPr="00474170">
        <w:rPr>
          <w:rFonts w:asciiTheme="minorHAnsi" w:hAnsiTheme="minorHAnsi" w:cstheme="minorHAnsi"/>
          <w:sz w:val="22"/>
          <w:szCs w:val="22"/>
          <w:lang w:val="en-US"/>
        </w:rPr>
        <w:lastRenderedPageBreak/>
        <w:t>Let children join adults in sacred ceremonies and celebrations, Neh</w:t>
      </w:r>
      <w:r w:rsidR="00685CB1" w:rsidRPr="00474170">
        <w:rPr>
          <w:rFonts w:asciiTheme="minorHAnsi" w:hAnsiTheme="minorHAnsi" w:cstheme="minorHAnsi"/>
          <w:sz w:val="22"/>
          <w:szCs w:val="22"/>
          <w:lang w:val="en-US"/>
        </w:rPr>
        <w:t>emiah</w:t>
      </w:r>
      <w:r w:rsidRPr="00474170">
        <w:rPr>
          <w:rFonts w:asciiTheme="minorHAnsi" w:hAnsiTheme="minorHAnsi" w:cstheme="minorHAnsi"/>
          <w:sz w:val="22"/>
          <w:szCs w:val="22"/>
          <w:lang w:val="en-US"/>
        </w:rPr>
        <w:t xml:space="preserve"> 12:43.</w:t>
      </w:r>
    </w:p>
    <w:p w:rsidR="0018354F" w:rsidRPr="00474170" w:rsidRDefault="0018354F" w:rsidP="00C022E0">
      <w:pPr>
        <w:pStyle w:val="0L6below"/>
        <w:widowControl w:val="0"/>
        <w:numPr>
          <w:ilvl w:val="0"/>
          <w:numId w:val="7"/>
        </w:numPr>
        <w:spacing w:after="60"/>
        <w:rPr>
          <w:rFonts w:asciiTheme="minorHAnsi" w:hAnsiTheme="minorHAnsi" w:cstheme="minorHAnsi"/>
          <w:sz w:val="22"/>
          <w:szCs w:val="22"/>
          <w:lang w:val="en-US"/>
        </w:rPr>
      </w:pPr>
      <w:r w:rsidRPr="00474170">
        <w:rPr>
          <w:rFonts w:asciiTheme="minorHAnsi" w:hAnsiTheme="minorHAnsi" w:cstheme="minorHAnsi"/>
          <w:sz w:val="22"/>
          <w:szCs w:val="22"/>
          <w:lang w:val="en-US"/>
        </w:rPr>
        <w:t>Let children join adults to praise God in serious worship, Psalm 148:13-13; Matt</w:t>
      </w:r>
      <w:r w:rsidR="00685CB1" w:rsidRPr="00474170">
        <w:rPr>
          <w:rFonts w:asciiTheme="minorHAnsi" w:hAnsiTheme="minorHAnsi" w:cstheme="minorHAnsi"/>
          <w:sz w:val="22"/>
          <w:szCs w:val="22"/>
          <w:lang w:val="en-US"/>
        </w:rPr>
        <w:t>hew</w:t>
      </w:r>
      <w:r w:rsidRPr="00474170">
        <w:rPr>
          <w:rFonts w:asciiTheme="minorHAnsi" w:hAnsiTheme="minorHAnsi" w:cstheme="minorHAnsi"/>
          <w:sz w:val="22"/>
          <w:szCs w:val="22"/>
          <w:lang w:val="en-US"/>
        </w:rPr>
        <w:t xml:space="preserve"> </w:t>
      </w:r>
      <w:smartTag w:uri="urn:schemas-microsoft-com:office:smarttags" w:element="time">
        <w:smartTagPr>
          <w:attr w:name="Hour" w:val="21"/>
          <w:attr w:name="Minute" w:val="15"/>
        </w:smartTagPr>
        <w:r w:rsidRPr="00474170">
          <w:rPr>
            <w:rFonts w:asciiTheme="minorHAnsi" w:hAnsiTheme="minorHAnsi" w:cstheme="minorHAnsi"/>
            <w:sz w:val="22"/>
            <w:szCs w:val="22"/>
            <w:lang w:val="en-US"/>
          </w:rPr>
          <w:t>21:15</w:t>
        </w:r>
      </w:smartTag>
      <w:r w:rsidRPr="00474170">
        <w:rPr>
          <w:rFonts w:asciiTheme="minorHAnsi" w:hAnsiTheme="minorHAnsi" w:cstheme="minorHAnsi"/>
          <w:sz w:val="22"/>
          <w:szCs w:val="22"/>
          <w:lang w:val="en-US"/>
        </w:rPr>
        <w:t>-16.</w:t>
      </w:r>
    </w:p>
    <w:p w:rsidR="0018354F" w:rsidRPr="00474170" w:rsidRDefault="0018354F" w:rsidP="00C022E0">
      <w:pPr>
        <w:pStyle w:val="0L6below"/>
        <w:widowControl w:val="0"/>
        <w:numPr>
          <w:ilvl w:val="0"/>
          <w:numId w:val="7"/>
        </w:numPr>
        <w:spacing w:after="60"/>
        <w:rPr>
          <w:rFonts w:asciiTheme="minorHAnsi" w:hAnsiTheme="minorHAnsi" w:cstheme="minorHAnsi"/>
          <w:sz w:val="22"/>
          <w:szCs w:val="22"/>
          <w:lang w:val="en-US"/>
        </w:rPr>
      </w:pPr>
      <w:r w:rsidRPr="00474170">
        <w:rPr>
          <w:rFonts w:asciiTheme="minorHAnsi" w:hAnsiTheme="minorHAnsi" w:cstheme="minorHAnsi"/>
          <w:sz w:val="22"/>
          <w:szCs w:val="22"/>
          <w:lang w:val="en-US"/>
        </w:rPr>
        <w:t>Let children join adults to listen to Jesus’ teaching, Matt. 14:21.</w:t>
      </w:r>
    </w:p>
    <w:p w:rsidR="0018354F" w:rsidRPr="00474170" w:rsidRDefault="0018354F" w:rsidP="00C022E0">
      <w:pPr>
        <w:pStyle w:val="0L6below"/>
        <w:widowControl w:val="0"/>
        <w:numPr>
          <w:ilvl w:val="0"/>
          <w:numId w:val="7"/>
        </w:numPr>
        <w:spacing w:after="60"/>
        <w:rPr>
          <w:rFonts w:asciiTheme="minorHAnsi" w:hAnsiTheme="minorHAnsi" w:cstheme="minorHAnsi"/>
          <w:sz w:val="22"/>
          <w:szCs w:val="22"/>
          <w:lang w:val="en-US"/>
        </w:rPr>
      </w:pPr>
      <w:r w:rsidRPr="00474170">
        <w:rPr>
          <w:rFonts w:asciiTheme="minorHAnsi" w:hAnsiTheme="minorHAnsi" w:cstheme="minorHAnsi"/>
          <w:sz w:val="22"/>
          <w:szCs w:val="22"/>
          <w:lang w:val="en-US"/>
        </w:rPr>
        <w:t>When children act badly, correct them with love</w:t>
      </w:r>
      <w:r w:rsidR="004C1580" w:rsidRPr="00474170">
        <w:rPr>
          <w:rFonts w:asciiTheme="minorHAnsi" w:hAnsiTheme="minorHAnsi" w:cstheme="minorHAnsi"/>
          <w:sz w:val="22"/>
          <w:szCs w:val="22"/>
          <w:lang w:val="en-US"/>
        </w:rPr>
        <w:t>,</w:t>
      </w:r>
      <w:r w:rsidRPr="00474170">
        <w:rPr>
          <w:rFonts w:asciiTheme="minorHAnsi" w:hAnsiTheme="minorHAnsi" w:cstheme="minorHAnsi"/>
          <w:sz w:val="22"/>
          <w:szCs w:val="22"/>
          <w:lang w:val="en-US"/>
        </w:rPr>
        <w:t xml:space="preserve"> not in anger, Prov</w:t>
      </w:r>
      <w:r w:rsidR="00685CB1" w:rsidRPr="00474170">
        <w:rPr>
          <w:rFonts w:asciiTheme="minorHAnsi" w:hAnsiTheme="minorHAnsi" w:cstheme="minorHAnsi"/>
          <w:sz w:val="22"/>
          <w:szCs w:val="22"/>
          <w:lang w:val="en-US"/>
        </w:rPr>
        <w:t>erbs</w:t>
      </w:r>
      <w:r w:rsidRPr="00474170">
        <w:rPr>
          <w:rFonts w:asciiTheme="minorHAnsi" w:hAnsiTheme="minorHAnsi" w:cstheme="minorHAnsi"/>
          <w:sz w:val="22"/>
          <w:szCs w:val="22"/>
          <w:lang w:val="en-US"/>
        </w:rPr>
        <w:t xml:space="preserve"> 23:13; Heb</w:t>
      </w:r>
      <w:r w:rsidR="00685CB1" w:rsidRPr="00474170">
        <w:rPr>
          <w:rFonts w:asciiTheme="minorHAnsi" w:hAnsiTheme="minorHAnsi" w:cstheme="minorHAnsi"/>
          <w:sz w:val="22"/>
          <w:szCs w:val="22"/>
          <w:lang w:val="en-US"/>
        </w:rPr>
        <w:t>rews</w:t>
      </w:r>
      <w:r w:rsidRPr="00474170">
        <w:rPr>
          <w:rFonts w:asciiTheme="minorHAnsi" w:hAnsiTheme="minorHAnsi" w:cstheme="minorHAnsi"/>
          <w:sz w:val="22"/>
          <w:szCs w:val="22"/>
          <w:lang w:val="en-US"/>
        </w:rPr>
        <w:t xml:space="preserve"> 12:6-11.</w:t>
      </w:r>
    </w:p>
    <w:p w:rsidR="0018354F" w:rsidRPr="00474170" w:rsidRDefault="0018354F" w:rsidP="00C022E0">
      <w:pPr>
        <w:pStyle w:val="0L6below"/>
        <w:widowControl w:val="0"/>
        <w:numPr>
          <w:ilvl w:val="0"/>
          <w:numId w:val="7"/>
        </w:numPr>
        <w:spacing w:after="60"/>
        <w:rPr>
          <w:rFonts w:asciiTheme="minorHAnsi" w:hAnsiTheme="minorHAnsi" w:cstheme="minorHAnsi"/>
          <w:sz w:val="22"/>
          <w:szCs w:val="22"/>
          <w:lang w:val="en-US"/>
        </w:rPr>
      </w:pPr>
      <w:r w:rsidRPr="00474170">
        <w:rPr>
          <w:rFonts w:asciiTheme="minorHAnsi" w:hAnsiTheme="minorHAnsi" w:cstheme="minorHAnsi"/>
          <w:sz w:val="22"/>
          <w:szCs w:val="22"/>
          <w:lang w:val="en-US"/>
        </w:rPr>
        <w:t>Avoid making children angry. Hating parents or children brings a curse, Eph</w:t>
      </w:r>
      <w:r w:rsidR="004C1580" w:rsidRPr="00474170">
        <w:rPr>
          <w:rFonts w:asciiTheme="minorHAnsi" w:hAnsiTheme="minorHAnsi" w:cstheme="minorHAnsi"/>
          <w:sz w:val="22"/>
          <w:szCs w:val="22"/>
          <w:lang w:val="en-US"/>
        </w:rPr>
        <w:t>.</w:t>
      </w:r>
      <w:r w:rsidRPr="00474170">
        <w:rPr>
          <w:rFonts w:asciiTheme="minorHAnsi" w:hAnsiTheme="minorHAnsi" w:cstheme="minorHAnsi"/>
          <w:sz w:val="22"/>
          <w:szCs w:val="22"/>
          <w:lang w:val="en-US"/>
        </w:rPr>
        <w:t xml:space="preserve"> 6:1-4; Mal</w:t>
      </w:r>
      <w:r w:rsidR="00685CB1" w:rsidRPr="00474170">
        <w:rPr>
          <w:rFonts w:asciiTheme="minorHAnsi" w:hAnsiTheme="minorHAnsi" w:cstheme="minorHAnsi"/>
          <w:sz w:val="22"/>
          <w:szCs w:val="22"/>
          <w:lang w:val="en-US"/>
        </w:rPr>
        <w:t>achi</w:t>
      </w:r>
      <w:r w:rsidRPr="00474170">
        <w:rPr>
          <w:rFonts w:asciiTheme="minorHAnsi" w:hAnsiTheme="minorHAnsi" w:cstheme="minorHAnsi"/>
          <w:sz w:val="22"/>
          <w:szCs w:val="22"/>
          <w:lang w:val="en-US"/>
        </w:rPr>
        <w:t xml:space="preserve"> 4:6.</w:t>
      </w:r>
    </w:p>
    <w:p w:rsidR="0018354F" w:rsidRPr="00474170" w:rsidRDefault="0018354F" w:rsidP="00C022E0">
      <w:pPr>
        <w:pStyle w:val="0L6below"/>
        <w:widowControl w:val="0"/>
        <w:numPr>
          <w:ilvl w:val="0"/>
          <w:numId w:val="7"/>
        </w:numPr>
        <w:spacing w:after="60"/>
        <w:rPr>
          <w:rFonts w:asciiTheme="minorHAnsi" w:hAnsiTheme="minorHAnsi" w:cstheme="minorHAnsi"/>
          <w:sz w:val="22"/>
          <w:szCs w:val="22"/>
          <w:lang w:val="en-US"/>
        </w:rPr>
      </w:pPr>
      <w:r w:rsidRPr="00474170">
        <w:rPr>
          <w:rFonts w:asciiTheme="minorHAnsi" w:hAnsiTheme="minorHAnsi" w:cstheme="minorHAnsi"/>
          <w:sz w:val="22"/>
          <w:szCs w:val="22"/>
          <w:lang w:val="en-US"/>
        </w:rPr>
        <w:t>Avoid causing innocent children to do offensive things, Matt</w:t>
      </w:r>
      <w:r w:rsidR="00685CB1" w:rsidRPr="00474170">
        <w:rPr>
          <w:rFonts w:asciiTheme="minorHAnsi" w:hAnsiTheme="minorHAnsi" w:cstheme="minorHAnsi"/>
          <w:sz w:val="22"/>
          <w:szCs w:val="22"/>
          <w:lang w:val="en-US"/>
        </w:rPr>
        <w:t>hew</w:t>
      </w:r>
      <w:r w:rsidRPr="00474170">
        <w:rPr>
          <w:rFonts w:asciiTheme="minorHAnsi" w:hAnsiTheme="minorHAnsi" w:cstheme="minorHAnsi"/>
          <w:sz w:val="22"/>
          <w:szCs w:val="22"/>
          <w:lang w:val="en-US"/>
        </w:rPr>
        <w:t xml:space="preserve"> 18:1-6.</w:t>
      </w:r>
    </w:p>
    <w:p w:rsidR="0018354F" w:rsidRPr="00474170" w:rsidRDefault="0018354F" w:rsidP="00C022E0">
      <w:pPr>
        <w:pStyle w:val="0L6below"/>
        <w:widowControl w:val="0"/>
        <w:numPr>
          <w:ilvl w:val="0"/>
          <w:numId w:val="7"/>
        </w:numPr>
        <w:spacing w:after="60"/>
        <w:rPr>
          <w:rFonts w:asciiTheme="minorHAnsi" w:hAnsiTheme="minorHAnsi" w:cstheme="minorHAnsi"/>
          <w:sz w:val="22"/>
          <w:szCs w:val="22"/>
          <w:lang w:val="en-US"/>
        </w:rPr>
      </w:pPr>
      <w:r w:rsidRPr="00474170">
        <w:rPr>
          <w:rFonts w:asciiTheme="minorHAnsi" w:hAnsiTheme="minorHAnsi" w:cstheme="minorHAnsi"/>
          <w:sz w:val="22"/>
          <w:szCs w:val="22"/>
          <w:lang w:val="en-US"/>
        </w:rPr>
        <w:t>Assure children of Jesus’ love and forgiveness, Mark 10:13-16.</w:t>
      </w:r>
    </w:p>
    <w:p w:rsidR="00E22395" w:rsidRPr="00474170" w:rsidRDefault="0018354F" w:rsidP="006E2A43">
      <w:pPr>
        <w:pStyle w:val="0L6below"/>
        <w:widowControl w:val="0"/>
        <w:numPr>
          <w:ilvl w:val="0"/>
          <w:numId w:val="7"/>
        </w:numPr>
        <w:spacing w:after="0"/>
        <w:rPr>
          <w:rFonts w:asciiTheme="minorHAnsi" w:hAnsiTheme="minorHAnsi" w:cstheme="minorHAnsi"/>
          <w:sz w:val="22"/>
          <w:szCs w:val="22"/>
          <w:lang w:val="en-US"/>
        </w:rPr>
      </w:pPr>
      <w:r w:rsidRPr="00474170">
        <w:rPr>
          <w:rFonts w:asciiTheme="minorHAnsi" w:hAnsiTheme="minorHAnsi" w:cstheme="minorHAnsi"/>
          <w:sz w:val="22"/>
          <w:szCs w:val="22"/>
          <w:lang w:val="en-US"/>
        </w:rPr>
        <w:t xml:space="preserve">Serve as a shepherding elder only if you also correct your children, </w:t>
      </w:r>
      <w:r w:rsidR="006515CF" w:rsidRPr="00474170">
        <w:rPr>
          <w:rFonts w:asciiTheme="minorHAnsi" w:hAnsiTheme="minorHAnsi" w:cstheme="minorHAnsi"/>
          <w:sz w:val="22"/>
          <w:szCs w:val="22"/>
          <w:lang w:val="en-US"/>
        </w:rPr>
        <w:t>1 </w:t>
      </w:r>
      <w:r w:rsidRPr="00474170">
        <w:rPr>
          <w:rFonts w:asciiTheme="minorHAnsi" w:hAnsiTheme="minorHAnsi" w:cstheme="minorHAnsi"/>
          <w:sz w:val="22"/>
          <w:szCs w:val="22"/>
          <w:lang w:val="en-US"/>
        </w:rPr>
        <w:t>Tim</w:t>
      </w:r>
      <w:r w:rsidR="00685CB1" w:rsidRPr="00474170">
        <w:rPr>
          <w:rFonts w:asciiTheme="minorHAnsi" w:hAnsiTheme="minorHAnsi" w:cstheme="minorHAnsi"/>
          <w:sz w:val="22"/>
          <w:szCs w:val="22"/>
          <w:lang w:val="en-US"/>
        </w:rPr>
        <w:t>othy</w:t>
      </w:r>
      <w:r w:rsidRPr="00474170">
        <w:rPr>
          <w:rFonts w:asciiTheme="minorHAnsi" w:hAnsiTheme="minorHAnsi" w:cstheme="minorHAnsi"/>
          <w:sz w:val="22"/>
          <w:szCs w:val="22"/>
          <w:lang w:val="en-US"/>
        </w:rPr>
        <w:t xml:space="preserve"> 3:4-5.</w:t>
      </w:r>
    </w:p>
    <w:p w:rsidR="007C7B9B" w:rsidRPr="00474170" w:rsidRDefault="007C7B9B" w:rsidP="00EF250C">
      <w:pPr>
        <w:pStyle w:val="Heading3"/>
        <w:keepLines/>
        <w:widowControl w:val="0"/>
        <w:numPr>
          <w:ilvl w:val="0"/>
          <w:numId w:val="19"/>
        </w:numPr>
        <w:spacing w:before="240" w:after="0"/>
        <w:ind w:left="360"/>
        <w:rPr>
          <w:rFonts w:asciiTheme="minorHAnsi" w:hAnsiTheme="minorHAnsi" w:cstheme="minorHAnsi"/>
          <w:sz w:val="22"/>
          <w:szCs w:val="22"/>
        </w:rPr>
      </w:pPr>
      <w:r w:rsidRPr="00474170">
        <w:rPr>
          <w:rFonts w:asciiTheme="minorHAnsi" w:hAnsiTheme="minorHAnsi" w:cstheme="minorHAnsi"/>
          <w:sz w:val="22"/>
          <w:szCs w:val="22"/>
        </w:rPr>
        <w:t xml:space="preserve">Plan with co-workers </w:t>
      </w:r>
      <w:r w:rsidR="008E053B" w:rsidRPr="00474170">
        <w:rPr>
          <w:rFonts w:asciiTheme="minorHAnsi" w:hAnsiTheme="minorHAnsi" w:cstheme="minorHAnsi"/>
          <w:sz w:val="22"/>
          <w:szCs w:val="22"/>
        </w:rPr>
        <w:t xml:space="preserve">additional </w:t>
      </w:r>
      <w:r w:rsidRPr="00474170">
        <w:rPr>
          <w:rFonts w:asciiTheme="minorHAnsi" w:hAnsiTheme="minorHAnsi" w:cstheme="minorHAnsi"/>
          <w:sz w:val="22"/>
          <w:szCs w:val="22"/>
        </w:rPr>
        <w:t>activities to do during the week.</w:t>
      </w:r>
    </w:p>
    <w:p w:rsidR="007C7B9B" w:rsidRPr="00474170" w:rsidRDefault="007C7B9B" w:rsidP="00C520C0">
      <w:pPr>
        <w:pStyle w:val="0L6below"/>
        <w:widowControl w:val="0"/>
        <w:numPr>
          <w:ilvl w:val="0"/>
          <w:numId w:val="7"/>
        </w:numPr>
        <w:spacing w:after="60"/>
        <w:rPr>
          <w:rFonts w:asciiTheme="minorHAnsi" w:hAnsiTheme="minorHAnsi" w:cstheme="minorHAnsi"/>
          <w:sz w:val="22"/>
          <w:szCs w:val="22"/>
          <w:lang w:val="en-US"/>
        </w:rPr>
      </w:pPr>
      <w:r w:rsidRPr="00474170">
        <w:rPr>
          <w:rFonts w:asciiTheme="minorHAnsi" w:hAnsiTheme="minorHAnsi" w:cstheme="minorHAnsi"/>
          <w:sz w:val="22"/>
          <w:szCs w:val="22"/>
          <w:lang w:val="en-US"/>
        </w:rPr>
        <w:t xml:space="preserve">Instruct those who teach children using the </w:t>
      </w:r>
      <w:r w:rsidR="003C4105" w:rsidRPr="00474170">
        <w:rPr>
          <w:rFonts w:asciiTheme="minorHAnsi" w:hAnsiTheme="minorHAnsi" w:cstheme="minorHAnsi"/>
          <w:sz w:val="22"/>
          <w:szCs w:val="22"/>
          <w:lang w:val="en-US"/>
        </w:rPr>
        <w:t xml:space="preserve">above </w:t>
      </w:r>
      <w:r w:rsidRPr="00474170">
        <w:rPr>
          <w:rFonts w:asciiTheme="minorHAnsi" w:hAnsiTheme="minorHAnsi" w:cstheme="minorHAnsi"/>
          <w:sz w:val="22"/>
          <w:szCs w:val="22"/>
          <w:lang w:val="en-US"/>
        </w:rPr>
        <w:t xml:space="preserve">guidelines listed </w:t>
      </w:r>
      <w:r w:rsidR="0004045E" w:rsidRPr="00474170">
        <w:rPr>
          <w:rFonts w:asciiTheme="minorHAnsi" w:hAnsiTheme="minorHAnsi" w:cstheme="minorHAnsi"/>
          <w:sz w:val="22"/>
          <w:szCs w:val="22"/>
          <w:lang w:val="en-US"/>
        </w:rPr>
        <w:t>above</w:t>
      </w:r>
      <w:r w:rsidRPr="00474170">
        <w:rPr>
          <w:rFonts w:asciiTheme="minorHAnsi" w:hAnsiTheme="minorHAnsi" w:cstheme="minorHAnsi"/>
          <w:sz w:val="22"/>
          <w:szCs w:val="22"/>
          <w:lang w:val="en-US"/>
        </w:rPr>
        <w:t>.</w:t>
      </w:r>
    </w:p>
    <w:p w:rsidR="007C7B9B" w:rsidRPr="00474170" w:rsidRDefault="007C7B9B" w:rsidP="006E2A43">
      <w:pPr>
        <w:pStyle w:val="0L6below"/>
        <w:widowControl w:val="0"/>
        <w:numPr>
          <w:ilvl w:val="0"/>
          <w:numId w:val="7"/>
        </w:numPr>
        <w:spacing w:after="240"/>
        <w:rPr>
          <w:rFonts w:asciiTheme="minorHAnsi" w:hAnsiTheme="minorHAnsi" w:cstheme="minorHAnsi"/>
          <w:sz w:val="22"/>
          <w:szCs w:val="22"/>
          <w:lang w:val="en-US"/>
        </w:rPr>
      </w:pPr>
      <w:r w:rsidRPr="00474170">
        <w:rPr>
          <w:rFonts w:asciiTheme="minorHAnsi" w:hAnsiTheme="minorHAnsi" w:cstheme="minorHAnsi"/>
          <w:sz w:val="22"/>
          <w:szCs w:val="22"/>
          <w:lang w:val="en-US"/>
        </w:rPr>
        <w:t>Invite non-Christian families to let their children take part in activities that th</w:t>
      </w:r>
      <w:r w:rsidR="004C1580" w:rsidRPr="00474170">
        <w:rPr>
          <w:rFonts w:asciiTheme="minorHAnsi" w:hAnsiTheme="minorHAnsi" w:cstheme="minorHAnsi"/>
          <w:sz w:val="22"/>
          <w:szCs w:val="22"/>
          <w:lang w:val="en-US"/>
        </w:rPr>
        <w:t>ey will enjoy.</w:t>
      </w:r>
    </w:p>
    <w:p w:rsidR="007C7B9B" w:rsidRPr="00474170" w:rsidRDefault="007C7B9B" w:rsidP="006E2A43">
      <w:pPr>
        <w:pStyle w:val="Heading3"/>
        <w:keepNext w:val="0"/>
        <w:widowControl w:val="0"/>
        <w:numPr>
          <w:ilvl w:val="0"/>
          <w:numId w:val="19"/>
        </w:numPr>
        <w:spacing w:before="0" w:after="0"/>
        <w:ind w:left="360"/>
        <w:rPr>
          <w:rFonts w:asciiTheme="minorHAnsi" w:hAnsiTheme="minorHAnsi" w:cstheme="minorHAnsi"/>
          <w:sz w:val="22"/>
          <w:szCs w:val="22"/>
        </w:rPr>
      </w:pPr>
      <w:r w:rsidRPr="00474170">
        <w:rPr>
          <w:rFonts w:asciiTheme="minorHAnsi" w:hAnsiTheme="minorHAnsi" w:cstheme="minorHAnsi"/>
          <w:sz w:val="22"/>
          <w:szCs w:val="22"/>
        </w:rPr>
        <w:t xml:space="preserve">Plan with co-workers </w:t>
      </w:r>
      <w:r w:rsidR="008E053B" w:rsidRPr="00474170">
        <w:rPr>
          <w:rFonts w:asciiTheme="minorHAnsi" w:hAnsiTheme="minorHAnsi" w:cstheme="minorHAnsi"/>
          <w:sz w:val="22"/>
          <w:szCs w:val="22"/>
        </w:rPr>
        <w:t xml:space="preserve">additional activities </w:t>
      </w:r>
      <w:r w:rsidRPr="00474170">
        <w:rPr>
          <w:rFonts w:asciiTheme="minorHAnsi" w:hAnsiTheme="minorHAnsi" w:cstheme="minorHAnsi"/>
          <w:sz w:val="22"/>
          <w:szCs w:val="22"/>
        </w:rPr>
        <w:t>for the upcoming worship time.</w:t>
      </w:r>
    </w:p>
    <w:p w:rsidR="007C7B9B" w:rsidRPr="00474170" w:rsidRDefault="007C7B9B" w:rsidP="0086200F">
      <w:pPr>
        <w:pStyle w:val="0L6below"/>
        <w:widowControl w:val="0"/>
        <w:numPr>
          <w:ilvl w:val="0"/>
          <w:numId w:val="7"/>
        </w:numPr>
        <w:spacing w:after="60"/>
        <w:rPr>
          <w:rFonts w:asciiTheme="minorHAnsi" w:hAnsiTheme="minorHAnsi" w:cstheme="minorHAnsi"/>
          <w:sz w:val="22"/>
          <w:szCs w:val="22"/>
          <w:lang w:val="en-US"/>
        </w:rPr>
      </w:pPr>
      <w:r w:rsidRPr="00474170">
        <w:rPr>
          <w:rFonts w:asciiTheme="minorHAnsi" w:hAnsiTheme="minorHAnsi" w:cstheme="minorHAnsi"/>
          <w:b/>
          <w:bCs/>
          <w:sz w:val="22"/>
          <w:szCs w:val="22"/>
          <w:lang w:val="en-US"/>
        </w:rPr>
        <w:t>Explain</w:t>
      </w:r>
      <w:r w:rsidRPr="00474170">
        <w:rPr>
          <w:rFonts w:asciiTheme="minorHAnsi" w:hAnsiTheme="minorHAnsi" w:cstheme="minorHAnsi"/>
          <w:sz w:val="22"/>
          <w:szCs w:val="22"/>
          <w:lang w:val="en-US"/>
        </w:rPr>
        <w:t xml:space="preserve"> why God told His people to pile stones beside the Jordan River (see Part 1).</w:t>
      </w:r>
    </w:p>
    <w:p w:rsidR="007C7B9B" w:rsidRPr="00474170" w:rsidRDefault="007C7B9B" w:rsidP="0086200F">
      <w:pPr>
        <w:pStyle w:val="0L6below"/>
        <w:widowControl w:val="0"/>
        <w:numPr>
          <w:ilvl w:val="0"/>
          <w:numId w:val="7"/>
        </w:numPr>
        <w:spacing w:after="60"/>
        <w:rPr>
          <w:rFonts w:asciiTheme="minorHAnsi" w:hAnsiTheme="minorHAnsi" w:cstheme="minorHAnsi"/>
          <w:sz w:val="22"/>
          <w:szCs w:val="22"/>
          <w:lang w:val="en-US"/>
        </w:rPr>
      </w:pPr>
      <w:r w:rsidRPr="00474170">
        <w:rPr>
          <w:rFonts w:asciiTheme="minorHAnsi" w:hAnsiTheme="minorHAnsi" w:cstheme="minorHAnsi"/>
          <w:b/>
          <w:bCs/>
          <w:sz w:val="22"/>
          <w:szCs w:val="22"/>
          <w:lang w:val="en-US"/>
        </w:rPr>
        <w:t>Explain</w:t>
      </w:r>
      <w:r w:rsidRPr="00474170">
        <w:rPr>
          <w:rFonts w:asciiTheme="minorHAnsi" w:hAnsiTheme="minorHAnsi" w:cstheme="minorHAnsi"/>
          <w:sz w:val="22"/>
          <w:szCs w:val="22"/>
          <w:lang w:val="en-US"/>
        </w:rPr>
        <w:t xml:space="preserve"> how to give children Christian instruction and discipline (see Part 1).</w:t>
      </w:r>
    </w:p>
    <w:p w:rsidR="00570AB7" w:rsidRDefault="007C7B9B" w:rsidP="00570AB7">
      <w:pPr>
        <w:pStyle w:val="0L6below"/>
        <w:widowControl w:val="0"/>
        <w:numPr>
          <w:ilvl w:val="0"/>
          <w:numId w:val="7"/>
        </w:numPr>
        <w:spacing w:after="0"/>
        <w:rPr>
          <w:rFonts w:asciiTheme="minorHAnsi" w:hAnsiTheme="minorHAnsi" w:cstheme="minorHAnsi"/>
          <w:sz w:val="22"/>
          <w:szCs w:val="22"/>
          <w:lang w:val="en-US"/>
        </w:rPr>
      </w:pPr>
      <w:r w:rsidRPr="00474170">
        <w:rPr>
          <w:rFonts w:asciiTheme="minorHAnsi" w:hAnsiTheme="minorHAnsi" w:cstheme="minorHAnsi"/>
          <w:b/>
          <w:bCs/>
          <w:sz w:val="22"/>
          <w:szCs w:val="22"/>
          <w:lang w:val="en-US"/>
        </w:rPr>
        <w:t>Dramatize</w:t>
      </w:r>
      <w:r w:rsidRPr="00474170">
        <w:rPr>
          <w:rFonts w:asciiTheme="minorHAnsi" w:hAnsiTheme="minorHAnsi" w:cstheme="minorHAnsi"/>
          <w:sz w:val="22"/>
          <w:szCs w:val="22"/>
          <w:lang w:val="en-US"/>
        </w:rPr>
        <w:t xml:space="preserve"> parts of the story of crossing the Jordan River. Ask the children to help.</w:t>
      </w:r>
    </w:p>
    <w:p w:rsidR="007C7B9B" w:rsidRPr="00570AB7" w:rsidRDefault="00570AB7" w:rsidP="00570AB7">
      <w:pPr>
        <w:pStyle w:val="0L6below"/>
        <w:widowControl w:val="0"/>
        <w:spacing w:after="0"/>
        <w:ind w:left="360"/>
        <w:jc w:val="center"/>
        <w:rPr>
          <w:rFonts w:asciiTheme="minorHAnsi" w:hAnsiTheme="minorHAnsi" w:cstheme="minorHAnsi"/>
          <w:b/>
          <w:bCs/>
          <w:sz w:val="22"/>
          <w:szCs w:val="22"/>
          <w:lang w:val="en-US"/>
        </w:rPr>
      </w:pPr>
      <w:r>
        <w:rPr>
          <w:rFonts w:asciiTheme="minorHAnsi" w:hAnsiTheme="minorHAnsi" w:cstheme="minorHAnsi"/>
          <w:sz w:val="22"/>
          <w:szCs w:val="22"/>
          <w:lang w:val="en-US"/>
        </w:rPr>
        <w:br/>
      </w:r>
      <w:r w:rsidRPr="00570AB7">
        <w:rPr>
          <w:rFonts w:asciiTheme="minorHAnsi" w:hAnsiTheme="minorHAnsi" w:cstheme="minorHAnsi"/>
          <w:b/>
          <w:bCs/>
          <w:sz w:val="22"/>
          <w:szCs w:val="22"/>
          <w:lang w:val="en-US"/>
        </w:rPr>
        <w:t>Script</w:t>
      </w:r>
      <w:r>
        <w:rPr>
          <w:rFonts w:asciiTheme="minorHAnsi" w:hAnsiTheme="minorHAnsi" w:cstheme="minorHAnsi"/>
          <w:b/>
          <w:bCs/>
          <w:sz w:val="22"/>
          <w:szCs w:val="22"/>
          <w:lang w:val="en-US"/>
        </w:rPr>
        <w:br/>
      </w:r>
    </w:p>
    <w:p w:rsidR="000B1937" w:rsidRPr="00474170" w:rsidRDefault="007C7B9B" w:rsidP="00C520C0">
      <w:pPr>
        <w:pStyle w:val="Maintextbullets"/>
        <w:numPr>
          <w:ilvl w:val="0"/>
          <w:numId w:val="0"/>
        </w:numPr>
        <w:spacing w:before="0" w:after="60"/>
        <w:ind w:left="1440"/>
        <w:rPr>
          <w:rFonts w:asciiTheme="minorHAnsi" w:hAnsiTheme="minorHAnsi" w:cstheme="minorHAnsi"/>
          <w:sz w:val="22"/>
          <w:szCs w:val="22"/>
          <w:lang w:val="en-US"/>
        </w:rPr>
      </w:pPr>
      <w:r w:rsidRPr="00474170">
        <w:rPr>
          <w:rFonts w:asciiTheme="minorHAnsi" w:hAnsiTheme="minorHAnsi" w:cstheme="minorHAnsi"/>
          <w:sz w:val="22"/>
          <w:szCs w:val="22"/>
          <w:lang w:val="en-US"/>
        </w:rPr>
        <w:t>Let adults play the parts of Narrator, Joshua and Stone Carriers.</w:t>
      </w:r>
      <w:r w:rsidR="00444CCC" w:rsidRPr="00474170">
        <w:rPr>
          <w:rFonts w:asciiTheme="minorHAnsi" w:hAnsiTheme="minorHAnsi" w:cstheme="minorHAnsi"/>
          <w:sz w:val="22"/>
          <w:szCs w:val="22"/>
          <w:lang w:val="en-US"/>
        </w:rPr>
        <w:t xml:space="preserve"> </w:t>
      </w:r>
    </w:p>
    <w:p w:rsidR="007C7B9B" w:rsidRPr="00474170" w:rsidRDefault="007C7B9B" w:rsidP="00C520C0">
      <w:pPr>
        <w:pStyle w:val="Maintextbullets"/>
        <w:numPr>
          <w:ilvl w:val="0"/>
          <w:numId w:val="0"/>
        </w:numPr>
        <w:spacing w:before="0"/>
        <w:ind w:left="1440"/>
        <w:rPr>
          <w:rFonts w:asciiTheme="minorHAnsi" w:hAnsiTheme="minorHAnsi" w:cstheme="minorHAnsi"/>
          <w:sz w:val="22"/>
          <w:szCs w:val="22"/>
          <w:lang w:val="en-US"/>
        </w:rPr>
      </w:pPr>
      <w:r w:rsidRPr="00474170">
        <w:rPr>
          <w:rFonts w:asciiTheme="minorHAnsi" w:hAnsiTheme="minorHAnsi" w:cstheme="minorHAnsi"/>
          <w:sz w:val="22"/>
          <w:szCs w:val="22"/>
          <w:lang w:val="en-US"/>
        </w:rPr>
        <w:t>Stone carriers have large rocks ready, in the center of the acting area.</w:t>
      </w:r>
    </w:p>
    <w:p w:rsidR="00ED5441" w:rsidRDefault="009148DE" w:rsidP="00011A65">
      <w:pPr>
        <w:pStyle w:val="Maintextbullets"/>
        <w:numPr>
          <w:ilvl w:val="0"/>
          <w:numId w:val="0"/>
        </w:numPr>
        <w:spacing w:before="0" w:after="60"/>
        <w:ind w:left="1440"/>
        <w:rPr>
          <w:rFonts w:asciiTheme="minorHAnsi" w:hAnsiTheme="minorHAnsi" w:cstheme="minorHAnsi"/>
          <w:sz w:val="22"/>
          <w:szCs w:val="22"/>
          <w:lang w:val="en-US"/>
        </w:rPr>
      </w:pPr>
      <w:r w:rsidRPr="00474170">
        <w:rPr>
          <w:rFonts w:asciiTheme="minorHAnsi" w:hAnsiTheme="minorHAnsi" w:cstheme="minorHAnsi"/>
          <w:sz w:val="22"/>
          <w:szCs w:val="22"/>
          <w:lang w:val="en-US"/>
        </w:rPr>
        <w:t xml:space="preserve">Children </w:t>
      </w:r>
      <w:r w:rsidR="00CE5B2F" w:rsidRPr="00474170">
        <w:rPr>
          <w:rFonts w:asciiTheme="minorHAnsi" w:hAnsiTheme="minorHAnsi" w:cstheme="minorHAnsi"/>
          <w:sz w:val="22"/>
          <w:szCs w:val="22"/>
          <w:lang w:val="en-US"/>
        </w:rPr>
        <w:t>say these</w:t>
      </w:r>
      <w:r w:rsidR="007203BC" w:rsidRPr="00474170">
        <w:rPr>
          <w:rFonts w:asciiTheme="minorHAnsi" w:hAnsiTheme="minorHAnsi" w:cstheme="minorHAnsi"/>
          <w:sz w:val="22"/>
          <w:szCs w:val="22"/>
          <w:lang w:val="en-US"/>
        </w:rPr>
        <w:t xml:space="preserve"> </w:t>
      </w:r>
      <w:r w:rsidR="00CE5B2F" w:rsidRPr="00474170">
        <w:rPr>
          <w:rFonts w:asciiTheme="minorHAnsi" w:hAnsiTheme="minorHAnsi" w:cstheme="minorHAnsi"/>
          <w:sz w:val="22"/>
          <w:szCs w:val="22"/>
          <w:lang w:val="en-US"/>
        </w:rPr>
        <w:t>words</w:t>
      </w:r>
      <w:r w:rsidR="007203BC" w:rsidRPr="00474170">
        <w:rPr>
          <w:rFonts w:asciiTheme="minorHAnsi" w:hAnsiTheme="minorHAnsi" w:cstheme="minorHAnsi"/>
          <w:sz w:val="22"/>
          <w:szCs w:val="22"/>
          <w:lang w:val="en-US"/>
        </w:rPr>
        <w:t xml:space="preserve"> of </w:t>
      </w:r>
      <w:r w:rsidR="00ED5441" w:rsidRPr="00474170">
        <w:rPr>
          <w:rFonts w:asciiTheme="minorHAnsi" w:hAnsiTheme="minorHAnsi" w:cstheme="minorHAnsi"/>
          <w:sz w:val="22"/>
          <w:szCs w:val="22"/>
          <w:lang w:val="en-US"/>
        </w:rPr>
        <w:t>Israelites</w:t>
      </w:r>
      <w:r w:rsidR="007C7B9B" w:rsidRPr="00474170">
        <w:rPr>
          <w:rFonts w:asciiTheme="minorHAnsi" w:hAnsiTheme="minorHAnsi" w:cstheme="minorHAnsi"/>
          <w:sz w:val="22"/>
          <w:szCs w:val="22"/>
          <w:lang w:val="en-US"/>
        </w:rPr>
        <w:t xml:space="preserve"> and </w:t>
      </w:r>
      <w:r w:rsidR="00ED5441" w:rsidRPr="00474170">
        <w:rPr>
          <w:rFonts w:asciiTheme="minorHAnsi" w:hAnsiTheme="minorHAnsi" w:cstheme="minorHAnsi"/>
          <w:sz w:val="22"/>
          <w:szCs w:val="22"/>
          <w:lang w:val="en-US"/>
        </w:rPr>
        <w:t>f</w:t>
      </w:r>
      <w:r w:rsidR="007C7B9B" w:rsidRPr="00474170">
        <w:rPr>
          <w:rFonts w:asciiTheme="minorHAnsi" w:hAnsiTheme="minorHAnsi" w:cstheme="minorHAnsi"/>
          <w:sz w:val="22"/>
          <w:szCs w:val="22"/>
          <w:lang w:val="en-US"/>
        </w:rPr>
        <w:t xml:space="preserve">our Priests </w:t>
      </w:r>
      <w:r w:rsidR="00CE5B2F" w:rsidRPr="00474170">
        <w:rPr>
          <w:rFonts w:asciiTheme="minorHAnsi" w:hAnsiTheme="minorHAnsi" w:cstheme="minorHAnsi"/>
          <w:sz w:val="22"/>
          <w:szCs w:val="22"/>
          <w:lang w:val="en-US"/>
        </w:rPr>
        <w:br/>
      </w:r>
      <w:r w:rsidR="007C7B9B" w:rsidRPr="00474170">
        <w:rPr>
          <w:rFonts w:asciiTheme="minorHAnsi" w:hAnsiTheme="minorHAnsi" w:cstheme="minorHAnsi"/>
          <w:sz w:val="22"/>
          <w:szCs w:val="22"/>
          <w:lang w:val="en-US"/>
        </w:rPr>
        <w:t>(</w:t>
      </w:r>
      <w:r w:rsidR="00CE5B2F" w:rsidRPr="00474170">
        <w:rPr>
          <w:rFonts w:asciiTheme="minorHAnsi" w:hAnsiTheme="minorHAnsi" w:cstheme="minorHAnsi"/>
          <w:sz w:val="22"/>
          <w:szCs w:val="22"/>
          <w:lang w:val="en-US"/>
        </w:rPr>
        <w:t xml:space="preserve">Priests </w:t>
      </w:r>
      <w:r w:rsidR="00C71DC4" w:rsidRPr="00474170">
        <w:rPr>
          <w:rFonts w:asciiTheme="minorHAnsi" w:hAnsiTheme="minorHAnsi" w:cstheme="minorHAnsi"/>
          <w:sz w:val="22"/>
          <w:szCs w:val="22"/>
          <w:lang w:val="en-US"/>
        </w:rPr>
        <w:t>Carry</w:t>
      </w:r>
      <w:r w:rsidR="007C7B9B" w:rsidRPr="00474170">
        <w:rPr>
          <w:rFonts w:asciiTheme="minorHAnsi" w:hAnsiTheme="minorHAnsi" w:cstheme="minorHAnsi"/>
          <w:sz w:val="22"/>
          <w:szCs w:val="22"/>
          <w:lang w:val="en-US"/>
        </w:rPr>
        <w:t xml:space="preserve"> a large box or pretend to).</w:t>
      </w:r>
    </w:p>
    <w:p w:rsidR="00570AB7" w:rsidRPr="00474170" w:rsidRDefault="00570AB7" w:rsidP="00011A65">
      <w:pPr>
        <w:pStyle w:val="Maintextbullets"/>
        <w:numPr>
          <w:ilvl w:val="0"/>
          <w:numId w:val="0"/>
        </w:numPr>
        <w:spacing w:before="0" w:after="60"/>
        <w:ind w:left="1440"/>
        <w:rPr>
          <w:rFonts w:asciiTheme="minorHAnsi" w:hAnsiTheme="minorHAnsi" w:cstheme="minorHAnsi"/>
          <w:sz w:val="22"/>
          <w:szCs w:val="22"/>
          <w:lang w:val="en-US"/>
        </w:rPr>
      </w:pPr>
    </w:p>
    <w:p w:rsidR="007C7B9B" w:rsidRPr="00474170" w:rsidRDefault="007C7B9B" w:rsidP="00FA4929">
      <w:pPr>
        <w:widowControl w:val="0"/>
        <w:spacing w:after="60"/>
        <w:ind w:left="2430" w:hanging="1350"/>
        <w:rPr>
          <w:rFonts w:asciiTheme="minorHAnsi" w:hAnsiTheme="minorHAnsi" w:cstheme="minorHAnsi"/>
          <w:sz w:val="22"/>
          <w:szCs w:val="22"/>
        </w:rPr>
      </w:pPr>
      <w:r w:rsidRPr="00474170">
        <w:rPr>
          <w:rFonts w:asciiTheme="minorHAnsi" w:hAnsiTheme="minorHAnsi" w:cstheme="minorHAnsi"/>
          <w:sz w:val="22"/>
          <w:szCs w:val="22"/>
        </w:rPr>
        <w:t xml:space="preserve">Narrator: </w:t>
      </w:r>
      <w:r w:rsidR="000B1937" w:rsidRPr="00474170">
        <w:rPr>
          <w:rFonts w:asciiTheme="minorHAnsi" w:hAnsiTheme="minorHAnsi" w:cstheme="minorHAnsi"/>
          <w:sz w:val="22"/>
          <w:szCs w:val="22"/>
        </w:rPr>
        <w:tab/>
      </w:r>
      <w:r w:rsidRPr="00474170">
        <w:rPr>
          <w:rFonts w:asciiTheme="minorHAnsi" w:hAnsiTheme="minorHAnsi" w:cstheme="minorHAnsi"/>
          <w:sz w:val="22"/>
          <w:szCs w:val="22"/>
        </w:rPr>
        <w:t xml:space="preserve">Tell the first part of the story (from Joshua </w:t>
      </w:r>
      <w:smartTag w:uri="urn:schemas-microsoft-com:office:smarttags" w:element="time">
        <w:smartTagPr>
          <w:attr w:name="Hour" w:val="15"/>
          <w:attr w:name="Minute" w:val="14"/>
        </w:smartTagPr>
        <w:r w:rsidRPr="00474170">
          <w:rPr>
            <w:rFonts w:asciiTheme="minorHAnsi" w:hAnsiTheme="minorHAnsi" w:cstheme="minorHAnsi"/>
            <w:sz w:val="22"/>
            <w:szCs w:val="22"/>
          </w:rPr>
          <w:t>3:14</w:t>
        </w:r>
      </w:smartTag>
      <w:r w:rsidRPr="00474170">
        <w:rPr>
          <w:rFonts w:asciiTheme="minorHAnsi" w:hAnsiTheme="minorHAnsi" w:cstheme="minorHAnsi"/>
          <w:sz w:val="22"/>
          <w:szCs w:val="22"/>
        </w:rPr>
        <w:t>-17).</w:t>
      </w:r>
      <w:r w:rsidR="00C71DC4" w:rsidRPr="00474170">
        <w:rPr>
          <w:rFonts w:asciiTheme="minorHAnsi" w:hAnsiTheme="minorHAnsi" w:cstheme="minorHAnsi"/>
          <w:sz w:val="22"/>
          <w:szCs w:val="22"/>
        </w:rPr>
        <w:t xml:space="preserve"> </w:t>
      </w:r>
      <w:r w:rsidRPr="00474170">
        <w:rPr>
          <w:rFonts w:asciiTheme="minorHAnsi" w:hAnsiTheme="minorHAnsi" w:cstheme="minorHAnsi"/>
          <w:sz w:val="22"/>
          <w:szCs w:val="22"/>
        </w:rPr>
        <w:t>Then say, “Hear what Joshua says to the Israelites who are about to enter the Promised Land</w:t>
      </w:r>
      <w:r w:rsidR="006515CF" w:rsidRPr="00474170">
        <w:rPr>
          <w:rFonts w:asciiTheme="minorHAnsi" w:hAnsiTheme="minorHAnsi" w:cstheme="minorHAnsi"/>
          <w:sz w:val="22"/>
          <w:szCs w:val="22"/>
        </w:rPr>
        <w:t>.”</w:t>
      </w:r>
    </w:p>
    <w:p w:rsidR="007C7B9B" w:rsidRPr="00474170" w:rsidRDefault="007C7B9B" w:rsidP="00FA4929">
      <w:pPr>
        <w:widowControl w:val="0"/>
        <w:spacing w:after="60"/>
        <w:ind w:left="2430" w:hanging="1350"/>
        <w:rPr>
          <w:rFonts w:asciiTheme="minorHAnsi" w:hAnsiTheme="minorHAnsi" w:cstheme="minorHAnsi"/>
          <w:sz w:val="22"/>
          <w:szCs w:val="22"/>
        </w:rPr>
      </w:pPr>
      <w:r w:rsidRPr="00474170">
        <w:rPr>
          <w:rFonts w:asciiTheme="minorHAnsi" w:hAnsiTheme="minorHAnsi" w:cstheme="minorHAnsi"/>
          <w:sz w:val="22"/>
          <w:szCs w:val="22"/>
        </w:rPr>
        <w:t xml:space="preserve">Joshua: </w:t>
      </w:r>
      <w:r w:rsidR="000B1937" w:rsidRPr="00474170">
        <w:rPr>
          <w:rFonts w:asciiTheme="minorHAnsi" w:hAnsiTheme="minorHAnsi" w:cstheme="minorHAnsi"/>
          <w:sz w:val="22"/>
          <w:szCs w:val="22"/>
        </w:rPr>
        <w:tab/>
      </w:r>
      <w:r w:rsidR="00CE5B2F" w:rsidRPr="00474170">
        <w:rPr>
          <w:rFonts w:asciiTheme="minorHAnsi" w:hAnsiTheme="minorHAnsi" w:cstheme="minorHAnsi"/>
          <w:sz w:val="22"/>
          <w:szCs w:val="22"/>
        </w:rPr>
        <w:t>W</w:t>
      </w:r>
      <w:r w:rsidRPr="00474170">
        <w:rPr>
          <w:rFonts w:asciiTheme="minorHAnsi" w:hAnsiTheme="minorHAnsi" w:cstheme="minorHAnsi"/>
          <w:sz w:val="22"/>
          <w:szCs w:val="22"/>
        </w:rPr>
        <w:t>e will cross the Jordan River. It is flooding, but God will let us pass on dry ground. Watch to see what He will do. Priests, take the container with God’s law. Step into the water</w:t>
      </w:r>
      <w:r w:rsidR="006515CF" w:rsidRPr="00474170">
        <w:rPr>
          <w:rFonts w:asciiTheme="minorHAnsi" w:hAnsiTheme="minorHAnsi" w:cstheme="minorHAnsi"/>
          <w:sz w:val="22"/>
          <w:szCs w:val="22"/>
        </w:rPr>
        <w:t>.”</w:t>
      </w:r>
    </w:p>
    <w:p w:rsidR="00E22395" w:rsidRPr="00474170" w:rsidRDefault="007C7B9B" w:rsidP="00FA4929">
      <w:pPr>
        <w:widowControl w:val="0"/>
        <w:spacing w:after="60"/>
        <w:ind w:left="2430" w:hanging="1350"/>
        <w:rPr>
          <w:rFonts w:asciiTheme="minorHAnsi" w:hAnsiTheme="minorHAnsi" w:cstheme="minorHAnsi"/>
          <w:sz w:val="22"/>
          <w:szCs w:val="22"/>
        </w:rPr>
      </w:pPr>
      <w:r w:rsidRPr="00474170">
        <w:rPr>
          <w:rFonts w:asciiTheme="minorHAnsi" w:hAnsiTheme="minorHAnsi" w:cstheme="minorHAnsi"/>
          <w:sz w:val="22"/>
          <w:szCs w:val="22"/>
        </w:rPr>
        <w:t>Four Priests:</w:t>
      </w:r>
      <w:r w:rsidR="000B1937" w:rsidRPr="00474170">
        <w:rPr>
          <w:rFonts w:asciiTheme="minorHAnsi" w:hAnsiTheme="minorHAnsi" w:cstheme="minorHAnsi"/>
          <w:sz w:val="22"/>
          <w:szCs w:val="22"/>
        </w:rPr>
        <w:tab/>
      </w:r>
      <w:r w:rsidRPr="00474170">
        <w:rPr>
          <w:rFonts w:asciiTheme="minorHAnsi" w:hAnsiTheme="minorHAnsi" w:cstheme="minorHAnsi"/>
          <w:sz w:val="22"/>
          <w:szCs w:val="22"/>
        </w:rPr>
        <w:t>Walk toward the stones carrying the box together above your heads.</w:t>
      </w:r>
      <w:r w:rsidR="00227441" w:rsidRPr="00474170">
        <w:rPr>
          <w:rFonts w:asciiTheme="minorHAnsi" w:hAnsiTheme="minorHAnsi" w:cstheme="minorHAnsi"/>
          <w:sz w:val="22"/>
          <w:szCs w:val="22"/>
        </w:rPr>
        <w:t xml:space="preserve"> </w:t>
      </w:r>
      <w:r w:rsidRPr="00474170">
        <w:rPr>
          <w:rFonts w:asciiTheme="minorHAnsi" w:hAnsiTheme="minorHAnsi" w:cstheme="minorHAnsi"/>
          <w:sz w:val="22"/>
          <w:szCs w:val="22"/>
        </w:rPr>
        <w:t>Say, “Look upstream! The water is heaping up! (Go past the stones</w:t>
      </w:r>
      <w:r w:rsidR="00227441" w:rsidRPr="00474170">
        <w:rPr>
          <w:rFonts w:asciiTheme="minorHAnsi" w:hAnsiTheme="minorHAnsi" w:cstheme="minorHAnsi"/>
          <w:sz w:val="22"/>
          <w:szCs w:val="22"/>
        </w:rPr>
        <w:t>, across</w:t>
      </w:r>
      <w:r w:rsidRPr="00474170">
        <w:rPr>
          <w:rFonts w:asciiTheme="minorHAnsi" w:hAnsiTheme="minorHAnsi" w:cstheme="minorHAnsi"/>
          <w:sz w:val="22"/>
          <w:szCs w:val="22"/>
        </w:rPr>
        <w:t xml:space="preserve"> the </w:t>
      </w:r>
      <w:r w:rsidR="00227441" w:rsidRPr="00474170">
        <w:rPr>
          <w:rFonts w:asciiTheme="minorHAnsi" w:hAnsiTheme="minorHAnsi" w:cstheme="minorHAnsi"/>
          <w:sz w:val="22"/>
          <w:szCs w:val="22"/>
        </w:rPr>
        <w:t>‘</w:t>
      </w:r>
      <w:r w:rsidRPr="00474170">
        <w:rPr>
          <w:rFonts w:asciiTheme="minorHAnsi" w:hAnsiTheme="minorHAnsi" w:cstheme="minorHAnsi"/>
          <w:sz w:val="22"/>
          <w:szCs w:val="22"/>
        </w:rPr>
        <w:t>river</w:t>
      </w:r>
      <w:r w:rsidR="00227441" w:rsidRPr="00474170">
        <w:rPr>
          <w:rFonts w:asciiTheme="minorHAnsi" w:hAnsiTheme="minorHAnsi" w:cstheme="minorHAnsi"/>
          <w:sz w:val="22"/>
          <w:szCs w:val="22"/>
        </w:rPr>
        <w:t>’</w:t>
      </w:r>
      <w:r w:rsidRPr="00474170">
        <w:rPr>
          <w:rFonts w:asciiTheme="minorHAnsi" w:hAnsiTheme="minorHAnsi" w:cstheme="minorHAnsi"/>
          <w:sz w:val="22"/>
          <w:szCs w:val="22"/>
        </w:rPr>
        <w:t>.)</w:t>
      </w:r>
    </w:p>
    <w:p w:rsidR="007C7B9B" w:rsidRPr="00474170" w:rsidRDefault="00227441" w:rsidP="00FA4929">
      <w:pPr>
        <w:widowControl w:val="0"/>
        <w:spacing w:after="60"/>
        <w:ind w:left="2430" w:hanging="1350"/>
        <w:rPr>
          <w:rFonts w:asciiTheme="minorHAnsi" w:hAnsiTheme="minorHAnsi" w:cstheme="minorHAnsi"/>
          <w:sz w:val="22"/>
          <w:szCs w:val="22"/>
        </w:rPr>
      </w:pPr>
      <w:r w:rsidRPr="00474170">
        <w:rPr>
          <w:rFonts w:asciiTheme="minorHAnsi" w:hAnsiTheme="minorHAnsi" w:cstheme="minorHAnsi"/>
          <w:sz w:val="22"/>
          <w:szCs w:val="22"/>
        </w:rPr>
        <w:t xml:space="preserve">Israelites </w:t>
      </w:r>
      <w:r w:rsidR="00FA4929" w:rsidRPr="00474170">
        <w:rPr>
          <w:rFonts w:asciiTheme="minorHAnsi" w:hAnsiTheme="minorHAnsi" w:cstheme="minorHAnsi"/>
          <w:sz w:val="22"/>
          <w:szCs w:val="22"/>
        </w:rPr>
        <w:tab/>
      </w:r>
      <w:r w:rsidR="007C7B9B" w:rsidRPr="00474170">
        <w:rPr>
          <w:rFonts w:asciiTheme="minorHAnsi" w:hAnsiTheme="minorHAnsi" w:cstheme="minorHAnsi"/>
          <w:sz w:val="22"/>
          <w:szCs w:val="22"/>
        </w:rPr>
        <w:t>(</w:t>
      </w:r>
      <w:r w:rsidR="00371DD9" w:rsidRPr="00474170">
        <w:rPr>
          <w:rFonts w:asciiTheme="minorHAnsi" w:hAnsiTheme="minorHAnsi" w:cstheme="minorHAnsi"/>
          <w:sz w:val="22"/>
          <w:szCs w:val="22"/>
        </w:rPr>
        <w:t xml:space="preserve">Any </w:t>
      </w:r>
      <w:r w:rsidR="007C7B9B" w:rsidRPr="00474170">
        <w:rPr>
          <w:rFonts w:asciiTheme="minorHAnsi" w:hAnsiTheme="minorHAnsi" w:cstheme="minorHAnsi"/>
          <w:sz w:val="22"/>
          <w:szCs w:val="22"/>
        </w:rPr>
        <w:t>number: Follow the Priests across the river</w:t>
      </w:r>
      <w:r w:rsidR="00700C96" w:rsidRPr="00474170">
        <w:rPr>
          <w:rFonts w:asciiTheme="minorHAnsi" w:hAnsiTheme="minorHAnsi" w:cstheme="minorHAnsi"/>
          <w:sz w:val="22"/>
          <w:szCs w:val="22"/>
        </w:rPr>
        <w:t>.)</w:t>
      </w:r>
      <w:r w:rsidR="00371DD9" w:rsidRPr="00474170">
        <w:rPr>
          <w:rFonts w:asciiTheme="minorHAnsi" w:hAnsiTheme="minorHAnsi" w:cstheme="minorHAnsi"/>
          <w:sz w:val="22"/>
          <w:szCs w:val="22"/>
        </w:rPr>
        <w:t xml:space="preserve"> </w:t>
      </w:r>
      <w:r w:rsidR="00371DD9" w:rsidRPr="00474170">
        <w:rPr>
          <w:rFonts w:asciiTheme="minorHAnsi" w:hAnsiTheme="minorHAnsi" w:cstheme="minorHAnsi"/>
          <w:sz w:val="22"/>
          <w:szCs w:val="22"/>
        </w:rPr>
        <w:br/>
      </w:r>
      <w:r w:rsidR="007C7B9B" w:rsidRPr="00474170">
        <w:rPr>
          <w:rFonts w:asciiTheme="minorHAnsi" w:hAnsiTheme="minorHAnsi" w:cstheme="minorHAnsi"/>
          <w:sz w:val="22"/>
          <w:szCs w:val="22"/>
        </w:rPr>
        <w:t>Look, the ground is dry!</w:t>
      </w:r>
      <w:r w:rsidR="00371DD9" w:rsidRPr="00474170">
        <w:rPr>
          <w:rFonts w:asciiTheme="minorHAnsi" w:hAnsiTheme="minorHAnsi" w:cstheme="minorHAnsi"/>
          <w:sz w:val="22"/>
          <w:szCs w:val="22"/>
        </w:rPr>
        <w:t xml:space="preserve"> </w:t>
      </w:r>
      <w:r w:rsidR="007C7B9B" w:rsidRPr="00474170">
        <w:rPr>
          <w:rFonts w:asciiTheme="minorHAnsi" w:hAnsiTheme="minorHAnsi" w:cstheme="minorHAnsi"/>
          <w:sz w:val="22"/>
          <w:szCs w:val="22"/>
        </w:rPr>
        <w:t>We can walk on dry ground!</w:t>
      </w:r>
    </w:p>
    <w:p w:rsidR="00550B60" w:rsidRPr="00474170" w:rsidRDefault="007C7B9B" w:rsidP="004574AC">
      <w:pPr>
        <w:widowControl w:val="0"/>
        <w:spacing w:after="60"/>
        <w:ind w:left="2430" w:hanging="1350"/>
        <w:rPr>
          <w:rFonts w:asciiTheme="minorHAnsi" w:hAnsiTheme="minorHAnsi" w:cstheme="minorHAnsi"/>
          <w:sz w:val="22"/>
          <w:szCs w:val="22"/>
        </w:rPr>
      </w:pPr>
      <w:r w:rsidRPr="00474170">
        <w:rPr>
          <w:rFonts w:asciiTheme="minorHAnsi" w:hAnsiTheme="minorHAnsi" w:cstheme="minorHAnsi"/>
          <w:sz w:val="22"/>
          <w:szCs w:val="22"/>
        </w:rPr>
        <w:t xml:space="preserve">Stone Carriers and Joshua: </w:t>
      </w:r>
      <w:r w:rsidR="00FA4929" w:rsidRPr="00474170">
        <w:rPr>
          <w:rFonts w:asciiTheme="minorHAnsi" w:hAnsiTheme="minorHAnsi" w:cstheme="minorHAnsi"/>
          <w:sz w:val="22"/>
          <w:szCs w:val="22"/>
        </w:rPr>
        <w:br/>
      </w:r>
      <w:r w:rsidRPr="00474170">
        <w:rPr>
          <w:rFonts w:asciiTheme="minorHAnsi" w:hAnsiTheme="minorHAnsi" w:cstheme="minorHAnsi"/>
          <w:sz w:val="22"/>
          <w:szCs w:val="22"/>
        </w:rPr>
        <w:t>Follow children across the river. Do not pick up the stones yet.</w:t>
      </w:r>
      <w:r w:rsidR="00727BB1" w:rsidRPr="00474170">
        <w:rPr>
          <w:rFonts w:asciiTheme="minorHAnsi" w:hAnsiTheme="minorHAnsi" w:cstheme="minorHAnsi"/>
          <w:sz w:val="22"/>
          <w:szCs w:val="22"/>
        </w:rPr>
        <w:t xml:space="preserve"> S</w:t>
      </w:r>
      <w:r w:rsidRPr="00474170">
        <w:rPr>
          <w:rFonts w:asciiTheme="minorHAnsi" w:hAnsiTheme="minorHAnsi" w:cstheme="minorHAnsi"/>
          <w:sz w:val="22"/>
          <w:szCs w:val="22"/>
        </w:rPr>
        <w:t>ay things like, “God holds back the river!” “It is a miracle!” “God is helping us!”</w:t>
      </w:r>
    </w:p>
    <w:p w:rsidR="007C7B9B" w:rsidRPr="00474170" w:rsidRDefault="007C7B9B" w:rsidP="004574AC">
      <w:pPr>
        <w:widowControl w:val="0"/>
        <w:spacing w:after="60"/>
        <w:ind w:left="2430" w:hanging="1350"/>
        <w:rPr>
          <w:rFonts w:asciiTheme="minorHAnsi" w:hAnsiTheme="minorHAnsi" w:cstheme="minorHAnsi"/>
          <w:sz w:val="22"/>
          <w:szCs w:val="22"/>
        </w:rPr>
      </w:pPr>
      <w:r w:rsidRPr="00474170">
        <w:rPr>
          <w:rFonts w:asciiTheme="minorHAnsi" w:hAnsiTheme="minorHAnsi" w:cstheme="minorHAnsi"/>
          <w:sz w:val="22"/>
          <w:szCs w:val="22"/>
        </w:rPr>
        <w:t xml:space="preserve">Narrator: </w:t>
      </w:r>
      <w:r w:rsidR="004574AC" w:rsidRPr="00474170">
        <w:rPr>
          <w:rFonts w:asciiTheme="minorHAnsi" w:hAnsiTheme="minorHAnsi" w:cstheme="minorHAnsi"/>
          <w:sz w:val="22"/>
          <w:szCs w:val="22"/>
        </w:rPr>
        <w:tab/>
      </w:r>
      <w:r w:rsidRPr="00474170">
        <w:rPr>
          <w:rFonts w:asciiTheme="minorHAnsi" w:hAnsiTheme="minorHAnsi" w:cstheme="minorHAnsi"/>
          <w:sz w:val="22"/>
          <w:szCs w:val="22"/>
        </w:rPr>
        <w:t>Tell the second part of the story from Joshua 4:1-7.</w:t>
      </w:r>
      <w:r w:rsidR="00672EB4" w:rsidRPr="00474170">
        <w:rPr>
          <w:rFonts w:asciiTheme="minorHAnsi" w:hAnsiTheme="minorHAnsi" w:cstheme="minorHAnsi"/>
          <w:sz w:val="22"/>
          <w:szCs w:val="22"/>
        </w:rPr>
        <w:t xml:space="preserve"> </w:t>
      </w:r>
      <w:r w:rsidRPr="00474170">
        <w:rPr>
          <w:rFonts w:asciiTheme="minorHAnsi" w:hAnsiTheme="minorHAnsi" w:cstheme="minorHAnsi"/>
          <w:sz w:val="22"/>
          <w:szCs w:val="22"/>
        </w:rPr>
        <w:t>Then say, “Hear what Joshua says to leaders of the twelve tribes of Israel</w:t>
      </w:r>
      <w:r w:rsidR="006515CF" w:rsidRPr="00474170">
        <w:rPr>
          <w:rFonts w:asciiTheme="minorHAnsi" w:hAnsiTheme="minorHAnsi" w:cstheme="minorHAnsi"/>
          <w:sz w:val="22"/>
          <w:szCs w:val="22"/>
        </w:rPr>
        <w:t>.”</w:t>
      </w:r>
    </w:p>
    <w:p w:rsidR="007C7B9B" w:rsidRPr="00474170" w:rsidRDefault="007C7B9B" w:rsidP="004574AC">
      <w:pPr>
        <w:widowControl w:val="0"/>
        <w:spacing w:after="60"/>
        <w:ind w:left="2430" w:hanging="1350"/>
        <w:rPr>
          <w:rFonts w:asciiTheme="minorHAnsi" w:hAnsiTheme="minorHAnsi" w:cstheme="minorHAnsi"/>
          <w:sz w:val="22"/>
          <w:szCs w:val="22"/>
        </w:rPr>
      </w:pPr>
      <w:r w:rsidRPr="00474170">
        <w:rPr>
          <w:rFonts w:asciiTheme="minorHAnsi" w:hAnsiTheme="minorHAnsi" w:cstheme="minorHAnsi"/>
          <w:sz w:val="22"/>
          <w:szCs w:val="22"/>
        </w:rPr>
        <w:t xml:space="preserve">Joshua: </w:t>
      </w:r>
      <w:r w:rsidR="004574AC" w:rsidRPr="00474170">
        <w:rPr>
          <w:rFonts w:asciiTheme="minorHAnsi" w:hAnsiTheme="minorHAnsi" w:cstheme="minorHAnsi"/>
          <w:sz w:val="22"/>
          <w:szCs w:val="22"/>
        </w:rPr>
        <w:tab/>
      </w:r>
      <w:r w:rsidRPr="00474170">
        <w:rPr>
          <w:rFonts w:asciiTheme="minorHAnsi" w:hAnsiTheme="minorHAnsi" w:cstheme="minorHAnsi"/>
          <w:sz w:val="22"/>
          <w:szCs w:val="22"/>
        </w:rPr>
        <w:t>Now that everyone has crossed, choose twelve strong men to pick up large stones from the middle of the river. These stones will help our children to remember what God did today</w:t>
      </w:r>
      <w:r w:rsidR="006515CF" w:rsidRPr="00474170">
        <w:rPr>
          <w:rFonts w:asciiTheme="minorHAnsi" w:hAnsiTheme="minorHAnsi" w:cstheme="minorHAnsi"/>
          <w:sz w:val="22"/>
          <w:szCs w:val="22"/>
        </w:rPr>
        <w:t>.”</w:t>
      </w:r>
    </w:p>
    <w:p w:rsidR="007C7B9B" w:rsidRPr="00474170" w:rsidRDefault="007C7B9B" w:rsidP="004574AC">
      <w:pPr>
        <w:widowControl w:val="0"/>
        <w:spacing w:after="60"/>
        <w:ind w:left="2430" w:hanging="1350"/>
        <w:rPr>
          <w:rFonts w:asciiTheme="minorHAnsi" w:hAnsiTheme="minorHAnsi" w:cstheme="minorHAnsi"/>
          <w:sz w:val="22"/>
          <w:szCs w:val="22"/>
        </w:rPr>
      </w:pPr>
      <w:r w:rsidRPr="00474170">
        <w:rPr>
          <w:rFonts w:asciiTheme="minorHAnsi" w:hAnsiTheme="minorHAnsi" w:cstheme="minorHAnsi"/>
          <w:sz w:val="22"/>
          <w:szCs w:val="22"/>
        </w:rPr>
        <w:lastRenderedPageBreak/>
        <w:t xml:space="preserve">Stone Carriers: </w:t>
      </w:r>
      <w:r w:rsidR="00FA4929" w:rsidRPr="00474170">
        <w:rPr>
          <w:rFonts w:asciiTheme="minorHAnsi" w:hAnsiTheme="minorHAnsi" w:cstheme="minorHAnsi"/>
          <w:sz w:val="22"/>
          <w:szCs w:val="22"/>
        </w:rPr>
        <w:br/>
      </w:r>
      <w:r w:rsidRPr="00474170">
        <w:rPr>
          <w:rFonts w:asciiTheme="minorHAnsi" w:hAnsiTheme="minorHAnsi" w:cstheme="minorHAnsi"/>
          <w:sz w:val="22"/>
          <w:szCs w:val="22"/>
        </w:rPr>
        <w:t>Get the stones. Act like they are heavy. Pile them near where the Priests stand.</w:t>
      </w:r>
    </w:p>
    <w:p w:rsidR="007C7B9B" w:rsidRPr="00474170" w:rsidRDefault="00727BB1" w:rsidP="004574AC">
      <w:pPr>
        <w:widowControl w:val="0"/>
        <w:spacing w:after="60"/>
        <w:ind w:left="2430" w:hanging="1350"/>
        <w:rPr>
          <w:rFonts w:asciiTheme="minorHAnsi" w:hAnsiTheme="minorHAnsi" w:cstheme="minorHAnsi"/>
          <w:sz w:val="22"/>
          <w:szCs w:val="22"/>
        </w:rPr>
      </w:pPr>
      <w:r w:rsidRPr="00474170">
        <w:rPr>
          <w:rFonts w:asciiTheme="minorHAnsi" w:hAnsiTheme="minorHAnsi" w:cstheme="minorHAnsi"/>
          <w:sz w:val="22"/>
          <w:szCs w:val="22"/>
        </w:rPr>
        <w:t>Israelites</w:t>
      </w:r>
      <w:r w:rsidR="007C7B9B" w:rsidRPr="00474170">
        <w:rPr>
          <w:rFonts w:asciiTheme="minorHAnsi" w:hAnsiTheme="minorHAnsi" w:cstheme="minorHAnsi"/>
          <w:sz w:val="22"/>
          <w:szCs w:val="22"/>
        </w:rPr>
        <w:t>:</w:t>
      </w:r>
      <w:r w:rsidR="00FA4929" w:rsidRPr="00474170">
        <w:rPr>
          <w:rFonts w:asciiTheme="minorHAnsi" w:hAnsiTheme="minorHAnsi" w:cstheme="minorHAnsi"/>
          <w:sz w:val="22"/>
          <w:szCs w:val="22"/>
        </w:rPr>
        <w:tab/>
      </w:r>
      <w:r w:rsidR="007C7B9B" w:rsidRPr="00474170">
        <w:rPr>
          <w:rFonts w:asciiTheme="minorHAnsi" w:hAnsiTheme="minorHAnsi" w:cstheme="minorHAnsi"/>
          <w:sz w:val="22"/>
          <w:szCs w:val="22"/>
        </w:rPr>
        <w:t>What is the meaning of this pile of rocks?</w:t>
      </w:r>
    </w:p>
    <w:p w:rsidR="007C7B9B" w:rsidRPr="00474170" w:rsidRDefault="007C7B9B" w:rsidP="004574AC">
      <w:pPr>
        <w:widowControl w:val="0"/>
        <w:spacing w:after="60"/>
        <w:ind w:left="2430" w:hanging="1350"/>
        <w:rPr>
          <w:rFonts w:asciiTheme="minorHAnsi" w:hAnsiTheme="minorHAnsi" w:cstheme="minorHAnsi"/>
          <w:sz w:val="22"/>
          <w:szCs w:val="22"/>
        </w:rPr>
      </w:pPr>
      <w:r w:rsidRPr="00474170">
        <w:rPr>
          <w:rFonts w:asciiTheme="minorHAnsi" w:hAnsiTheme="minorHAnsi" w:cstheme="minorHAnsi"/>
          <w:sz w:val="22"/>
          <w:szCs w:val="22"/>
        </w:rPr>
        <w:t xml:space="preserve">Joshua: </w:t>
      </w:r>
      <w:r w:rsidR="00FA4929" w:rsidRPr="00474170">
        <w:rPr>
          <w:rFonts w:asciiTheme="minorHAnsi" w:hAnsiTheme="minorHAnsi" w:cstheme="minorHAnsi"/>
          <w:sz w:val="22"/>
          <w:szCs w:val="22"/>
        </w:rPr>
        <w:tab/>
      </w:r>
      <w:r w:rsidRPr="00474170">
        <w:rPr>
          <w:rFonts w:asciiTheme="minorHAnsi" w:hAnsiTheme="minorHAnsi" w:cstheme="minorHAnsi"/>
          <w:sz w:val="22"/>
          <w:szCs w:val="22"/>
        </w:rPr>
        <w:t>They are to remind you of what God did for you today</w:t>
      </w:r>
      <w:r w:rsidR="006515CF" w:rsidRPr="00474170">
        <w:rPr>
          <w:rFonts w:asciiTheme="minorHAnsi" w:hAnsiTheme="minorHAnsi" w:cstheme="minorHAnsi"/>
          <w:sz w:val="22"/>
          <w:szCs w:val="22"/>
        </w:rPr>
        <w:t>.</w:t>
      </w:r>
    </w:p>
    <w:p w:rsidR="007559E6" w:rsidRPr="00474170" w:rsidRDefault="0034424F" w:rsidP="00D73A18">
      <w:pPr>
        <w:widowControl w:val="0"/>
        <w:spacing w:after="360"/>
        <w:ind w:left="2430" w:hanging="1350"/>
        <w:rPr>
          <w:rFonts w:asciiTheme="minorHAnsi" w:hAnsiTheme="minorHAnsi" w:cstheme="minorHAnsi"/>
          <w:sz w:val="22"/>
          <w:szCs w:val="22"/>
        </w:rPr>
      </w:pPr>
      <w:r w:rsidRPr="00474170">
        <w:rPr>
          <w:rFonts w:asciiTheme="minorHAnsi" w:hAnsiTheme="minorHAnsi" w:cstheme="minorHAnsi"/>
          <w:sz w:val="22"/>
          <w:szCs w:val="22"/>
        </w:rPr>
        <w:t xml:space="preserve">Narrator: </w:t>
      </w:r>
      <w:r w:rsidR="00FA4929" w:rsidRPr="00474170">
        <w:rPr>
          <w:rFonts w:asciiTheme="minorHAnsi" w:hAnsiTheme="minorHAnsi" w:cstheme="minorHAnsi"/>
          <w:sz w:val="22"/>
          <w:szCs w:val="22"/>
        </w:rPr>
        <w:tab/>
      </w:r>
      <w:r w:rsidR="007C7B9B" w:rsidRPr="00474170">
        <w:rPr>
          <w:rFonts w:asciiTheme="minorHAnsi" w:hAnsiTheme="minorHAnsi" w:cstheme="minorHAnsi"/>
          <w:sz w:val="22"/>
          <w:szCs w:val="22"/>
        </w:rPr>
        <w:t>Explain that the drama is over and thank those who helped</w:t>
      </w:r>
      <w:r w:rsidR="00672EB4" w:rsidRPr="00474170">
        <w:rPr>
          <w:rFonts w:asciiTheme="minorHAnsi" w:hAnsiTheme="minorHAnsi" w:cstheme="minorHAnsi"/>
          <w:sz w:val="22"/>
          <w:szCs w:val="22"/>
        </w:rPr>
        <w:t>.</w:t>
      </w:r>
    </w:p>
    <w:p w:rsidR="007C7B9B" w:rsidRPr="00474170" w:rsidRDefault="007C7B9B" w:rsidP="00C520C0">
      <w:pPr>
        <w:pStyle w:val="0L6below"/>
        <w:widowControl w:val="0"/>
        <w:numPr>
          <w:ilvl w:val="0"/>
          <w:numId w:val="7"/>
        </w:numPr>
        <w:spacing w:after="60"/>
        <w:rPr>
          <w:rFonts w:asciiTheme="minorHAnsi" w:hAnsiTheme="minorHAnsi" w:cstheme="minorHAnsi"/>
          <w:sz w:val="22"/>
          <w:szCs w:val="22"/>
          <w:lang w:val="en-US"/>
        </w:rPr>
      </w:pPr>
      <w:r w:rsidRPr="00570AB7">
        <w:rPr>
          <w:rFonts w:asciiTheme="minorHAnsi" w:hAnsiTheme="minorHAnsi" w:cstheme="minorHAnsi"/>
          <w:b/>
          <w:bCs/>
          <w:sz w:val="22"/>
          <w:szCs w:val="22"/>
          <w:lang w:val="en-US"/>
        </w:rPr>
        <w:t>Discuss</w:t>
      </w:r>
      <w:r w:rsidRPr="00474170">
        <w:rPr>
          <w:rFonts w:asciiTheme="minorHAnsi" w:hAnsiTheme="minorHAnsi" w:cstheme="minorHAnsi"/>
          <w:sz w:val="22"/>
          <w:szCs w:val="22"/>
          <w:lang w:val="en-US"/>
        </w:rPr>
        <w:t xml:space="preserve"> other examples of ways that we remember God’s work. Let the believers give examples. </w:t>
      </w:r>
    </w:p>
    <w:p w:rsidR="00672EB4" w:rsidRPr="00474170" w:rsidRDefault="00672EB4" w:rsidP="00C520C0">
      <w:pPr>
        <w:pStyle w:val="0L6below"/>
        <w:widowControl w:val="0"/>
        <w:numPr>
          <w:ilvl w:val="0"/>
          <w:numId w:val="7"/>
        </w:numPr>
        <w:spacing w:after="60"/>
        <w:rPr>
          <w:rFonts w:asciiTheme="minorHAnsi" w:hAnsiTheme="minorHAnsi" w:cstheme="minorHAnsi"/>
          <w:sz w:val="22"/>
          <w:szCs w:val="22"/>
          <w:lang w:val="en-US"/>
        </w:rPr>
      </w:pPr>
      <w:r w:rsidRPr="00474170">
        <w:rPr>
          <w:rFonts w:asciiTheme="minorHAnsi" w:hAnsiTheme="minorHAnsi" w:cstheme="minorHAnsi"/>
          <w:sz w:val="22"/>
          <w:szCs w:val="22"/>
          <w:lang w:val="en-US"/>
        </w:rPr>
        <w:t>Let believers giv</w:t>
      </w:r>
      <w:r w:rsidRPr="00474170">
        <w:rPr>
          <w:rFonts w:asciiTheme="minorHAnsi" w:hAnsiTheme="minorHAnsi" w:cstheme="minorHAnsi"/>
          <w:b/>
          <w:sz w:val="22"/>
          <w:szCs w:val="22"/>
          <w:lang w:val="en-US"/>
        </w:rPr>
        <w:t xml:space="preserve">e </w:t>
      </w:r>
      <w:r w:rsidRPr="00474170">
        <w:rPr>
          <w:rFonts w:asciiTheme="minorHAnsi" w:hAnsiTheme="minorHAnsi" w:cstheme="minorHAnsi"/>
          <w:b/>
          <w:bCs/>
          <w:sz w:val="22"/>
          <w:szCs w:val="22"/>
          <w:lang w:val="en-US"/>
        </w:rPr>
        <w:t>testimonies</w:t>
      </w:r>
      <w:r w:rsidRPr="00474170">
        <w:rPr>
          <w:rFonts w:asciiTheme="minorHAnsi" w:hAnsiTheme="minorHAnsi" w:cstheme="minorHAnsi"/>
          <w:sz w:val="22"/>
          <w:szCs w:val="22"/>
          <w:lang w:val="en-US"/>
        </w:rPr>
        <w:t xml:space="preserve"> about how teaching their children at home has been a blessing.</w:t>
      </w:r>
    </w:p>
    <w:p w:rsidR="007C7B9B" w:rsidRPr="00474170" w:rsidRDefault="007C7B9B" w:rsidP="00C520C0">
      <w:pPr>
        <w:pStyle w:val="0L6below"/>
        <w:widowControl w:val="0"/>
        <w:numPr>
          <w:ilvl w:val="0"/>
          <w:numId w:val="7"/>
        </w:numPr>
        <w:spacing w:after="60"/>
        <w:rPr>
          <w:rFonts w:asciiTheme="minorHAnsi" w:hAnsiTheme="minorHAnsi" w:cstheme="minorHAnsi"/>
          <w:sz w:val="22"/>
          <w:szCs w:val="22"/>
          <w:lang w:val="en-US"/>
        </w:rPr>
      </w:pPr>
      <w:r w:rsidRPr="00474170">
        <w:rPr>
          <w:rFonts w:asciiTheme="minorHAnsi" w:hAnsiTheme="minorHAnsi" w:cstheme="minorHAnsi"/>
          <w:sz w:val="22"/>
          <w:szCs w:val="22"/>
          <w:lang w:val="en-US"/>
        </w:rPr>
        <w:t>To introduce the</w:t>
      </w:r>
      <w:r w:rsidRPr="00474170">
        <w:rPr>
          <w:rFonts w:asciiTheme="minorHAnsi" w:hAnsiTheme="minorHAnsi" w:cstheme="minorHAnsi"/>
          <w:b/>
          <w:sz w:val="22"/>
          <w:szCs w:val="22"/>
          <w:lang w:val="en-US"/>
        </w:rPr>
        <w:t xml:space="preserve"> Lord’s Supper</w:t>
      </w:r>
      <w:r w:rsidRPr="00474170">
        <w:rPr>
          <w:rFonts w:asciiTheme="minorHAnsi" w:hAnsiTheme="minorHAnsi" w:cstheme="minorHAnsi"/>
          <w:sz w:val="22"/>
          <w:szCs w:val="22"/>
          <w:lang w:val="en-US"/>
        </w:rPr>
        <w:t>, read Luke 11:10-13. Explain that the Lord’s Supper is one of the good gifts that God our heavenly Father gives to us, His children.</w:t>
      </w:r>
    </w:p>
    <w:p w:rsidR="00BF01E4" w:rsidRPr="00474170" w:rsidRDefault="007C7B9B" w:rsidP="00C520C0">
      <w:pPr>
        <w:pStyle w:val="0L6below"/>
        <w:widowControl w:val="0"/>
        <w:numPr>
          <w:ilvl w:val="0"/>
          <w:numId w:val="7"/>
        </w:numPr>
        <w:spacing w:after="180"/>
        <w:rPr>
          <w:rFonts w:asciiTheme="minorHAnsi" w:hAnsiTheme="minorHAnsi" w:cstheme="minorHAnsi"/>
          <w:sz w:val="22"/>
          <w:szCs w:val="22"/>
          <w:lang w:val="en-US"/>
        </w:rPr>
      </w:pPr>
      <w:r w:rsidRPr="00474170">
        <w:rPr>
          <w:rFonts w:asciiTheme="minorHAnsi" w:hAnsiTheme="minorHAnsi" w:cstheme="minorHAnsi"/>
          <w:sz w:val="22"/>
          <w:szCs w:val="22"/>
          <w:lang w:val="en-US"/>
        </w:rPr>
        <w:t xml:space="preserve">Form </w:t>
      </w:r>
      <w:r w:rsidRPr="00570AB7">
        <w:rPr>
          <w:rFonts w:asciiTheme="minorHAnsi" w:hAnsiTheme="minorHAnsi" w:cstheme="minorHAnsi"/>
          <w:b/>
          <w:bCs/>
          <w:sz w:val="22"/>
          <w:szCs w:val="22"/>
          <w:lang w:val="en-US"/>
        </w:rPr>
        <w:t>groups of two or three</w:t>
      </w:r>
      <w:r w:rsidRPr="00474170">
        <w:rPr>
          <w:rFonts w:asciiTheme="minorHAnsi" w:hAnsiTheme="minorHAnsi" w:cstheme="minorHAnsi"/>
          <w:sz w:val="22"/>
          <w:szCs w:val="22"/>
          <w:lang w:val="en-US"/>
        </w:rPr>
        <w:t xml:space="preserve"> people, to pray, confirm plans for teaching the children at home and during meetings, and to encourage one another.</w:t>
      </w:r>
    </w:p>
    <w:sectPr w:rsidR="00BF01E4" w:rsidRPr="00474170" w:rsidSect="00474170">
      <w:headerReference w:type="default" r:id="rId9"/>
      <w:footerReference w:type="even" r:id="rId10"/>
      <w:footerReference w:type="default" r:id="rId11"/>
      <w:footerReference w:type="first" r:id="rId12"/>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3503" w:rsidRDefault="00683503">
      <w:r>
        <w:separator/>
      </w:r>
    </w:p>
  </w:endnote>
  <w:endnote w:type="continuationSeparator" w:id="0">
    <w:p w:rsidR="00683503" w:rsidRDefault="00683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76CD" w:rsidRDefault="00C876CD" w:rsidP="0022649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35E31">
      <w:rPr>
        <w:rStyle w:val="PageNumber"/>
        <w:noProof/>
      </w:rPr>
      <w:t>1</w:t>
    </w:r>
    <w:r>
      <w:rPr>
        <w:rStyle w:val="PageNumber"/>
      </w:rPr>
      <w:fldChar w:fldCharType="end"/>
    </w:r>
  </w:p>
  <w:p w:rsidR="00C876CD" w:rsidRDefault="00C876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01220"/>
      <w:docPartObj>
        <w:docPartGallery w:val="Page Numbers (Bottom of Page)"/>
        <w:docPartUnique/>
      </w:docPartObj>
    </w:sdtPr>
    <w:sdtEndPr>
      <w:rPr>
        <w:noProof/>
      </w:rPr>
    </w:sdtEndPr>
    <w:sdtContent>
      <w:p w:rsidR="00C876CD" w:rsidRPr="00474170" w:rsidRDefault="00474170" w:rsidP="00474170">
        <w:pPr>
          <w:pStyle w:val="Footer"/>
          <w:jc w:val="center"/>
        </w:pPr>
        <w:r>
          <w:fldChar w:fldCharType="begin"/>
        </w:r>
        <w:r>
          <w:instrText xml:space="preserve"> PAGE   \* MERGEFORMAT </w:instrText>
        </w:r>
        <w:r>
          <w:fldChar w:fldCharType="separate"/>
        </w:r>
        <w:r w:rsidR="005B3903">
          <w:rPr>
            <w:noProof/>
          </w:rPr>
          <w:t>1</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5835563"/>
      <w:docPartObj>
        <w:docPartGallery w:val="Page Numbers (Bottom of Page)"/>
        <w:docPartUnique/>
      </w:docPartObj>
    </w:sdtPr>
    <w:sdtEndPr>
      <w:rPr>
        <w:noProof/>
      </w:rPr>
    </w:sdtEndPr>
    <w:sdtContent>
      <w:p w:rsidR="00527D76" w:rsidRDefault="00527D76">
        <w:pPr>
          <w:pStyle w:val="Footer"/>
          <w:jc w:val="center"/>
        </w:pPr>
        <w:r>
          <w:fldChar w:fldCharType="begin"/>
        </w:r>
        <w:r>
          <w:instrText xml:space="preserve"> PAGE   \* MERGEFORMAT </w:instrText>
        </w:r>
        <w:r>
          <w:fldChar w:fldCharType="separate"/>
        </w:r>
        <w:r w:rsidR="00474170">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3503" w:rsidRDefault="00683503">
      <w:r>
        <w:separator/>
      </w:r>
    </w:p>
  </w:footnote>
  <w:footnote w:type="continuationSeparator" w:id="0">
    <w:p w:rsidR="00683503" w:rsidRDefault="006835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5FF2" w:rsidRPr="005B3903" w:rsidRDefault="00474170" w:rsidP="005B3903">
    <w:pPr>
      <w:pStyle w:val="0L"/>
      <w:widowControl w:val="0"/>
      <w:jc w:val="center"/>
      <w:rPr>
        <w:sz w:val="20"/>
        <w:lang w:val="en-US"/>
      </w:rPr>
    </w:pPr>
    <w:r w:rsidRPr="005B3903">
      <w:rPr>
        <w:sz w:val="20"/>
        <w:lang w:val="en-US"/>
      </w:rPr>
      <w:t>Paul-Timothy Study #49, for Shepherds (2017</w:t>
    </w:r>
    <w:proofErr w:type="gramStart"/>
    <w:r w:rsidRPr="005B3903">
      <w:rPr>
        <w:sz w:val="20"/>
        <w:lang w:val="en-US"/>
      </w:rPr>
      <w:t>)</w:t>
    </w:r>
    <w:proofErr w:type="gramEnd"/>
    <w:r w:rsidR="005B3903" w:rsidRPr="005B3903">
      <w:rPr>
        <w:sz w:val="20"/>
        <w:lang w:val="en-US"/>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C5C3B"/>
    <w:multiLevelType w:val="hybridMultilevel"/>
    <w:tmpl w:val="1E8404C8"/>
    <w:lvl w:ilvl="0" w:tplc="D6EA4EC2">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2323FD9"/>
    <w:multiLevelType w:val="hybridMultilevel"/>
    <w:tmpl w:val="48705B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4605F9D"/>
    <w:multiLevelType w:val="hybridMultilevel"/>
    <w:tmpl w:val="A820517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02377F6"/>
    <w:multiLevelType w:val="hybridMultilevel"/>
    <w:tmpl w:val="B6EE59E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 w15:restartNumberingAfterBreak="0">
    <w:nsid w:val="331439AD"/>
    <w:multiLevelType w:val="hybridMultilevel"/>
    <w:tmpl w:val="CD528322"/>
    <w:lvl w:ilvl="0" w:tplc="080A0001">
      <w:start w:val="1"/>
      <w:numFmt w:val="bullet"/>
      <w:lvlText w:val=""/>
      <w:lvlJc w:val="left"/>
      <w:pPr>
        <w:ind w:left="2160" w:hanging="360"/>
      </w:pPr>
      <w:rPr>
        <w:rFonts w:ascii="Symbol" w:hAnsi="Symbol" w:hint="default"/>
      </w:rPr>
    </w:lvl>
    <w:lvl w:ilvl="1" w:tplc="080A0003" w:tentative="1">
      <w:start w:val="1"/>
      <w:numFmt w:val="bullet"/>
      <w:lvlText w:val="o"/>
      <w:lvlJc w:val="left"/>
      <w:pPr>
        <w:ind w:left="2880" w:hanging="360"/>
      </w:pPr>
      <w:rPr>
        <w:rFonts w:ascii="Courier New" w:hAnsi="Courier New" w:cs="Courier New" w:hint="default"/>
      </w:rPr>
    </w:lvl>
    <w:lvl w:ilvl="2" w:tplc="080A0005" w:tentative="1">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5" w15:restartNumberingAfterBreak="0">
    <w:nsid w:val="48411A92"/>
    <w:multiLevelType w:val="hybridMultilevel"/>
    <w:tmpl w:val="573C212E"/>
    <w:lvl w:ilvl="0" w:tplc="5C407DAC">
      <w:start w:val="1"/>
      <w:numFmt w:val="bullet"/>
      <w:pStyle w:val="Maintextbullets"/>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6" w15:restartNumberingAfterBreak="0">
    <w:nsid w:val="4F687C41"/>
    <w:multiLevelType w:val="hybridMultilevel"/>
    <w:tmpl w:val="89620260"/>
    <w:lvl w:ilvl="0" w:tplc="80082A9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E1A5B5A"/>
    <w:multiLevelType w:val="hybridMultilevel"/>
    <w:tmpl w:val="ABB278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65C74DA4"/>
    <w:multiLevelType w:val="hybridMultilevel"/>
    <w:tmpl w:val="8368D324"/>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9" w15:restartNumberingAfterBreak="0">
    <w:nsid w:val="66BE57F8"/>
    <w:multiLevelType w:val="hybridMultilevel"/>
    <w:tmpl w:val="FF88AE2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0" w15:restartNumberingAfterBreak="0">
    <w:nsid w:val="6BD91FD0"/>
    <w:multiLevelType w:val="hybridMultilevel"/>
    <w:tmpl w:val="2C24D094"/>
    <w:lvl w:ilvl="0" w:tplc="4AA876D4">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1" w15:restartNumberingAfterBreak="0">
    <w:nsid w:val="6DE06FBA"/>
    <w:multiLevelType w:val="hybridMultilevel"/>
    <w:tmpl w:val="1FD6C668"/>
    <w:lvl w:ilvl="0" w:tplc="080A0001">
      <w:start w:val="1"/>
      <w:numFmt w:val="bullet"/>
      <w:pStyle w:val="Heading3"/>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DE66FA5"/>
    <w:multiLevelType w:val="hybridMultilevel"/>
    <w:tmpl w:val="D102D56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74610699"/>
    <w:multiLevelType w:val="hybridMultilevel"/>
    <w:tmpl w:val="B054F664"/>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num w:numId="1">
    <w:abstractNumId w:val="11"/>
  </w:num>
  <w:num w:numId="2">
    <w:abstractNumId w:val="6"/>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9"/>
  </w:num>
  <w:num w:numId="6">
    <w:abstractNumId w:val="3"/>
  </w:num>
  <w:num w:numId="7">
    <w:abstractNumId w:val="7"/>
  </w:num>
  <w:num w:numId="8">
    <w:abstractNumId w:val="1"/>
  </w:num>
  <w:num w:numId="9">
    <w:abstractNumId w:val="0"/>
  </w:num>
  <w:num w:numId="10">
    <w:abstractNumId w:val="12"/>
  </w:num>
  <w:num w:numId="11">
    <w:abstractNumId w:val="8"/>
  </w:num>
  <w:num w:numId="12">
    <w:abstractNumId w:val="11"/>
  </w:num>
  <w:num w:numId="13">
    <w:abstractNumId w:val="11"/>
  </w:num>
  <w:num w:numId="14">
    <w:abstractNumId w:val="11"/>
  </w:num>
  <w:num w:numId="15">
    <w:abstractNumId w:val="11"/>
  </w:num>
  <w:num w:numId="16">
    <w:abstractNumId w:val="11"/>
  </w:num>
  <w:num w:numId="17">
    <w:abstractNumId w:val="13"/>
  </w:num>
  <w:num w:numId="18">
    <w:abstractNumId w:val="10"/>
  </w:num>
  <w:num w:numId="19">
    <w:abstractNumId w:val="2"/>
  </w:num>
  <w:num w:numId="20">
    <w:abstractNumId w:val="11"/>
  </w:num>
  <w:num w:numId="21">
    <w:abstractNumId w:val="11"/>
  </w:num>
  <w:num w:numId="22">
    <w:abstractNumId w:val="11"/>
  </w:num>
  <w:num w:numId="23">
    <w:abstractNumId w:val="5"/>
  </w:num>
  <w:num w:numId="24">
    <w:abstractNumId w:val="5"/>
  </w:num>
  <w:num w:numId="25">
    <w:abstractNumId w:val="5"/>
  </w:num>
  <w:num w:numId="26">
    <w:abstractNumId w:val="5"/>
  </w:num>
  <w:num w:numId="27">
    <w:abstractNumId w:val="4"/>
  </w:num>
  <w:num w:numId="28">
    <w:abstractNumId w:val="5"/>
  </w:num>
  <w:num w:numId="29">
    <w:abstractNumId w:val="5"/>
  </w:num>
  <w:num w:numId="30">
    <w:abstractNumId w:val="5"/>
  </w:num>
  <w:num w:numId="31">
    <w:abstractNumId w:val="5"/>
  </w:num>
  <w:num w:numId="32">
    <w:abstractNumId w:val="5"/>
  </w:num>
  <w:num w:numId="33">
    <w:abstractNumId w:val="5"/>
  </w:num>
  <w:num w:numId="34">
    <w:abstractNumId w:val="5"/>
  </w:num>
  <w:num w:numId="35">
    <w:abstractNumId w:val="5"/>
  </w:num>
  <w:num w:numId="36">
    <w:abstractNumId w:val="5"/>
  </w:num>
  <w:num w:numId="37">
    <w:abstractNumId w:val="5"/>
  </w:num>
  <w:num w:numId="38">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US" w:vendorID="64" w:dllVersion="131078" w:nlCheck="1" w:checkStyle="1"/>
  <w:activeWritingStyle w:appName="MSWord" w:lang="en-GB" w:vendorID="64" w:dllVersion="131078" w:nlCheck="1" w:checkStyle="1"/>
  <w:activeWritingStyle w:appName="MSWord" w:lang="es-MX" w:vendorID="64" w:dllVersion="131078" w:nlCheck="1" w:checkStyle="1"/>
  <w:activeWritingStyle w:appName="MSWord" w:lang="en-CA"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52D"/>
    <w:rsid w:val="000006AB"/>
    <w:rsid w:val="00005403"/>
    <w:rsid w:val="00011A65"/>
    <w:rsid w:val="00016502"/>
    <w:rsid w:val="0002482C"/>
    <w:rsid w:val="0003219A"/>
    <w:rsid w:val="0004045E"/>
    <w:rsid w:val="000427AC"/>
    <w:rsid w:val="00050705"/>
    <w:rsid w:val="00057263"/>
    <w:rsid w:val="00077386"/>
    <w:rsid w:val="00091872"/>
    <w:rsid w:val="00092BC5"/>
    <w:rsid w:val="00093EE5"/>
    <w:rsid w:val="000A61BF"/>
    <w:rsid w:val="000A692D"/>
    <w:rsid w:val="000B1937"/>
    <w:rsid w:val="000D09FA"/>
    <w:rsid w:val="001034BD"/>
    <w:rsid w:val="00110DF9"/>
    <w:rsid w:val="00120E92"/>
    <w:rsid w:val="00123CC3"/>
    <w:rsid w:val="00160639"/>
    <w:rsid w:val="00176E09"/>
    <w:rsid w:val="0018354F"/>
    <w:rsid w:val="001835C7"/>
    <w:rsid w:val="00183EE6"/>
    <w:rsid w:val="00195E94"/>
    <w:rsid w:val="001A7A05"/>
    <w:rsid w:val="001B3D89"/>
    <w:rsid w:val="001C5B5C"/>
    <w:rsid w:val="001C652D"/>
    <w:rsid w:val="001D24B8"/>
    <w:rsid w:val="001D51C0"/>
    <w:rsid w:val="001E4836"/>
    <w:rsid w:val="002048B8"/>
    <w:rsid w:val="00210204"/>
    <w:rsid w:val="0022649B"/>
    <w:rsid w:val="00227441"/>
    <w:rsid w:val="00231E46"/>
    <w:rsid w:val="00233216"/>
    <w:rsid w:val="00280A5E"/>
    <w:rsid w:val="0029466A"/>
    <w:rsid w:val="002B262B"/>
    <w:rsid w:val="002D2AE5"/>
    <w:rsid w:val="002D2B86"/>
    <w:rsid w:val="002D4DB4"/>
    <w:rsid w:val="002D5A7D"/>
    <w:rsid w:val="002D67BA"/>
    <w:rsid w:val="00307D4F"/>
    <w:rsid w:val="003311B5"/>
    <w:rsid w:val="003334BF"/>
    <w:rsid w:val="0033526E"/>
    <w:rsid w:val="0034424F"/>
    <w:rsid w:val="003505C7"/>
    <w:rsid w:val="00354388"/>
    <w:rsid w:val="00366BF6"/>
    <w:rsid w:val="00371DD9"/>
    <w:rsid w:val="00373D34"/>
    <w:rsid w:val="00373D4D"/>
    <w:rsid w:val="003771F4"/>
    <w:rsid w:val="00386FCB"/>
    <w:rsid w:val="003B265A"/>
    <w:rsid w:val="003C4105"/>
    <w:rsid w:val="003C6653"/>
    <w:rsid w:val="003E000D"/>
    <w:rsid w:val="003E15D2"/>
    <w:rsid w:val="004177E3"/>
    <w:rsid w:val="00430572"/>
    <w:rsid w:val="00444CCC"/>
    <w:rsid w:val="00445423"/>
    <w:rsid w:val="004574AC"/>
    <w:rsid w:val="00464B62"/>
    <w:rsid w:val="00474170"/>
    <w:rsid w:val="00475FF2"/>
    <w:rsid w:val="004A294B"/>
    <w:rsid w:val="004B390D"/>
    <w:rsid w:val="004B4DFC"/>
    <w:rsid w:val="004C1580"/>
    <w:rsid w:val="004D79E1"/>
    <w:rsid w:val="004D7D19"/>
    <w:rsid w:val="004F001F"/>
    <w:rsid w:val="004F0A2B"/>
    <w:rsid w:val="004F44B0"/>
    <w:rsid w:val="005003B1"/>
    <w:rsid w:val="00527D76"/>
    <w:rsid w:val="005367A8"/>
    <w:rsid w:val="0054193F"/>
    <w:rsid w:val="00550B60"/>
    <w:rsid w:val="0055191E"/>
    <w:rsid w:val="00556B2D"/>
    <w:rsid w:val="00570AB7"/>
    <w:rsid w:val="005913CC"/>
    <w:rsid w:val="0059584C"/>
    <w:rsid w:val="005B3903"/>
    <w:rsid w:val="005D6EE3"/>
    <w:rsid w:val="005E4E00"/>
    <w:rsid w:val="00601953"/>
    <w:rsid w:val="0064263B"/>
    <w:rsid w:val="006515CF"/>
    <w:rsid w:val="00672EB4"/>
    <w:rsid w:val="00673D81"/>
    <w:rsid w:val="0067732E"/>
    <w:rsid w:val="00683503"/>
    <w:rsid w:val="0068550C"/>
    <w:rsid w:val="00685CB1"/>
    <w:rsid w:val="00687630"/>
    <w:rsid w:val="006E2A43"/>
    <w:rsid w:val="006F1DF0"/>
    <w:rsid w:val="00700C96"/>
    <w:rsid w:val="007074A1"/>
    <w:rsid w:val="007203BC"/>
    <w:rsid w:val="00721971"/>
    <w:rsid w:val="007232B7"/>
    <w:rsid w:val="00727BB1"/>
    <w:rsid w:val="00734C50"/>
    <w:rsid w:val="00736558"/>
    <w:rsid w:val="00736F2B"/>
    <w:rsid w:val="00743C5D"/>
    <w:rsid w:val="007559E6"/>
    <w:rsid w:val="007577A6"/>
    <w:rsid w:val="00766324"/>
    <w:rsid w:val="00775905"/>
    <w:rsid w:val="00777A34"/>
    <w:rsid w:val="0078354A"/>
    <w:rsid w:val="007A21EF"/>
    <w:rsid w:val="007A54A3"/>
    <w:rsid w:val="007C61CA"/>
    <w:rsid w:val="007C7B9B"/>
    <w:rsid w:val="007D5AD5"/>
    <w:rsid w:val="007F46C8"/>
    <w:rsid w:val="008062A0"/>
    <w:rsid w:val="00843155"/>
    <w:rsid w:val="0086200F"/>
    <w:rsid w:val="0088221D"/>
    <w:rsid w:val="0089318C"/>
    <w:rsid w:val="0089737C"/>
    <w:rsid w:val="008B0074"/>
    <w:rsid w:val="008B70EC"/>
    <w:rsid w:val="008C28DD"/>
    <w:rsid w:val="008E053B"/>
    <w:rsid w:val="008E2E49"/>
    <w:rsid w:val="008F33C9"/>
    <w:rsid w:val="00903AF0"/>
    <w:rsid w:val="00911D41"/>
    <w:rsid w:val="009148DE"/>
    <w:rsid w:val="009237FD"/>
    <w:rsid w:val="00941628"/>
    <w:rsid w:val="00945172"/>
    <w:rsid w:val="00976FF3"/>
    <w:rsid w:val="00983A58"/>
    <w:rsid w:val="009875A9"/>
    <w:rsid w:val="00A11755"/>
    <w:rsid w:val="00A40183"/>
    <w:rsid w:val="00A44076"/>
    <w:rsid w:val="00A53C77"/>
    <w:rsid w:val="00A74533"/>
    <w:rsid w:val="00A828D8"/>
    <w:rsid w:val="00A839CD"/>
    <w:rsid w:val="00A90D8D"/>
    <w:rsid w:val="00AC45C0"/>
    <w:rsid w:val="00AC752C"/>
    <w:rsid w:val="00AD1EAE"/>
    <w:rsid w:val="00AE06FA"/>
    <w:rsid w:val="00AE17E2"/>
    <w:rsid w:val="00B10855"/>
    <w:rsid w:val="00B228C1"/>
    <w:rsid w:val="00B306DE"/>
    <w:rsid w:val="00B42B01"/>
    <w:rsid w:val="00B83782"/>
    <w:rsid w:val="00B97EA2"/>
    <w:rsid w:val="00BA7F1D"/>
    <w:rsid w:val="00BB5433"/>
    <w:rsid w:val="00BB5EFD"/>
    <w:rsid w:val="00BC125E"/>
    <w:rsid w:val="00BC5A88"/>
    <w:rsid w:val="00BD2B48"/>
    <w:rsid w:val="00BE3769"/>
    <w:rsid w:val="00BF01E4"/>
    <w:rsid w:val="00C022E0"/>
    <w:rsid w:val="00C424D3"/>
    <w:rsid w:val="00C520C0"/>
    <w:rsid w:val="00C54D0E"/>
    <w:rsid w:val="00C66872"/>
    <w:rsid w:val="00C71DC4"/>
    <w:rsid w:val="00C71EB0"/>
    <w:rsid w:val="00C74FC0"/>
    <w:rsid w:val="00C876CD"/>
    <w:rsid w:val="00C87DBB"/>
    <w:rsid w:val="00CA472E"/>
    <w:rsid w:val="00CA5ABC"/>
    <w:rsid w:val="00CD7D09"/>
    <w:rsid w:val="00CE5B2F"/>
    <w:rsid w:val="00CE6698"/>
    <w:rsid w:val="00CF67B9"/>
    <w:rsid w:val="00D017BB"/>
    <w:rsid w:val="00D23101"/>
    <w:rsid w:val="00D31E4C"/>
    <w:rsid w:val="00D35E31"/>
    <w:rsid w:val="00D44EBE"/>
    <w:rsid w:val="00D62180"/>
    <w:rsid w:val="00D67DCD"/>
    <w:rsid w:val="00D73A18"/>
    <w:rsid w:val="00D902B7"/>
    <w:rsid w:val="00D90B18"/>
    <w:rsid w:val="00D94164"/>
    <w:rsid w:val="00DC6C5F"/>
    <w:rsid w:val="00DD1048"/>
    <w:rsid w:val="00DD178D"/>
    <w:rsid w:val="00DE1B82"/>
    <w:rsid w:val="00DE5E05"/>
    <w:rsid w:val="00E22395"/>
    <w:rsid w:val="00E60241"/>
    <w:rsid w:val="00E640CF"/>
    <w:rsid w:val="00E659A6"/>
    <w:rsid w:val="00E92AEA"/>
    <w:rsid w:val="00ED5441"/>
    <w:rsid w:val="00ED720C"/>
    <w:rsid w:val="00EE4ED4"/>
    <w:rsid w:val="00EF250C"/>
    <w:rsid w:val="00F06264"/>
    <w:rsid w:val="00F119AE"/>
    <w:rsid w:val="00F172C1"/>
    <w:rsid w:val="00F22555"/>
    <w:rsid w:val="00F22AE5"/>
    <w:rsid w:val="00F250C9"/>
    <w:rsid w:val="00F2710C"/>
    <w:rsid w:val="00F45E5D"/>
    <w:rsid w:val="00F522CD"/>
    <w:rsid w:val="00F55EB0"/>
    <w:rsid w:val="00F874A1"/>
    <w:rsid w:val="00FA4929"/>
    <w:rsid w:val="00FD2D28"/>
    <w:rsid w:val="00FD3757"/>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2049"/>
    <o:shapelayout v:ext="edit">
      <o:idmap v:ext="edit" data="1"/>
    </o:shapelayout>
  </w:shapeDefaults>
  <w:decimalSymbol w:val="."/>
  <w:listSeparator w:val=","/>
  <w14:docId w14:val="5CF6554C"/>
  <w15:chartTrackingRefBased/>
  <w15:docId w15:val="{CEBBB731-C080-42A7-A77A-675CA23BF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395"/>
    <w:rPr>
      <w:sz w:val="24"/>
      <w:lang w:val="en-US" w:eastAsia="en-US"/>
    </w:rPr>
  </w:style>
  <w:style w:type="paragraph" w:styleId="Heading1">
    <w:name w:val="heading 1"/>
    <w:basedOn w:val="Normal"/>
    <w:next w:val="Normal"/>
    <w:autoRedefine/>
    <w:qFormat/>
    <w:rsid w:val="002D5A7D"/>
    <w:pPr>
      <w:keepNext/>
      <w:spacing w:after="120"/>
      <w:jc w:val="center"/>
      <w:outlineLvl w:val="0"/>
    </w:pPr>
    <w:rPr>
      <w:rFonts w:ascii="Arial" w:hAnsi="Arial" w:cs="Arial"/>
      <w:b/>
      <w:bCs/>
      <w:kern w:val="32"/>
      <w:sz w:val="28"/>
      <w:szCs w:val="32"/>
    </w:rPr>
  </w:style>
  <w:style w:type="paragraph" w:styleId="Heading2">
    <w:name w:val="heading 2"/>
    <w:basedOn w:val="Normal"/>
    <w:next w:val="Normal"/>
    <w:qFormat/>
    <w:rsid w:val="002D5A7D"/>
    <w:pPr>
      <w:keepNext/>
      <w:spacing w:after="120"/>
      <w:jc w:val="center"/>
      <w:outlineLvl w:val="1"/>
    </w:pPr>
    <w:rPr>
      <w:rFonts w:ascii="Arial" w:hAnsi="Arial" w:cs="Arial"/>
      <w:b/>
      <w:bCs/>
      <w:iCs/>
      <w:szCs w:val="28"/>
    </w:rPr>
  </w:style>
  <w:style w:type="paragraph" w:styleId="Heading3">
    <w:name w:val="heading 3"/>
    <w:basedOn w:val="Normal"/>
    <w:next w:val="Normal"/>
    <w:qFormat/>
    <w:rsid w:val="002D5A7D"/>
    <w:pPr>
      <w:keepNext/>
      <w:numPr>
        <w:numId w:val="1"/>
      </w:numPr>
      <w:spacing w:before="6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22395"/>
    <w:pPr>
      <w:tabs>
        <w:tab w:val="center" w:pos="4320"/>
        <w:tab w:val="right" w:pos="8640"/>
      </w:tabs>
      <w:jc w:val="center"/>
    </w:pPr>
    <w:rPr>
      <w:rFonts w:ascii="Arial" w:hAnsi="Arial"/>
      <w:b/>
      <w:sz w:val="20"/>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rsid w:val="00E60241"/>
    <w:pPr>
      <w:spacing w:after="60"/>
      <w:ind w:firstLine="360"/>
    </w:pPr>
    <w:rPr>
      <w:lang w:val="en-GB"/>
    </w:rPr>
  </w:style>
  <w:style w:type="paragraph" w:customStyle="1" w:styleId="Maintextbullets">
    <w:name w:val="Main text bullets"/>
    <w:basedOn w:val="Maintext"/>
    <w:autoRedefine/>
    <w:rsid w:val="00736F2B"/>
    <w:pPr>
      <w:widowControl w:val="0"/>
      <w:numPr>
        <w:numId w:val="23"/>
      </w:numPr>
      <w:spacing w:before="120" w:after="0"/>
    </w:pPr>
  </w:style>
  <w:style w:type="paragraph" w:styleId="ListParagraph">
    <w:name w:val="List Paragraph"/>
    <w:basedOn w:val="Normal"/>
    <w:uiPriority w:val="34"/>
    <w:qFormat/>
    <w:rsid w:val="00D23101"/>
    <w:pPr>
      <w:spacing w:after="160"/>
      <w:ind w:left="720"/>
      <w:contextualSpacing/>
    </w:pPr>
    <w:rPr>
      <w:rFonts w:eastAsia="Calibri"/>
      <w:szCs w:val="22"/>
    </w:rPr>
  </w:style>
  <w:style w:type="paragraph" w:customStyle="1" w:styleId="0Ctrbold">
    <w:name w:val="0 Ctr bold"/>
    <w:basedOn w:val="Heading1"/>
    <w:qFormat/>
    <w:rsid w:val="00386FCB"/>
    <w:pPr>
      <w:keepLines/>
      <w:spacing w:before="240" w:after="60"/>
      <w:contextualSpacing/>
    </w:pPr>
    <w:rPr>
      <w:rFonts w:ascii="Calibri" w:hAnsi="Calibri" w:cs="Calibri"/>
      <w:bCs w:val="0"/>
      <w:kern w:val="0"/>
      <w:sz w:val="24"/>
      <w:szCs w:val="24"/>
      <w:lang w:eastAsia="es-MX"/>
    </w:rPr>
  </w:style>
  <w:style w:type="paragraph" w:customStyle="1" w:styleId="024ctr">
    <w:name w:val="0 24 ctr"/>
    <w:basedOn w:val="Heading1"/>
    <w:qFormat/>
    <w:rsid w:val="00386FCB"/>
    <w:pPr>
      <w:keepLines/>
      <w:spacing w:after="360"/>
    </w:pPr>
    <w:rPr>
      <w:rFonts w:ascii="Calibri" w:hAnsi="Calibri" w:cs="Calibri"/>
      <w:b w:val="0"/>
      <w:bCs w:val="0"/>
      <w:kern w:val="0"/>
      <w:sz w:val="48"/>
      <w:szCs w:val="48"/>
      <w:lang w:val="en-GB"/>
    </w:rPr>
  </w:style>
  <w:style w:type="paragraph" w:customStyle="1" w:styleId="0L6below">
    <w:name w:val="0 L 6 below"/>
    <w:qFormat/>
    <w:rsid w:val="00386FCB"/>
    <w:pPr>
      <w:spacing w:after="120"/>
    </w:pPr>
    <w:rPr>
      <w:rFonts w:ascii="Calibri" w:eastAsia="Calibri" w:hAnsi="Calibri" w:cs="Calibri"/>
      <w:sz w:val="24"/>
      <w:lang w:eastAsia="en-US"/>
    </w:rPr>
  </w:style>
  <w:style w:type="paragraph" w:customStyle="1" w:styleId="0numbered">
    <w:name w:val="0 numbered"/>
    <w:basedOn w:val="Normal"/>
    <w:qFormat/>
    <w:rsid w:val="00386FCB"/>
    <w:pPr>
      <w:keepLines/>
      <w:tabs>
        <w:tab w:val="num" w:pos="360"/>
      </w:tabs>
      <w:spacing w:after="60"/>
      <w:ind w:left="360" w:hanging="360"/>
    </w:pPr>
    <w:rPr>
      <w:rFonts w:ascii="Calibri" w:eastAsia="Calibri" w:hAnsi="Calibri" w:cs="Calibri"/>
      <w:b/>
      <w:szCs w:val="24"/>
      <w:lang w:val="es-MX"/>
    </w:rPr>
  </w:style>
  <w:style w:type="character" w:customStyle="1" w:styleId="FooterChar">
    <w:name w:val="Footer Char"/>
    <w:basedOn w:val="DefaultParagraphFont"/>
    <w:link w:val="Footer"/>
    <w:uiPriority w:val="99"/>
    <w:rsid w:val="00527D76"/>
    <w:rPr>
      <w:sz w:val="24"/>
      <w:lang w:val="en-US" w:eastAsia="en-US"/>
    </w:rPr>
  </w:style>
  <w:style w:type="paragraph" w:customStyle="1" w:styleId="0L">
    <w:name w:val="0 L"/>
    <w:qFormat/>
    <w:rsid w:val="00BF01E4"/>
    <w:pPr>
      <w:spacing w:after="120"/>
    </w:pPr>
    <w:rPr>
      <w:rFonts w:asciiTheme="minorHAnsi" w:eastAsiaTheme="minorHAnsi" w:hAnsiTheme="minorHAnsi" w:cstheme="minorHAnsi"/>
      <w:sz w:val="24"/>
      <w:lang w:eastAsia="en-US"/>
    </w:rPr>
  </w:style>
  <w:style w:type="paragraph" w:customStyle="1" w:styleId="0Lhanging">
    <w:name w:val="0 L hanging"/>
    <w:basedOn w:val="0L"/>
    <w:rsid w:val="00BF01E4"/>
    <w:pPr>
      <w:ind w:left="720" w:hanging="720"/>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5533328">
      <w:bodyDiv w:val="1"/>
      <w:marLeft w:val="0"/>
      <w:marRight w:val="0"/>
      <w:marTop w:val="0"/>
      <w:marBottom w:val="0"/>
      <w:divBdr>
        <w:top w:val="none" w:sz="0" w:space="0" w:color="auto"/>
        <w:left w:val="none" w:sz="0" w:space="0" w:color="auto"/>
        <w:bottom w:val="none" w:sz="0" w:space="0" w:color="auto"/>
        <w:right w:val="none" w:sz="0" w:space="0" w:color="auto"/>
      </w:divBdr>
    </w:div>
    <w:div w:id="1307315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20Currah.JENNIFER\Application%20Data\Microsoft\Templates\ptlt_bookfold_lt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ptlt_bookfold_ltr.dot</Template>
  <TotalTime>30</TotalTime>
  <Pages>4</Pages>
  <Words>1071</Words>
  <Characters>6107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Jesus' Resurrection, Turning Point of</vt:lpstr>
    </vt:vector>
  </TitlesOfParts>
  <Company>Hewlett-Packard Company</Company>
  <LinksUpToDate>false</LinksUpToDate>
  <CharactersWithSpaces>7164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Currah</dc:creator>
  <cp:keywords/>
  <cp:lastModifiedBy>Galen Currah</cp:lastModifiedBy>
  <cp:revision>13</cp:revision>
  <cp:lastPrinted>2017-08-09T02:19:00Z</cp:lastPrinted>
  <dcterms:created xsi:type="dcterms:W3CDTF">2017-07-18T17:56:00Z</dcterms:created>
  <dcterms:modified xsi:type="dcterms:W3CDTF">2017-08-09T02:20:00Z</dcterms:modified>
</cp:coreProperties>
</file>