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AB" w:rsidRPr="002E341A" w:rsidRDefault="00FC4C1C" w:rsidP="00887F09">
      <w:pPr>
        <w:pStyle w:val="Title"/>
        <w:rPr>
          <w:rFonts w:cstheme="majorHAnsi"/>
          <w:lang w:eastAsia="es-MX"/>
        </w:rPr>
      </w:pPr>
      <w:r w:rsidRPr="002E341A">
        <w:rPr>
          <w:rFonts w:eastAsia="Times New Roman" w:cstheme="majorHAnsi"/>
          <w:lang w:eastAsia="es-MX"/>
        </w:rPr>
        <w:t>The Authority of the Word of God</w:t>
      </w:r>
    </w:p>
    <w:p w:rsidR="004B5075" w:rsidRPr="002E341A" w:rsidRDefault="00B231F2" w:rsidP="00FD64AB">
      <w:pPr>
        <w:pStyle w:val="Maintext"/>
        <w:keepLines/>
        <w:ind w:left="708" w:hanging="708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b/>
          <w:sz w:val="22"/>
          <w:szCs w:val="22"/>
          <w:lang w:val="en-GB"/>
        </w:rPr>
        <w:t xml:space="preserve">Anchor command. </w:t>
      </w:r>
      <w:r w:rsidR="004620E1" w:rsidRPr="002E341A">
        <w:rPr>
          <w:rFonts w:asciiTheme="minorHAnsi" w:hAnsiTheme="minorHAnsi" w:cstheme="minorHAnsi"/>
          <w:sz w:val="22"/>
          <w:szCs w:val="22"/>
          <w:lang w:val="en-US"/>
        </w:rPr>
        <w:t>“Prove yourselves doers of the word, and not merely hearers who delude themselves.</w:t>
      </w:r>
      <w:r w:rsidR="00464EC7" w:rsidRPr="002E341A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4620E1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Jam</w:t>
      </w:r>
      <w:r w:rsidR="00464EC7" w:rsidRPr="002E341A">
        <w:rPr>
          <w:rFonts w:asciiTheme="minorHAnsi" w:hAnsiTheme="minorHAnsi" w:cstheme="minorHAnsi"/>
          <w:sz w:val="22"/>
          <w:szCs w:val="22"/>
          <w:lang w:val="en-US"/>
        </w:rPr>
        <w:t>es</w:t>
      </w:r>
      <w:r w:rsidR="004620E1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1:22</w:t>
      </w:r>
    </w:p>
    <w:p w:rsidR="00506BB7" w:rsidRPr="002E341A" w:rsidRDefault="00506BB7" w:rsidP="003255FD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sz w:val="22"/>
        </w:rPr>
      </w:pPr>
      <w:r w:rsidRPr="002E341A">
        <w:rPr>
          <w:rFonts w:asciiTheme="minorHAnsi" w:eastAsia="Times New Roman" w:hAnsiTheme="minorHAnsi" w:cstheme="minorHAnsi"/>
          <w:b/>
          <w:sz w:val="22"/>
          <w:lang w:val="en-GB" w:eastAsia="es-MX"/>
        </w:rPr>
        <w:t>Anchor promise:</w:t>
      </w:r>
      <w:r w:rsidRPr="002E341A">
        <w:rPr>
          <w:rFonts w:asciiTheme="minorHAnsi" w:eastAsia="Times New Roman" w:hAnsiTheme="minorHAnsi" w:cstheme="minorHAnsi"/>
          <w:sz w:val="22"/>
          <w:lang w:val="en-GB" w:eastAsia="es-MX"/>
        </w:rPr>
        <w:t xml:space="preserve"> </w:t>
      </w:r>
      <w:r w:rsidRPr="002E341A">
        <w:rPr>
          <w:rFonts w:asciiTheme="minorHAnsi" w:hAnsiTheme="minorHAnsi" w:cstheme="minorHAnsi"/>
          <w:sz w:val="22"/>
        </w:rPr>
        <w:t xml:space="preserve">“Everyone who hears these words of </w:t>
      </w:r>
      <w:proofErr w:type="gramStart"/>
      <w:r w:rsidRPr="002E341A">
        <w:rPr>
          <w:rFonts w:asciiTheme="minorHAnsi" w:hAnsiTheme="minorHAnsi" w:cstheme="minorHAnsi"/>
          <w:sz w:val="22"/>
        </w:rPr>
        <w:t>Mine</w:t>
      </w:r>
      <w:proofErr w:type="gramEnd"/>
      <w:r w:rsidRPr="002E341A">
        <w:rPr>
          <w:rFonts w:asciiTheme="minorHAnsi" w:hAnsiTheme="minorHAnsi" w:cstheme="minorHAnsi"/>
          <w:sz w:val="22"/>
        </w:rPr>
        <w:t xml:space="preserve"> and acts on them, may be compared to a wise man</w:t>
      </w:r>
      <w:r w:rsidR="00FD64AB" w:rsidRPr="002E341A">
        <w:rPr>
          <w:rFonts w:asciiTheme="minorHAnsi" w:hAnsiTheme="minorHAnsi" w:cstheme="minorHAnsi"/>
          <w:sz w:val="22"/>
        </w:rPr>
        <w:t>.</w:t>
      </w:r>
      <w:r w:rsidRPr="002E341A">
        <w:rPr>
          <w:rFonts w:asciiTheme="minorHAnsi" w:hAnsiTheme="minorHAnsi" w:cstheme="minorHAnsi"/>
          <w:sz w:val="22"/>
        </w:rPr>
        <w:t xml:space="preserve"> Matthew 7:24-25</w:t>
      </w:r>
    </w:p>
    <w:p w:rsidR="004B5075" w:rsidRPr="002E341A" w:rsidRDefault="00E75D34" w:rsidP="00FD64AB">
      <w:pPr>
        <w:pStyle w:val="Maintext"/>
        <w:keepLines/>
        <w:ind w:left="708" w:hanging="708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Anchor story. </w:t>
      </w:r>
      <w:r w:rsidRPr="002E341A">
        <w:rPr>
          <w:rFonts w:asciiTheme="minorHAnsi" w:hAnsiTheme="minorHAnsi" w:cstheme="minorHAnsi"/>
          <w:sz w:val="22"/>
          <w:szCs w:val="22"/>
          <w:lang w:val="en-US"/>
        </w:rPr>
        <w:t>King Josiah’s obedience</w:t>
      </w:r>
      <w:r w:rsidR="00C00897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to God’s Word</w:t>
      </w:r>
      <w:r w:rsidRPr="002E341A">
        <w:rPr>
          <w:rFonts w:asciiTheme="minorHAnsi" w:hAnsiTheme="minorHAnsi" w:cstheme="minorHAnsi"/>
          <w:sz w:val="22"/>
          <w:szCs w:val="22"/>
          <w:lang w:val="en-US"/>
        </w:rPr>
        <w:t>, 2 Chronicles 34</w:t>
      </w:r>
    </w:p>
    <w:p w:rsidR="00C00897" w:rsidRPr="002E341A" w:rsidRDefault="00232F45" w:rsidP="00222723">
      <w:pPr>
        <w:pStyle w:val="Maintext"/>
        <w:keepLines/>
        <w:ind w:left="708" w:hanging="708"/>
        <w:rPr>
          <w:rFonts w:asciiTheme="minorHAnsi" w:hAnsiTheme="minorHAnsi" w:cstheme="minorHAnsi"/>
          <w:sz w:val="22"/>
          <w:szCs w:val="22"/>
          <w:lang w:val="en-GB"/>
        </w:rPr>
      </w:pPr>
      <w:r w:rsidRPr="002E341A">
        <w:rPr>
          <w:rFonts w:asciiTheme="minorHAnsi" w:hAnsiTheme="minorHAnsi" w:cstheme="minorHAnsi"/>
          <w:b/>
          <w:sz w:val="22"/>
          <w:szCs w:val="22"/>
          <w:lang w:val="en-GB"/>
        </w:rPr>
        <w:t>Anchor verse.</w:t>
      </w:r>
      <w:r w:rsidR="007A7FB0" w:rsidRPr="002E341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222723" w:rsidRPr="002E341A">
        <w:rPr>
          <w:rFonts w:asciiTheme="minorHAnsi" w:hAnsiTheme="minorHAnsi" w:cstheme="minorHAnsi"/>
          <w:sz w:val="22"/>
          <w:szCs w:val="22"/>
          <w:lang w:val="en-GB"/>
        </w:rPr>
        <w:t>“Josiah … made all who were present in Israel serve the LORD their God. All his days they did not turn away from following the LORD.”</w:t>
      </w:r>
      <w:r w:rsidR="007A7FB0" w:rsidRPr="002E341A">
        <w:rPr>
          <w:rFonts w:asciiTheme="minorHAnsi" w:hAnsiTheme="minorHAnsi" w:cstheme="minorHAnsi"/>
          <w:sz w:val="22"/>
          <w:szCs w:val="22"/>
          <w:lang w:val="en-GB"/>
        </w:rPr>
        <w:t>2 Chron. 34:33</w:t>
      </w:r>
    </w:p>
    <w:p w:rsidR="00FC4C1C" w:rsidRPr="002E341A" w:rsidRDefault="008B3699" w:rsidP="00FD64AB">
      <w:pPr>
        <w:keepLines/>
        <w:ind w:left="708" w:hanging="708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b/>
          <w:sz w:val="22"/>
          <w:lang w:val="en-GB"/>
        </w:rPr>
        <w:t>Learning goal</w:t>
      </w:r>
      <w:r w:rsidR="00C57BA7" w:rsidRPr="002E341A">
        <w:rPr>
          <w:rFonts w:asciiTheme="minorHAnsi" w:hAnsiTheme="minorHAnsi" w:cstheme="minorHAnsi"/>
          <w:b/>
          <w:sz w:val="22"/>
          <w:lang w:val="en-GB"/>
        </w:rPr>
        <w:t>s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. </w:t>
      </w:r>
      <w:r w:rsidR="009E3FFA" w:rsidRPr="002E341A">
        <w:rPr>
          <w:rFonts w:asciiTheme="minorHAnsi" w:hAnsiTheme="minorHAnsi" w:cstheme="minorHAnsi"/>
          <w:sz w:val="22"/>
          <w:lang w:val="en-GB"/>
        </w:rPr>
        <w:t xml:space="preserve">Respect, </w:t>
      </w:r>
      <w:r w:rsidR="00ED7FD9" w:rsidRPr="002E341A">
        <w:rPr>
          <w:rFonts w:asciiTheme="minorHAnsi" w:hAnsiTheme="minorHAnsi" w:cstheme="minorHAnsi"/>
          <w:sz w:val="22"/>
          <w:lang w:val="en-GB"/>
        </w:rPr>
        <w:t>honour</w:t>
      </w:r>
      <w:r w:rsidR="009E3FFA" w:rsidRPr="002E341A">
        <w:rPr>
          <w:rFonts w:asciiTheme="minorHAnsi" w:hAnsiTheme="minorHAnsi" w:cstheme="minorHAnsi"/>
          <w:sz w:val="22"/>
          <w:lang w:val="en-GB"/>
        </w:rPr>
        <w:t xml:space="preserve"> and obey God’s holy Word.</w:t>
      </w:r>
    </w:p>
    <w:p w:rsidR="00C57BA7" w:rsidRPr="002E341A" w:rsidRDefault="00C57BA7" w:rsidP="00FD64AB">
      <w:pPr>
        <w:keepLines/>
        <w:ind w:left="708" w:hanging="708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/>
          <w:sz w:val="22"/>
          <w:lang w:val="en-GB"/>
        </w:rPr>
        <w:t>Growth goals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. </w:t>
      </w:r>
      <w:r w:rsidR="00A20F10" w:rsidRPr="002E341A">
        <w:rPr>
          <w:rFonts w:asciiTheme="minorHAnsi" w:hAnsiTheme="minorHAnsi" w:cstheme="minorHAnsi"/>
          <w:sz w:val="22"/>
          <w:lang w:val="en-GB"/>
        </w:rPr>
        <w:t>Read and meditate on God’s word daily, including with one’s family.</w:t>
      </w:r>
      <w:r w:rsidR="00A20F10" w:rsidRPr="002E341A">
        <w:rPr>
          <w:rFonts w:asciiTheme="minorHAnsi" w:hAnsiTheme="minorHAnsi" w:cstheme="minorHAnsi"/>
          <w:sz w:val="22"/>
          <w:lang w:val="en-GB"/>
        </w:rPr>
        <w:br/>
        <w:t>Gain a profound appreciation for the infinite value of Scripture.</w:t>
      </w:r>
      <w:r w:rsidR="00FD126A" w:rsidRPr="002E341A">
        <w:rPr>
          <w:rFonts w:asciiTheme="minorHAnsi" w:hAnsiTheme="minorHAnsi" w:cstheme="minorHAnsi"/>
          <w:sz w:val="22"/>
          <w:lang w:val="en-GB"/>
        </w:rPr>
        <w:br/>
        <w:t>Find how joyful learning God’s word can be.</w:t>
      </w:r>
    </w:p>
    <w:p w:rsidR="00C57BA7" w:rsidRPr="002E341A" w:rsidRDefault="00FD126A" w:rsidP="00FD64AB">
      <w:pPr>
        <w:keepLines/>
        <w:ind w:left="708" w:hanging="708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/>
          <w:sz w:val="22"/>
          <w:lang w:val="en-GB"/>
        </w:rPr>
        <w:t>Skill goal.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 </w:t>
      </w:r>
      <w:r w:rsidR="007C7807" w:rsidRPr="002E341A">
        <w:rPr>
          <w:rFonts w:asciiTheme="minorHAnsi" w:hAnsiTheme="minorHAnsi" w:cstheme="minorHAnsi"/>
          <w:sz w:val="22"/>
          <w:lang w:val="en-GB"/>
        </w:rPr>
        <w:t xml:space="preserve">Become able to teach and apply God’s word </w:t>
      </w:r>
      <w:r w:rsidR="00824B9D" w:rsidRPr="002E341A">
        <w:rPr>
          <w:rFonts w:asciiTheme="minorHAnsi" w:hAnsiTheme="minorHAnsi" w:cstheme="minorHAnsi"/>
          <w:sz w:val="22"/>
          <w:lang w:val="en-GB"/>
        </w:rPr>
        <w:t>skilfully</w:t>
      </w:r>
      <w:r w:rsidR="007C7807" w:rsidRPr="002E341A">
        <w:rPr>
          <w:rFonts w:asciiTheme="minorHAnsi" w:hAnsiTheme="minorHAnsi" w:cstheme="minorHAnsi"/>
          <w:sz w:val="22"/>
          <w:lang w:val="en-GB"/>
        </w:rPr>
        <w:t>.</w:t>
      </w:r>
    </w:p>
    <w:p w:rsidR="00C57BA7" w:rsidRPr="002E341A" w:rsidRDefault="007C7807" w:rsidP="00FD64AB">
      <w:pPr>
        <w:keepLines/>
        <w:ind w:left="708" w:hanging="708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/>
          <w:sz w:val="22"/>
          <w:lang w:val="en-GB"/>
        </w:rPr>
        <w:t>Outcome goal.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All believers in one’s church come to love </w:t>
      </w:r>
      <w:r w:rsidR="002B6371" w:rsidRPr="002E341A">
        <w:rPr>
          <w:rFonts w:asciiTheme="minorHAnsi" w:hAnsiTheme="minorHAnsi" w:cstheme="minorHAnsi"/>
          <w:sz w:val="22"/>
          <w:lang w:val="en-GB"/>
        </w:rPr>
        <w:t xml:space="preserve">and obey </w:t>
      </w:r>
      <w:r w:rsidRPr="002E341A">
        <w:rPr>
          <w:rFonts w:asciiTheme="minorHAnsi" w:hAnsiTheme="minorHAnsi" w:cstheme="minorHAnsi"/>
          <w:sz w:val="22"/>
          <w:lang w:val="en-GB"/>
        </w:rPr>
        <w:t>God’s word</w:t>
      </w:r>
      <w:r w:rsidR="002B6371" w:rsidRPr="002E341A">
        <w:rPr>
          <w:rFonts w:asciiTheme="minorHAnsi" w:hAnsiTheme="minorHAnsi" w:cstheme="minorHAnsi"/>
          <w:sz w:val="22"/>
          <w:lang w:val="en-GB"/>
        </w:rPr>
        <w:t>.</w:t>
      </w:r>
      <w:r w:rsidR="002E341A">
        <w:rPr>
          <w:rFonts w:asciiTheme="minorHAnsi" w:hAnsiTheme="minorHAnsi" w:cstheme="minorHAnsi"/>
          <w:sz w:val="22"/>
          <w:lang w:val="en-GB"/>
        </w:rPr>
        <w:br/>
      </w:r>
    </w:p>
    <w:p w:rsidR="00A20250" w:rsidRPr="002E341A" w:rsidRDefault="002B6371" w:rsidP="002E341A">
      <w:pPr>
        <w:pStyle w:val="Maintext"/>
        <w:keepLines/>
        <w:ind w:left="708" w:hanging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2E341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Basic Study</w:t>
      </w:r>
      <w:r w:rsidR="002E341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br/>
      </w:r>
    </w:p>
    <w:p w:rsidR="007C7807" w:rsidRPr="002E341A" w:rsidRDefault="00386392" w:rsidP="0038398D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/>
          <w:bCs/>
          <w:sz w:val="22"/>
        </w:rPr>
        <w:t>Learn from</w:t>
      </w:r>
      <w:r w:rsidRPr="002E341A">
        <w:rPr>
          <w:rFonts w:asciiTheme="minorHAnsi" w:hAnsiTheme="minorHAnsi" w:cstheme="minorHAnsi"/>
          <w:sz w:val="22"/>
        </w:rPr>
        <w:t xml:space="preserve"> Josiah how to </w:t>
      </w:r>
      <w:r w:rsidR="00A20250" w:rsidRPr="002E341A">
        <w:rPr>
          <w:rFonts w:asciiTheme="minorHAnsi" w:hAnsiTheme="minorHAnsi" w:cstheme="minorHAnsi"/>
          <w:sz w:val="22"/>
          <w:lang w:val="en-GB"/>
        </w:rPr>
        <w:t>respond</w:t>
      </w:r>
      <w:r w:rsidRPr="002E341A">
        <w:rPr>
          <w:rFonts w:asciiTheme="minorHAnsi" w:hAnsiTheme="minorHAnsi" w:cstheme="minorHAnsi"/>
          <w:sz w:val="22"/>
        </w:rPr>
        <w:t xml:space="preserve"> to God’s Word</w:t>
      </w:r>
      <w:r w:rsidR="004262A0" w:rsidRPr="002E341A">
        <w:rPr>
          <w:rFonts w:asciiTheme="minorHAnsi" w:hAnsiTheme="minorHAnsi" w:cstheme="minorHAnsi"/>
          <w:sz w:val="22"/>
        </w:rPr>
        <w:t>.</w:t>
      </w:r>
    </w:p>
    <w:p w:rsidR="00BC5167" w:rsidRPr="002E341A" w:rsidRDefault="00BC5167" w:rsidP="003255FD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b/>
          <w:bCs/>
          <w:sz w:val="22"/>
        </w:rPr>
        <w:t>Prayer</w:t>
      </w:r>
      <w:r w:rsidRPr="002E341A">
        <w:rPr>
          <w:rFonts w:asciiTheme="minorHAnsi" w:hAnsiTheme="minorHAnsi" w:cstheme="minorHAnsi"/>
          <w:bCs/>
          <w:sz w:val="22"/>
          <w:lang w:val="en-GB"/>
        </w:rPr>
        <w:t>: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“Holy Spirit, illuminate our minds to learn and obey your Word with all our hearts. Help us make it clear to others, so they can share in our joy.”</w:t>
      </w:r>
    </w:p>
    <w:p w:rsidR="00FC4C1C" w:rsidRPr="002E341A" w:rsidRDefault="00FC4C1C" w:rsidP="0038398D">
      <w:pPr>
        <w:pStyle w:val="ListParagraph"/>
        <w:keepLines/>
        <w:numPr>
          <w:ilvl w:val="0"/>
          <w:numId w:val="3"/>
        </w:numPr>
        <w:spacing w:after="0"/>
        <w:ind w:left="36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b/>
          <w:bCs/>
          <w:sz w:val="22"/>
          <w:lang w:val="en-GB"/>
        </w:rPr>
        <w:t xml:space="preserve">Read 2 Chronicles 34 </w:t>
      </w:r>
      <w:r w:rsidRPr="002E341A">
        <w:rPr>
          <w:rFonts w:asciiTheme="minorHAnsi" w:hAnsiTheme="minorHAnsi" w:cstheme="minorHAnsi"/>
          <w:b/>
          <w:sz w:val="22"/>
          <w:lang w:val="en-GB"/>
        </w:rPr>
        <w:t>and find</w:t>
      </w:r>
      <w:r w:rsidR="004C00CB" w:rsidRPr="002E341A">
        <w:rPr>
          <w:rFonts w:asciiTheme="minorHAnsi" w:hAnsiTheme="minorHAnsi" w:cstheme="minorHAnsi"/>
          <w:b/>
          <w:sz w:val="22"/>
          <w:lang w:val="en-GB"/>
        </w:rPr>
        <w:t xml:space="preserve"> in it</w:t>
      </w:r>
      <w:r w:rsidRPr="002E341A">
        <w:rPr>
          <w:rFonts w:asciiTheme="minorHAnsi" w:hAnsiTheme="minorHAnsi" w:cstheme="minorHAnsi"/>
          <w:sz w:val="22"/>
          <w:lang w:val="en-GB"/>
        </w:rPr>
        <w:t>:</w:t>
      </w:r>
    </w:p>
    <w:p w:rsidR="003255FD" w:rsidRPr="002E341A" w:rsidRDefault="00FC4C1C" w:rsidP="00890ADA">
      <w:pPr>
        <w:pStyle w:val="Maintextbullets"/>
        <w:keepLines/>
        <w:numPr>
          <w:ilvl w:val="0"/>
          <w:numId w:val="1"/>
        </w:numPr>
        <w:spacing w:after="6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How Josiah broke with some human religious traditions, in order to obey God. 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br/>
        <w:t>(</w:t>
      </w:r>
      <w:r w:rsidRPr="002E341A">
        <w:rPr>
          <w:rFonts w:asciiTheme="minorHAnsi" w:hAnsiTheme="minorHAnsi" w:cstheme="minorHAnsi"/>
          <w:i/>
          <w:iCs/>
          <w:sz w:val="22"/>
          <w:szCs w:val="22"/>
          <w:lang w:val="en-GB"/>
        </w:rPr>
        <w:t>Answer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: See verses 3-7. Josiah rejected the people’s idols. We, too, must shepherd God’s flock in the way that God requires, not according to human traditions.) </w:t>
      </w:r>
    </w:p>
    <w:p w:rsidR="00FC4C1C" w:rsidRPr="002E341A" w:rsidRDefault="00646367" w:rsidP="0038398D">
      <w:pPr>
        <w:pStyle w:val="Maintextbullets"/>
        <w:keepLines/>
        <w:numPr>
          <w:ilvl w:val="0"/>
          <w:numId w:val="1"/>
        </w:numPr>
        <w:spacing w:after="6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Find h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>ow hard Josiah’s people worked to find the Word of God.</w:t>
      </w:r>
      <w:r w:rsidR="00FC4C1C" w:rsidRPr="002E341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C4C1C" w:rsidRPr="002E341A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FC4C1C" w:rsidRPr="002E341A">
        <w:rPr>
          <w:rFonts w:asciiTheme="minorHAnsi" w:hAnsiTheme="minorHAnsi" w:cstheme="minorHAnsi"/>
          <w:i/>
          <w:iCs/>
          <w:sz w:val="22"/>
          <w:szCs w:val="22"/>
          <w:lang w:val="en-GB"/>
        </w:rPr>
        <w:t>Answer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>: See verses 8-15. The Word of God had been lost in the neglected temple.)</w:t>
      </w:r>
    </w:p>
    <w:p w:rsidR="00FC4C1C" w:rsidRPr="002E341A" w:rsidRDefault="00865A29" w:rsidP="0038398D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Find t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>he authority that God’s Word had for Josiah, and what he did.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br/>
        <w:t>(</w:t>
      </w:r>
      <w:r w:rsidR="00FC4C1C" w:rsidRPr="002E341A">
        <w:rPr>
          <w:rFonts w:asciiTheme="minorHAnsi" w:hAnsiTheme="minorHAnsi" w:cstheme="minorHAnsi"/>
          <w:i/>
          <w:iCs/>
          <w:sz w:val="22"/>
          <w:szCs w:val="22"/>
          <w:lang w:val="en-GB"/>
        </w:rPr>
        <w:t>Answer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>: See verses 30-33. We receive God’s revelation with faith and obey it.)</w:t>
      </w:r>
    </w:p>
    <w:p w:rsidR="005A4564" w:rsidRPr="002E341A" w:rsidRDefault="007E1989" w:rsidP="004262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sz w:val="22"/>
        </w:rPr>
        <w:t>Find how Josiah sought God’s help as he studied the Scriptures.</w:t>
      </w:r>
      <w:r w:rsidRPr="002E341A">
        <w:rPr>
          <w:rFonts w:asciiTheme="minorHAnsi" w:hAnsiTheme="minorHAnsi" w:cstheme="minorHAnsi"/>
          <w:sz w:val="22"/>
        </w:rPr>
        <w:br/>
        <w:t>(Answer: See v. 21-28. The Holy Spirit dwells in us beli</w:t>
      </w:r>
      <w:r w:rsidR="004262A0" w:rsidRPr="002E341A">
        <w:rPr>
          <w:rFonts w:asciiTheme="minorHAnsi" w:hAnsiTheme="minorHAnsi" w:cstheme="minorHAnsi"/>
          <w:sz w:val="22"/>
        </w:rPr>
        <w:t xml:space="preserve">evers and guides us into truth, </w:t>
      </w:r>
      <w:hyperlink r:id="rId7" w:tgtFrame="_blank" w:history="1">
        <w:r w:rsidRPr="002E341A">
          <w:rPr>
            <w:rFonts w:asciiTheme="minorHAnsi" w:hAnsiTheme="minorHAnsi" w:cstheme="minorHAnsi"/>
            <w:sz w:val="22"/>
          </w:rPr>
          <w:t>John 16:13</w:t>
        </w:r>
      </w:hyperlink>
      <w:r w:rsidRPr="002E341A">
        <w:rPr>
          <w:rFonts w:asciiTheme="minorHAnsi" w:hAnsiTheme="minorHAnsi" w:cstheme="minorHAnsi"/>
          <w:sz w:val="22"/>
        </w:rPr>
        <w:t>. We ask Him to illumin</w:t>
      </w:r>
      <w:r w:rsidR="00B51E10" w:rsidRPr="002E341A">
        <w:rPr>
          <w:rFonts w:asciiTheme="minorHAnsi" w:hAnsiTheme="minorHAnsi" w:cstheme="minorHAnsi"/>
          <w:sz w:val="22"/>
        </w:rPr>
        <w:t>at</w:t>
      </w:r>
      <w:r w:rsidR="004262A0" w:rsidRPr="002E341A">
        <w:rPr>
          <w:rFonts w:asciiTheme="minorHAnsi" w:hAnsiTheme="minorHAnsi" w:cstheme="minorHAnsi"/>
          <w:sz w:val="22"/>
        </w:rPr>
        <w:t xml:space="preserve">e us as we study God’s Word, </w:t>
      </w:r>
      <w:hyperlink r:id="rId8" w:tgtFrame="_blank" w:history="1">
        <w:r w:rsidRPr="002E341A">
          <w:rPr>
            <w:rFonts w:asciiTheme="minorHAnsi" w:hAnsiTheme="minorHAnsi" w:cstheme="minorHAnsi"/>
            <w:sz w:val="22"/>
          </w:rPr>
          <w:t>Eph. 1:15-18</w:t>
        </w:r>
      </w:hyperlink>
      <w:r w:rsidR="004262A0" w:rsidRPr="002E341A">
        <w:rPr>
          <w:rFonts w:asciiTheme="minorHAnsi" w:hAnsiTheme="minorHAnsi" w:cstheme="minorHAnsi"/>
          <w:sz w:val="22"/>
        </w:rPr>
        <w:t>.)</w:t>
      </w:r>
    </w:p>
    <w:p w:rsidR="001438DF" w:rsidRPr="002E341A" w:rsidRDefault="0017315D" w:rsidP="0038398D">
      <w:pPr>
        <w:pStyle w:val="ListParagraph"/>
        <w:keepLines/>
        <w:numPr>
          <w:ilvl w:val="0"/>
          <w:numId w:val="3"/>
        </w:numPr>
        <w:spacing w:after="0"/>
        <w:ind w:left="36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b/>
          <w:sz w:val="22"/>
        </w:rPr>
        <w:t>Plan with coworkers activities to do during the week</w:t>
      </w:r>
      <w:r w:rsidR="00761C24" w:rsidRPr="002E341A">
        <w:rPr>
          <w:rFonts w:asciiTheme="minorHAnsi" w:hAnsiTheme="minorHAnsi" w:cstheme="minorHAnsi"/>
          <w:b/>
          <w:sz w:val="22"/>
        </w:rPr>
        <w:t>.</w:t>
      </w:r>
    </w:p>
    <w:p w:rsidR="001438DF" w:rsidRPr="002E341A" w:rsidRDefault="001438DF" w:rsidP="0038398D">
      <w:pPr>
        <w:pStyle w:val="Maintextbullets"/>
        <w:keepLines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With your co-workers, help families to study the Word of God </w:t>
      </w:r>
      <w:r w:rsidR="00690936" w:rsidRPr="002E341A">
        <w:rPr>
          <w:rFonts w:asciiTheme="minorHAnsi" w:hAnsiTheme="minorHAnsi" w:cstheme="minorHAnsi"/>
          <w:sz w:val="22"/>
          <w:szCs w:val="22"/>
          <w:lang w:val="en-GB"/>
        </w:rPr>
        <w:t>carefully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during the week.</w:t>
      </w:r>
    </w:p>
    <w:p w:rsidR="001438DF" w:rsidRPr="002E341A" w:rsidRDefault="001438DF" w:rsidP="0038398D">
      <w:pPr>
        <w:pStyle w:val="Maintextbullets"/>
        <w:keepLines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Find how you can support translation and literacy in your area.</w:t>
      </w:r>
    </w:p>
    <w:p w:rsidR="005A4564" w:rsidRPr="002E341A" w:rsidRDefault="002A1973" w:rsidP="00887F09">
      <w:pPr>
        <w:pStyle w:val="Maintextbullets"/>
        <w:keepLines/>
        <w:numPr>
          <w:ilvl w:val="0"/>
          <w:numId w:val="4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Announce to the believers what </w:t>
      </w:r>
      <w:r w:rsidR="00887F09" w:rsidRPr="002E341A">
        <w:rPr>
          <w:rFonts w:asciiTheme="minorHAnsi" w:hAnsiTheme="minorHAnsi" w:cstheme="minorHAnsi"/>
          <w:sz w:val="22"/>
          <w:szCs w:val="22"/>
          <w:lang w:val="en-US"/>
        </w:rPr>
        <w:t>you and they will</w:t>
      </w: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be doing during the week.</w:t>
      </w:r>
      <w:r w:rsidR="00887F09" w:rsidRPr="002E341A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5A4564" w:rsidRPr="002E341A" w:rsidRDefault="0034777A" w:rsidP="0034777A">
      <w:pPr>
        <w:pStyle w:val="Maintextbullets"/>
        <w:keepLines/>
        <w:spacing w:after="120" w:line="240" w:lineRule="auto"/>
        <w:ind w:left="0" w:firstLine="0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noProof/>
          <w:sz w:val="22"/>
          <w:szCs w:val="22"/>
          <w:lang w:val="en-CA" w:eastAsia="en-CA"/>
        </w:rPr>
        <w:lastRenderedPageBreak/>
        <w:drawing>
          <wp:inline distT="0" distB="0" distL="0" distR="0">
            <wp:extent cx="2433682" cy="2932126"/>
            <wp:effectExtent l="0" t="0" r="508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28" cy="294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F09" w:rsidRPr="002E341A">
        <w:rPr>
          <w:rFonts w:asciiTheme="minorHAnsi" w:hAnsiTheme="minorHAnsi" w:cstheme="minorHAnsi"/>
          <w:i/>
          <w:iCs/>
          <w:sz w:val="22"/>
          <w:szCs w:val="22"/>
          <w:lang w:val="en-US"/>
        </w:rPr>
        <w:br/>
        <w:t>King Josiah listens to the Law of the LORD</w:t>
      </w:r>
    </w:p>
    <w:p w:rsidR="005A4564" w:rsidRPr="002E341A" w:rsidRDefault="005A4564" w:rsidP="005A4564">
      <w:pPr>
        <w:pStyle w:val="Maintextbullets"/>
        <w:keepLines/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p w:rsidR="00953248" w:rsidRPr="002E341A" w:rsidRDefault="00743B19" w:rsidP="0038398D">
      <w:pPr>
        <w:pStyle w:val="Maintextbullets"/>
        <w:keepLines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5. </w:t>
      </w:r>
      <w:r w:rsidRPr="002E341A">
        <w:rPr>
          <w:rFonts w:asciiTheme="minorHAnsi" w:hAnsiTheme="minorHAnsi" w:cstheme="minorHAnsi"/>
          <w:b/>
          <w:sz w:val="22"/>
          <w:szCs w:val="22"/>
          <w:lang w:val="en-US"/>
        </w:rPr>
        <w:t>Plan with coworkers the upcoming worship time</w:t>
      </w:r>
      <w:r w:rsidR="004E546E" w:rsidRPr="002E341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403A3" w:rsidRPr="002E341A" w:rsidRDefault="001403A3" w:rsidP="0038398D">
      <w:pPr>
        <w:pStyle w:val="Maintextbullets"/>
        <w:keepLines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Praise God for the truth revealed in His Word. </w:t>
      </w:r>
    </w:p>
    <w:p w:rsidR="001403A3" w:rsidRPr="002E341A" w:rsidRDefault="001403A3" w:rsidP="0038398D">
      <w:pPr>
        <w:pStyle w:val="Maintextbullets"/>
        <w:keepLines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Ask for testimonies and reports of how the Holy Spirit used the Bible last week to help people find joy and holiness.</w:t>
      </w:r>
    </w:p>
    <w:p w:rsidR="001403A3" w:rsidRPr="002E341A" w:rsidRDefault="0070160B" w:rsidP="0038398D">
      <w:pPr>
        <w:pStyle w:val="Maintext"/>
        <w:keepLines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Prepare helper</w:t>
      </w:r>
      <w:r w:rsidR="00B225BF" w:rsidRPr="002E341A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Pr="002E34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</w:t>
      </w:r>
      <w:r w:rsidR="001403A3" w:rsidRPr="002E341A">
        <w:rPr>
          <w:rFonts w:asciiTheme="minorHAnsi" w:hAnsiTheme="minorHAnsi" w:cstheme="minorHAnsi"/>
          <w:bCs/>
          <w:sz w:val="22"/>
          <w:szCs w:val="22"/>
          <w:lang w:val="en-GB"/>
        </w:rPr>
        <w:t>ell or act out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the story of King Josiah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in 2 Chronicles 34</w:t>
      </w:r>
      <w:r w:rsidR="006712F6" w:rsidRPr="002E341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AB200A" w:rsidRPr="002E341A" w:rsidRDefault="000E73AA" w:rsidP="0038398D">
      <w:pPr>
        <w:pStyle w:val="Maintextbullets"/>
        <w:keepLines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>sk</w:t>
      </w:r>
      <w:r w:rsidR="009656C7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all 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>to listen to find how the</w:t>
      </w:r>
      <w:r w:rsidR="009656C7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God’s Word 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changed the lives of the </w:t>
      </w:r>
      <w:r w:rsidR="009656C7" w:rsidRPr="002E341A">
        <w:rPr>
          <w:rFonts w:asciiTheme="minorHAnsi" w:hAnsiTheme="minorHAnsi" w:cstheme="minorHAnsi"/>
          <w:sz w:val="22"/>
          <w:szCs w:val="22"/>
          <w:lang w:val="en-GB"/>
        </w:rPr>
        <w:t>Israelites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:rsidR="001403A3" w:rsidRPr="002E341A" w:rsidRDefault="009656C7" w:rsidP="0038398D">
      <w:pPr>
        <w:pStyle w:val="Maintextbullets"/>
        <w:keepLines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After relating the story</w:t>
      </w:r>
      <w:r w:rsidR="00AB200A" w:rsidRPr="002E341A">
        <w:rPr>
          <w:rFonts w:asciiTheme="minorHAnsi" w:hAnsiTheme="minorHAnsi" w:cstheme="minorHAnsi"/>
          <w:sz w:val="22"/>
          <w:szCs w:val="22"/>
          <w:lang w:val="en-GB"/>
        </w:rPr>
        <w:t>, a</w:t>
      </w:r>
      <w:r w:rsidR="001403A3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sk the </w:t>
      </w:r>
      <w:r w:rsidR="00AB200A" w:rsidRPr="002E341A">
        <w:rPr>
          <w:rFonts w:asciiTheme="minorHAnsi" w:hAnsiTheme="minorHAnsi" w:cstheme="minorHAnsi"/>
          <w:sz w:val="22"/>
          <w:szCs w:val="22"/>
          <w:lang w:val="en-GB"/>
        </w:rPr>
        <w:t>believers what they discovered.</w:t>
      </w:r>
    </w:p>
    <w:p w:rsidR="00953248" w:rsidRPr="002E341A" w:rsidRDefault="000E73AA" w:rsidP="0038398D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>Have</w:t>
      </w:r>
      <w:r w:rsidR="00852FF3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the children</w:t>
      </w:r>
      <w:r w:rsidR="001C648F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also</w:t>
      </w:r>
      <w:r w:rsidR="00852FF3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present the story of </w:t>
      </w:r>
      <w:r w:rsidR="00AE40BD" w:rsidRPr="002E341A">
        <w:rPr>
          <w:rFonts w:asciiTheme="minorHAnsi" w:hAnsiTheme="minorHAnsi" w:cstheme="minorHAnsi"/>
          <w:sz w:val="22"/>
          <w:szCs w:val="22"/>
          <w:lang w:val="en-US"/>
        </w:rPr>
        <w:t>King Josiah, from children’s study #25.</w:t>
      </w:r>
      <w:r w:rsidR="00852FF3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B051D" w:rsidRPr="002E341A" w:rsidRDefault="00EC5A33" w:rsidP="0038398D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To add</w:t>
      </w:r>
      <w:r w:rsidR="005B051D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some 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>exciting drama, do the brief skit under #3, in the Advanced Study, below.</w:t>
      </w:r>
    </w:p>
    <w:p w:rsidR="009656C7" w:rsidRPr="002E341A" w:rsidRDefault="009656C7" w:rsidP="0038398D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To introduce the Lord supper, read 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>2 Chronicles 30, verses 5-6 and 25-27.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br/>
        <w:t>Explain: Before Jesus came, God’s people sacrificed a lamb and ate it to recall how God had saved them from slavery in Egypt. Now, Jesus is the Lamb of God who takes away our sins.</w:t>
      </w:r>
    </w:p>
    <w:p w:rsidR="009656C7" w:rsidRPr="002E341A" w:rsidRDefault="009656C7" w:rsidP="009656C7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>Gather in groups of two or three. To pray, confirm plans, and encourage one another.</w:t>
      </w:r>
      <w:r w:rsidR="0034777A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1D4E88" w:rsidRPr="002E341A" w:rsidRDefault="001D4E88" w:rsidP="00887F09">
      <w:pPr>
        <w:pStyle w:val="Subtitle"/>
        <w:keepNext/>
        <w:widowControl/>
        <w:rPr>
          <w:rFonts w:asciiTheme="minorHAnsi" w:hAnsiTheme="minorHAnsi" w:cstheme="minorHAnsi"/>
          <w:lang w:val="en-CA"/>
        </w:rPr>
      </w:pPr>
      <w:r w:rsidRPr="002E341A">
        <w:rPr>
          <w:rFonts w:asciiTheme="minorHAnsi" w:hAnsiTheme="minorHAnsi" w:cstheme="minorHAnsi"/>
          <w:lang w:val="en-CA"/>
        </w:rPr>
        <w:t xml:space="preserve">Advanced </w:t>
      </w:r>
      <w:r w:rsidR="00EC5A33" w:rsidRPr="002E341A">
        <w:rPr>
          <w:rFonts w:asciiTheme="minorHAnsi" w:hAnsiTheme="minorHAnsi" w:cstheme="minorHAnsi"/>
          <w:lang w:val="en-CA"/>
        </w:rPr>
        <w:t>Study</w:t>
      </w:r>
    </w:p>
    <w:p w:rsidR="00584067" w:rsidRPr="002E341A" w:rsidRDefault="00584067" w:rsidP="009656C7">
      <w:pPr>
        <w:pStyle w:val="Maintextbullets"/>
        <w:keepLines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b/>
          <w:sz w:val="22"/>
          <w:szCs w:val="22"/>
          <w:lang w:val="en-US"/>
        </w:rPr>
        <w:t>1. Main instruction</w:t>
      </w:r>
      <w:r w:rsidR="001D4E88"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D64AB" w:rsidRPr="002E341A" w:rsidRDefault="00FC4C1C" w:rsidP="00FD64AB">
      <w:pPr>
        <w:pStyle w:val="Maintextbullets"/>
        <w:keepLines/>
        <w:spacing w:after="120" w:line="240" w:lineRule="auto"/>
        <w:ind w:left="450" w:hanging="450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2E34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Find 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hyperlink r:id="rId10" w:tgtFrame="_blank" w:history="1">
        <w:r w:rsidRPr="002E341A">
          <w:rPr>
            <w:rFonts w:asciiTheme="minorHAnsi" w:hAnsiTheme="minorHAnsi" w:cstheme="minorHAnsi"/>
            <w:sz w:val="22"/>
            <w:szCs w:val="22"/>
            <w:lang w:val="en-US"/>
          </w:rPr>
          <w:t>Matthew 4:1-11</w:t>
        </w:r>
      </w:hyperlink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how Jesus resisted Satan.</w:t>
      </w:r>
      <w:r w:rsidR="004267D2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FD64AB" w:rsidRPr="002E341A" w:rsidRDefault="00FC4C1C" w:rsidP="00FD64AB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>In what three ways did Satan tempt Jesus?</w:t>
      </w:r>
    </w:p>
    <w:p w:rsidR="00FD64AB" w:rsidRPr="002E341A" w:rsidRDefault="00FC4C1C" w:rsidP="00FD64AB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What did Jesus quote, to answer Satan after each temptation? </w:t>
      </w:r>
    </w:p>
    <w:p w:rsidR="00FD64AB" w:rsidRPr="002E341A" w:rsidRDefault="00FC4C1C" w:rsidP="00FD64AB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>Who came to care for Jesus after His temptation?</w:t>
      </w:r>
    </w:p>
    <w:p w:rsidR="00FC4C1C" w:rsidRPr="002E341A" w:rsidRDefault="002A1973" w:rsidP="00FD64AB">
      <w:pPr>
        <w:pStyle w:val="Maintextbullets"/>
        <w:keepLines/>
        <w:numPr>
          <w:ilvl w:val="0"/>
          <w:numId w:val="2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US"/>
        </w:rPr>
        <w:t xml:space="preserve">You might want the group to memorize </w:t>
      </w:r>
    </w:p>
    <w:p w:rsidR="00FC4C1C" w:rsidRPr="002E341A" w:rsidRDefault="007346B8" w:rsidP="0038398D">
      <w:pPr>
        <w:pStyle w:val="Maintextbullets"/>
        <w:keepLines/>
        <w:spacing w:after="120" w:line="240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2. </w:t>
      </w:r>
      <w:r w:rsidR="00FC4C1C" w:rsidRPr="002E341A">
        <w:rPr>
          <w:rFonts w:asciiTheme="minorHAnsi" w:hAnsiTheme="minorHAnsi" w:cstheme="minorHAnsi"/>
          <w:b/>
          <w:sz w:val="22"/>
          <w:szCs w:val="22"/>
          <w:lang w:val="en-US"/>
        </w:rPr>
        <w:t>Background</w:t>
      </w:r>
    </w:p>
    <w:p w:rsidR="00FC4C1C" w:rsidRPr="002E341A" w:rsidRDefault="00FC4C1C" w:rsidP="0038398D">
      <w:pPr>
        <w:pStyle w:val="Maintextbullets"/>
        <w:keepLines/>
        <w:numPr>
          <w:ilvl w:val="0"/>
          <w:numId w:val="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The Holy Spirit inspired devout men to write God’s Word (</w:t>
      </w:r>
      <w:hyperlink r:id="rId11" w:tgtFrame="_blank" w:history="1">
        <w:r w:rsidRPr="002E341A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en-GB"/>
          </w:rPr>
          <w:t>2 Timothy 3:16-17</w:t>
        </w:r>
      </w:hyperlink>
      <w:r w:rsidRPr="002E341A">
        <w:rPr>
          <w:rFonts w:asciiTheme="minorHAnsi" w:hAnsiTheme="minorHAnsi" w:cstheme="minorHAnsi"/>
          <w:sz w:val="22"/>
          <w:szCs w:val="22"/>
          <w:lang w:val="en-GB"/>
        </w:rPr>
        <w:t>). They wrote the Old Testament in Hebrew and the New Testament in Greek:</w:t>
      </w:r>
    </w:p>
    <w:p w:rsidR="00FC4C1C" w:rsidRPr="002E341A" w:rsidRDefault="00FC4C1C" w:rsidP="0038398D">
      <w:pPr>
        <w:pStyle w:val="Maintextbullets"/>
        <w:keepLines/>
        <w:numPr>
          <w:ilvl w:val="0"/>
          <w:numId w:val="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Hebrew is read from right to left:</w:t>
      </w:r>
    </w:p>
    <w:p w:rsidR="00FC4C1C" w:rsidRPr="002E341A" w:rsidRDefault="00FC4C1C" w:rsidP="0038398D">
      <w:pPr>
        <w:pStyle w:val="Maintext"/>
        <w:keepLines/>
        <w:spacing w:after="0"/>
        <w:ind w:firstLine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4049395" cy="255905"/>
            <wp:effectExtent l="0" t="0" r="8255" b="0"/>
            <wp:docPr id="2" name="Picture 2" descr="http://cvi2.org/paul-timothy/studies/pt_025-1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vi2.org/paul-timothy/studies/pt_025-1_files/image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1C" w:rsidRPr="002E341A" w:rsidRDefault="00FC4C1C" w:rsidP="0038398D">
      <w:pPr>
        <w:pStyle w:val="Maintextbullets"/>
        <w:keepLines/>
        <w:numPr>
          <w:ilvl w:val="0"/>
          <w:numId w:val="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Greek is read left to right. </w:t>
      </w:r>
    </w:p>
    <w:p w:rsidR="00FC4C1C" w:rsidRPr="002E341A" w:rsidRDefault="00FC4C1C" w:rsidP="0038398D">
      <w:pPr>
        <w:pStyle w:val="Maintext"/>
        <w:keepLines/>
        <w:ind w:firstLine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4093210" cy="190500"/>
            <wp:effectExtent l="0" t="0" r="2540" b="0"/>
            <wp:docPr id="1" name="Picture 1" descr="http://cvi2.org/paul-timothy/studies/pt_025-1_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vi2.org/paul-timothy/studies/pt_025-1_files/image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1C" w:rsidRPr="002E341A" w:rsidRDefault="00FD64AB" w:rsidP="00FD64AB">
      <w:pPr>
        <w:pStyle w:val="Maintextbullets"/>
        <w:keepLines/>
        <w:numPr>
          <w:ilvl w:val="0"/>
          <w:numId w:val="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You will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understand a Bible passage better if 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>you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know:</w:t>
      </w:r>
    </w:p>
    <w:p w:rsidR="00FC4C1C" w:rsidRPr="002E341A" w:rsidRDefault="00FC4C1C" w:rsidP="0038398D">
      <w:pPr>
        <w:keepLines/>
        <w:spacing w:after="60"/>
        <w:ind w:left="72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b/>
          <w:bCs/>
          <w:sz w:val="22"/>
          <w:lang w:val="en-GB"/>
        </w:rPr>
        <w:t>Who wrote it</w:t>
      </w:r>
      <w:r w:rsidRPr="002E341A">
        <w:rPr>
          <w:rFonts w:asciiTheme="minorHAnsi" w:hAnsiTheme="minorHAnsi" w:cstheme="minorHAnsi"/>
          <w:sz w:val="22"/>
          <w:lang w:val="en-GB"/>
        </w:rPr>
        <w:t>, to whom and why.</w:t>
      </w:r>
      <w:r w:rsidR="006C5ECE" w:rsidRPr="002E341A">
        <w:rPr>
          <w:rFonts w:asciiTheme="minorHAnsi" w:hAnsiTheme="minorHAnsi" w:cstheme="minorHAnsi"/>
          <w:sz w:val="22"/>
        </w:rPr>
        <w:br/>
      </w:r>
      <w:r w:rsidRPr="002E341A">
        <w:rPr>
          <w:rFonts w:asciiTheme="minorHAnsi" w:hAnsiTheme="minorHAnsi" w:cstheme="minorHAnsi"/>
          <w:b/>
          <w:bCs/>
          <w:sz w:val="22"/>
          <w:lang w:val="en-GB"/>
        </w:rPr>
        <w:t xml:space="preserve">Where </w:t>
      </w:r>
      <w:r w:rsidRPr="002E341A">
        <w:rPr>
          <w:rFonts w:asciiTheme="minorHAnsi" w:hAnsiTheme="minorHAnsi" w:cstheme="minorHAnsi"/>
          <w:sz w:val="22"/>
          <w:lang w:val="en-GB"/>
        </w:rPr>
        <w:t>and</w:t>
      </w:r>
      <w:r w:rsidRPr="002E341A">
        <w:rPr>
          <w:rFonts w:asciiTheme="minorHAnsi" w:hAnsiTheme="minorHAnsi" w:cstheme="minorHAnsi"/>
          <w:b/>
          <w:bCs/>
          <w:sz w:val="22"/>
          <w:lang w:val="en-GB"/>
        </w:rPr>
        <w:t xml:space="preserve"> when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the events happened.</w:t>
      </w:r>
      <w:r w:rsidR="006C5ECE" w:rsidRPr="002E341A">
        <w:rPr>
          <w:rFonts w:asciiTheme="minorHAnsi" w:hAnsiTheme="minorHAnsi" w:cstheme="minorHAnsi"/>
          <w:sz w:val="22"/>
        </w:rPr>
        <w:br/>
      </w:r>
      <w:r w:rsidRPr="002E341A">
        <w:rPr>
          <w:rFonts w:asciiTheme="minorHAnsi" w:hAnsiTheme="minorHAnsi" w:cstheme="minorHAnsi"/>
          <w:b/>
          <w:bCs/>
          <w:sz w:val="22"/>
          <w:lang w:val="en-GB"/>
        </w:rPr>
        <w:t>Who was speaking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in the </w:t>
      </w:r>
      <w:r w:rsidR="006C5ECE" w:rsidRPr="002E341A">
        <w:rPr>
          <w:rFonts w:asciiTheme="minorHAnsi" w:hAnsiTheme="minorHAnsi" w:cstheme="minorHAnsi"/>
          <w:sz w:val="22"/>
          <w:lang w:val="en-GB"/>
        </w:rPr>
        <w:t>passage?</w:t>
      </w:r>
      <w:r w:rsidR="006C5ECE" w:rsidRPr="002E341A">
        <w:rPr>
          <w:rFonts w:asciiTheme="minorHAnsi" w:hAnsiTheme="minorHAnsi" w:cstheme="minorHAnsi"/>
          <w:sz w:val="22"/>
        </w:rPr>
        <w:br/>
      </w:r>
      <w:r w:rsidRPr="002E341A">
        <w:rPr>
          <w:rFonts w:asciiTheme="minorHAnsi" w:hAnsiTheme="minorHAnsi" w:cstheme="minorHAnsi"/>
          <w:b/>
          <w:bCs/>
          <w:sz w:val="22"/>
          <w:lang w:val="en-GB"/>
        </w:rPr>
        <w:t>What it prepares us to do.</w:t>
      </w:r>
    </w:p>
    <w:p w:rsidR="00FC4C1C" w:rsidRPr="002E341A" w:rsidRDefault="00FD64AB" w:rsidP="00FD64AB">
      <w:pPr>
        <w:keepLines/>
        <w:ind w:left="72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sz w:val="22"/>
          <w:lang w:val="en-GB"/>
        </w:rPr>
        <w:t>You will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 also understand some parts of the Bible better, if </w:t>
      </w:r>
      <w:r w:rsidRPr="002E341A">
        <w:rPr>
          <w:rFonts w:asciiTheme="minorHAnsi" w:hAnsiTheme="minorHAnsi" w:cstheme="minorHAnsi"/>
          <w:sz w:val="22"/>
          <w:lang w:val="en-GB"/>
        </w:rPr>
        <w:t>you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 know the customs, history and geography of ancient Israel. Learn these in other </w:t>
      </w:r>
      <w:r w:rsidR="00FC4C1C" w:rsidRPr="002E341A">
        <w:rPr>
          <w:rFonts w:asciiTheme="minorHAnsi" w:hAnsiTheme="minorHAnsi" w:cstheme="minorHAnsi"/>
          <w:i/>
          <w:iCs/>
          <w:sz w:val="22"/>
          <w:lang w:val="en-GB"/>
        </w:rPr>
        <w:t>Paul-Timothy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 shepherds and supplementary studies (see 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the 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P-T </w:t>
      </w:r>
      <w:r w:rsidR="00FC4C1C" w:rsidRPr="002E341A">
        <w:rPr>
          <w:rFonts w:asciiTheme="minorHAnsi" w:hAnsiTheme="minorHAnsi" w:cstheme="minorHAnsi"/>
          <w:i/>
          <w:iCs/>
          <w:sz w:val="22"/>
          <w:lang w:val="en-GB"/>
        </w:rPr>
        <w:t>User Menu</w:t>
      </w:r>
      <w:r w:rsidR="00FC4C1C" w:rsidRPr="002E341A">
        <w:rPr>
          <w:rFonts w:asciiTheme="minorHAnsi" w:hAnsiTheme="minorHAnsi" w:cstheme="minorHAnsi"/>
          <w:i/>
          <w:sz w:val="22"/>
          <w:lang w:val="en-GB"/>
        </w:rPr>
        <w:t>)</w:t>
      </w:r>
      <w:r w:rsidR="00FC4C1C" w:rsidRPr="002E341A">
        <w:rPr>
          <w:rFonts w:asciiTheme="minorHAnsi" w:hAnsiTheme="minorHAnsi" w:cstheme="minorHAnsi"/>
          <w:sz w:val="22"/>
          <w:lang w:val="en-GB"/>
        </w:rPr>
        <w:t>.</w:t>
      </w:r>
    </w:p>
    <w:p w:rsidR="00FC4C1C" w:rsidRPr="002E341A" w:rsidRDefault="002037C3" w:rsidP="0038398D">
      <w:pPr>
        <w:pStyle w:val="Maintext"/>
        <w:keepLines/>
        <w:spacing w:after="60"/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3. </w:t>
      </w:r>
      <w:r w:rsidR="00FC4C1C" w:rsidRPr="002E341A">
        <w:rPr>
          <w:rFonts w:asciiTheme="minorHAnsi" w:hAnsiTheme="minorHAnsi" w:cstheme="minorHAnsi"/>
          <w:b/>
          <w:bCs/>
          <w:sz w:val="22"/>
          <w:szCs w:val="22"/>
          <w:lang w:val="en-GB"/>
        </w:rPr>
        <w:t>Dramatize</w:t>
      </w:r>
      <w:r w:rsidR="00FC4C1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how the Holy Spirit uses God’s Word to illuminate our minds. </w:t>
      </w:r>
      <w:r w:rsidR="00591CD5" w:rsidRPr="002E341A">
        <w:rPr>
          <w:rFonts w:asciiTheme="minorHAnsi" w:hAnsiTheme="minorHAnsi" w:cstheme="minorHAnsi"/>
          <w:sz w:val="22"/>
          <w:szCs w:val="22"/>
          <w:lang w:val="en-GB"/>
        </w:rPr>
        <w:br/>
        <w:t xml:space="preserve">Two persons act out this brief skit, </w:t>
      </w:r>
      <w:r w:rsidR="00F261CF" w:rsidRPr="002E341A">
        <w:rPr>
          <w:rFonts w:asciiTheme="minorHAnsi" w:hAnsiTheme="minorHAnsi" w:cstheme="minorHAnsi"/>
          <w:b/>
          <w:sz w:val="22"/>
          <w:szCs w:val="22"/>
          <w:lang w:val="en-GB"/>
        </w:rPr>
        <w:t>Learner</w:t>
      </w:r>
      <w:r w:rsidR="00591CD5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F261CF" w:rsidRPr="002E341A">
        <w:rPr>
          <w:rFonts w:asciiTheme="minorHAnsi" w:hAnsiTheme="minorHAnsi" w:cstheme="minorHAnsi"/>
          <w:b/>
          <w:sz w:val="22"/>
          <w:szCs w:val="22"/>
          <w:lang w:val="en-GB"/>
        </w:rPr>
        <w:t>Deceiver</w:t>
      </w:r>
      <w:r w:rsidR="00591CD5" w:rsidRPr="002E341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FC4C1C" w:rsidRPr="002E341A" w:rsidRDefault="00F261CF" w:rsidP="0038398D">
      <w:pPr>
        <w:pStyle w:val="ListParagraph"/>
        <w:keepLines/>
        <w:spacing w:after="120"/>
        <w:contextualSpacing w:val="0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Cs/>
          <w:sz w:val="22"/>
          <w:lang w:val="en-GB"/>
        </w:rPr>
        <w:t xml:space="preserve">Learner: </w:t>
      </w:r>
      <w:r w:rsidR="0038398D" w:rsidRPr="002E341A">
        <w:rPr>
          <w:rFonts w:asciiTheme="minorHAnsi" w:hAnsiTheme="minorHAnsi" w:cstheme="minorHAnsi"/>
          <w:bCs/>
          <w:sz w:val="22"/>
          <w:lang w:val="en-GB"/>
        </w:rPr>
        <w:tab/>
      </w:r>
      <w:r w:rsidRPr="002E341A">
        <w:rPr>
          <w:rFonts w:asciiTheme="minorHAnsi" w:hAnsiTheme="minorHAnsi" w:cstheme="minorHAnsi"/>
          <w:sz w:val="22"/>
          <w:lang w:val="en-GB"/>
        </w:rPr>
        <w:t xml:space="preserve">Light </w:t>
      </w:r>
      <w:r w:rsidR="00FC4C1C" w:rsidRPr="002E341A">
        <w:rPr>
          <w:rFonts w:asciiTheme="minorHAnsi" w:hAnsiTheme="minorHAnsi" w:cstheme="minorHAnsi"/>
          <w:sz w:val="22"/>
          <w:lang w:val="en-GB"/>
        </w:rPr>
        <w:t>a candle on a table, then look the other way.</w:t>
      </w:r>
    </w:p>
    <w:p w:rsidR="0044647F" w:rsidRPr="002E341A" w:rsidRDefault="0038398D" w:rsidP="00DA4129">
      <w:pPr>
        <w:pStyle w:val="ListParagraph"/>
        <w:keepLines/>
        <w:spacing w:after="120"/>
        <w:ind w:left="2160" w:hanging="144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sz w:val="22"/>
          <w:lang w:val="en-GB"/>
        </w:rPr>
        <w:t>Deceiver:</w:t>
      </w:r>
      <w:r w:rsidRPr="002E341A">
        <w:rPr>
          <w:rFonts w:asciiTheme="minorHAnsi" w:hAnsiTheme="minorHAnsi" w:cstheme="minorHAnsi"/>
          <w:sz w:val="22"/>
          <w:lang w:val="en-GB"/>
        </w:rPr>
        <w:tab/>
      </w:r>
      <w:r w:rsidR="00DA4129" w:rsidRPr="002E341A">
        <w:rPr>
          <w:rFonts w:asciiTheme="minorHAnsi" w:hAnsiTheme="minorHAnsi" w:cstheme="minorHAnsi"/>
          <w:sz w:val="22"/>
        </w:rPr>
        <w:t>S</w:t>
      </w:r>
      <w:r w:rsidR="0044647F" w:rsidRPr="002E341A">
        <w:rPr>
          <w:rFonts w:asciiTheme="minorHAnsi" w:hAnsiTheme="minorHAnsi" w:cstheme="minorHAnsi"/>
          <w:sz w:val="22"/>
        </w:rPr>
        <w:t xml:space="preserve">neak up to the candle, </w:t>
      </w:r>
      <w:r w:rsidR="00C93CB0" w:rsidRPr="002E341A">
        <w:rPr>
          <w:rFonts w:asciiTheme="minorHAnsi" w:hAnsiTheme="minorHAnsi" w:cstheme="minorHAnsi"/>
          <w:sz w:val="22"/>
        </w:rPr>
        <w:t xml:space="preserve">blow it out, and lasts evenly. </w:t>
      </w:r>
      <w:r w:rsidR="00DA4129" w:rsidRPr="002E341A">
        <w:rPr>
          <w:rFonts w:asciiTheme="minorHAnsi" w:hAnsiTheme="minorHAnsi" w:cstheme="minorHAnsi"/>
          <w:sz w:val="22"/>
        </w:rPr>
        <w:br/>
      </w:r>
      <w:r w:rsidR="00863371" w:rsidRPr="002E341A">
        <w:rPr>
          <w:rFonts w:asciiTheme="minorHAnsi" w:hAnsiTheme="minorHAnsi" w:cstheme="minorHAnsi"/>
          <w:sz w:val="22"/>
        </w:rPr>
        <w:t>Then say the following</w:t>
      </w:r>
      <w:r w:rsidR="00E70C0C" w:rsidRPr="002E341A">
        <w:rPr>
          <w:rFonts w:asciiTheme="minorHAnsi" w:hAnsiTheme="minorHAnsi" w:cstheme="minorHAnsi"/>
          <w:sz w:val="22"/>
        </w:rPr>
        <w:t xml:space="preserve"> </w:t>
      </w:r>
      <w:r w:rsidR="00E70C0C" w:rsidRPr="002E341A">
        <w:rPr>
          <w:rFonts w:asciiTheme="minorHAnsi" w:hAnsiTheme="minorHAnsi" w:cstheme="minorHAnsi"/>
          <w:i/>
          <w:iCs/>
          <w:sz w:val="22"/>
          <w:lang w:val="en-GB"/>
        </w:rPr>
        <w:t>(If you translate the demon’s poem, you do not need to preserve the rhyme)</w:t>
      </w:r>
      <w:r w:rsidR="00E70C0C" w:rsidRPr="002E341A">
        <w:rPr>
          <w:rFonts w:asciiTheme="minorHAnsi" w:hAnsiTheme="minorHAnsi" w:cstheme="minorHAnsi"/>
          <w:sz w:val="22"/>
          <w:lang w:val="en-GB"/>
        </w:rPr>
        <w:t>:</w:t>
      </w:r>
    </w:p>
    <w:p w:rsidR="00FC4C1C" w:rsidRPr="002E341A" w:rsidRDefault="00FC4C1C" w:rsidP="00863371">
      <w:pPr>
        <w:pStyle w:val="Poetry"/>
        <w:keepLines/>
        <w:spacing w:before="0" w:after="0"/>
        <w:ind w:left="1776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You fools obey my Enemy! I</w:t>
      </w:r>
      <w:r w:rsidR="007A1F6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will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stop your bold sedition!</w:t>
      </w:r>
    </w:p>
    <w:p w:rsidR="00FC4C1C" w:rsidRPr="002E341A" w:rsidRDefault="00FC4C1C" w:rsidP="00863371">
      <w:pPr>
        <w:pStyle w:val="Poetry"/>
        <w:keepLines/>
        <w:spacing w:before="0" w:after="0"/>
        <w:ind w:left="2136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7A1F6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will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turn you from His Word, you</w:t>
      </w:r>
      <w:r w:rsidR="007A1F6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will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see, by teaching man’s tradition!</w:t>
      </w:r>
    </w:p>
    <w:p w:rsidR="00FC4C1C" w:rsidRPr="002E341A" w:rsidRDefault="00FC4C1C" w:rsidP="00863371">
      <w:pPr>
        <w:pStyle w:val="Poetry"/>
        <w:keepLines/>
        <w:spacing w:before="0" w:after="0"/>
        <w:ind w:left="1776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You mortals dare with Him to sup, whose cup delivers from hell’s fire?</w:t>
      </w:r>
    </w:p>
    <w:p w:rsidR="00FC4C1C" w:rsidRPr="002E341A" w:rsidRDefault="00FC4C1C" w:rsidP="00535538">
      <w:pPr>
        <w:pStyle w:val="Poetry"/>
        <w:keepLines/>
        <w:spacing w:before="0" w:after="120"/>
        <w:ind w:left="2136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2E341A">
        <w:rPr>
          <w:rFonts w:asciiTheme="minorHAnsi" w:hAnsiTheme="minorHAnsi" w:cstheme="minorHAnsi"/>
          <w:sz w:val="22"/>
          <w:szCs w:val="22"/>
          <w:lang w:val="en-GB"/>
        </w:rPr>
        <w:t>I warn you, stop opposing or you</w:t>
      </w:r>
      <w:r w:rsidR="007A1F6C"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will</w:t>
      </w:r>
      <w:r w:rsidRPr="002E341A">
        <w:rPr>
          <w:rFonts w:asciiTheme="minorHAnsi" w:hAnsiTheme="minorHAnsi" w:cstheme="minorHAnsi"/>
          <w:sz w:val="22"/>
          <w:szCs w:val="22"/>
          <w:lang w:val="en-GB"/>
        </w:rPr>
        <w:t xml:space="preserve"> feel the sting of hell’s hot ire!”</w:t>
      </w:r>
    </w:p>
    <w:p w:rsidR="00FC4C1C" w:rsidRPr="002E341A" w:rsidRDefault="005E49F3" w:rsidP="005E49F3">
      <w:pPr>
        <w:pStyle w:val="ListParagraph"/>
        <w:keepLines/>
        <w:spacing w:after="120"/>
        <w:contextualSpacing w:val="0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bCs/>
          <w:sz w:val="22"/>
          <w:lang w:val="en-GB"/>
        </w:rPr>
        <w:t xml:space="preserve">Learner: </w:t>
      </w:r>
      <w:r w:rsidRPr="002E341A">
        <w:rPr>
          <w:rFonts w:asciiTheme="minorHAnsi" w:hAnsiTheme="minorHAnsi" w:cstheme="minorHAnsi"/>
          <w:bCs/>
          <w:sz w:val="22"/>
          <w:lang w:val="en-GB"/>
        </w:rPr>
        <w:tab/>
      </w:r>
      <w:r w:rsidRPr="002E341A">
        <w:rPr>
          <w:rFonts w:asciiTheme="minorHAnsi" w:hAnsiTheme="minorHAnsi" w:cstheme="minorHAnsi"/>
          <w:sz w:val="22"/>
          <w:lang w:val="en-GB"/>
        </w:rPr>
        <w:t xml:space="preserve">Light 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the candle 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again </w:t>
      </w:r>
      <w:r w:rsidR="00FC4C1C" w:rsidRPr="002E341A">
        <w:rPr>
          <w:rFonts w:asciiTheme="minorHAnsi" w:hAnsiTheme="minorHAnsi" w:cstheme="minorHAnsi"/>
          <w:sz w:val="22"/>
          <w:lang w:val="en-GB"/>
        </w:rPr>
        <w:t xml:space="preserve">and hold it over the Bible in front of </w:t>
      </w:r>
      <w:r w:rsidR="00535538" w:rsidRPr="002E341A">
        <w:rPr>
          <w:rFonts w:asciiTheme="minorHAnsi" w:hAnsiTheme="minorHAnsi" w:cstheme="minorHAnsi"/>
          <w:sz w:val="22"/>
          <w:lang w:val="en-GB"/>
        </w:rPr>
        <w:t>Deceiver</w:t>
      </w:r>
      <w:r w:rsidR="00FC4C1C" w:rsidRPr="002E341A">
        <w:rPr>
          <w:rFonts w:asciiTheme="minorHAnsi" w:hAnsiTheme="minorHAnsi" w:cstheme="minorHAnsi"/>
          <w:sz w:val="22"/>
          <w:lang w:val="en-GB"/>
        </w:rPr>
        <w:t>.</w:t>
      </w:r>
    </w:p>
    <w:p w:rsidR="00535538" w:rsidRPr="002E341A" w:rsidRDefault="00535538" w:rsidP="005E49F3">
      <w:pPr>
        <w:pStyle w:val="ListParagraph"/>
        <w:keepLines/>
        <w:spacing w:after="120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sz w:val="22"/>
        </w:rPr>
        <w:t>Deceiver:</w:t>
      </w:r>
      <w:r w:rsidRPr="002E341A">
        <w:rPr>
          <w:rFonts w:asciiTheme="minorHAnsi" w:hAnsiTheme="minorHAnsi" w:cstheme="minorHAnsi"/>
          <w:sz w:val="22"/>
        </w:rPr>
        <w:tab/>
      </w:r>
      <w:r w:rsidR="003C0DD8" w:rsidRPr="002E341A">
        <w:rPr>
          <w:rFonts w:asciiTheme="minorHAnsi" w:hAnsiTheme="minorHAnsi" w:cstheme="minorHAnsi"/>
          <w:sz w:val="22"/>
        </w:rPr>
        <w:t>take that horrible light away! I can’t bear it!</w:t>
      </w:r>
    </w:p>
    <w:p w:rsidR="00D12682" w:rsidRPr="002E341A" w:rsidRDefault="005B051D" w:rsidP="00B90F6F">
      <w:pPr>
        <w:pStyle w:val="ListParagraph"/>
        <w:keepLines/>
        <w:spacing w:after="120"/>
        <w:ind w:left="2124" w:hanging="1404"/>
        <w:contextualSpacing w:val="0"/>
        <w:rPr>
          <w:rFonts w:asciiTheme="minorHAnsi" w:hAnsiTheme="minorHAnsi" w:cstheme="minorHAnsi"/>
          <w:sz w:val="22"/>
        </w:rPr>
      </w:pPr>
      <w:r w:rsidRPr="002E341A">
        <w:rPr>
          <w:rFonts w:asciiTheme="minorHAnsi" w:hAnsiTheme="minorHAnsi" w:cstheme="minorHAnsi"/>
          <w:sz w:val="22"/>
        </w:rPr>
        <w:t>Learner</w:t>
      </w:r>
      <w:r w:rsidR="00D12682" w:rsidRPr="002E341A">
        <w:rPr>
          <w:rFonts w:asciiTheme="minorHAnsi" w:hAnsiTheme="minorHAnsi" w:cstheme="minorHAnsi"/>
          <w:sz w:val="22"/>
        </w:rPr>
        <w:t>:</w:t>
      </w:r>
      <w:r w:rsidR="00D12682" w:rsidRPr="002E341A">
        <w:rPr>
          <w:rFonts w:asciiTheme="minorHAnsi" w:hAnsiTheme="minorHAnsi" w:cstheme="minorHAnsi"/>
          <w:sz w:val="22"/>
        </w:rPr>
        <w:tab/>
        <w:t xml:space="preserve">Jesus said, “I am the Light of the world; he who follows </w:t>
      </w:r>
      <w:r w:rsidR="00824B9D" w:rsidRPr="002E341A">
        <w:rPr>
          <w:rFonts w:asciiTheme="minorHAnsi" w:hAnsiTheme="minorHAnsi" w:cstheme="minorHAnsi"/>
          <w:sz w:val="22"/>
        </w:rPr>
        <w:t>me</w:t>
      </w:r>
      <w:r w:rsidR="00D12682" w:rsidRPr="002E341A">
        <w:rPr>
          <w:rFonts w:asciiTheme="minorHAnsi" w:hAnsiTheme="minorHAnsi" w:cstheme="minorHAnsi"/>
          <w:sz w:val="22"/>
        </w:rPr>
        <w:t xml:space="preserve"> will not walk in the darkness, but will have the Light of life.” Joh</w:t>
      </w:r>
      <w:r w:rsidR="005539D5" w:rsidRPr="002E341A">
        <w:rPr>
          <w:rFonts w:asciiTheme="minorHAnsi" w:hAnsiTheme="minorHAnsi" w:cstheme="minorHAnsi"/>
          <w:sz w:val="22"/>
        </w:rPr>
        <w:t>n</w:t>
      </w:r>
      <w:r w:rsidR="00D12682" w:rsidRPr="002E341A">
        <w:rPr>
          <w:rFonts w:asciiTheme="minorHAnsi" w:hAnsiTheme="minorHAnsi" w:cstheme="minorHAnsi"/>
          <w:sz w:val="22"/>
        </w:rPr>
        <w:t xml:space="preserve"> 8:12</w:t>
      </w:r>
    </w:p>
    <w:p w:rsidR="007E1989" w:rsidRDefault="007E1989" w:rsidP="00B51E10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lang w:val="en-GB"/>
        </w:rPr>
      </w:pPr>
      <w:r w:rsidRPr="002E341A">
        <w:rPr>
          <w:rFonts w:asciiTheme="minorHAnsi" w:hAnsiTheme="minorHAnsi" w:cstheme="minorHAnsi"/>
          <w:sz w:val="22"/>
          <w:lang w:val="en-GB"/>
        </w:rPr>
        <w:t xml:space="preserve">God’s Word is hidden from many people today, wherever no one has yet translated </w:t>
      </w:r>
      <w:r w:rsidRPr="002E341A">
        <w:rPr>
          <w:rFonts w:asciiTheme="minorHAnsi" w:hAnsiTheme="minorHAnsi" w:cstheme="minorHAnsi"/>
          <w:sz w:val="22"/>
        </w:rPr>
        <w:t>it</w:t>
      </w:r>
      <w:r w:rsidRPr="002E341A">
        <w:rPr>
          <w:rFonts w:asciiTheme="minorHAnsi" w:hAnsiTheme="minorHAnsi" w:cstheme="minorHAnsi"/>
          <w:sz w:val="22"/>
          <w:lang w:val="en-GB"/>
        </w:rPr>
        <w:t xml:space="preserve"> correctly into their language. Many translators work hard to</w:t>
      </w:r>
      <w:r w:rsidR="00FD64AB" w:rsidRPr="002E341A">
        <w:rPr>
          <w:rFonts w:asciiTheme="minorHAnsi" w:hAnsiTheme="minorHAnsi" w:cstheme="minorHAnsi"/>
          <w:sz w:val="22"/>
          <w:lang w:val="en-GB"/>
        </w:rPr>
        <w:t xml:space="preserve"> provide accurate translations.</w:t>
      </w:r>
    </w:p>
    <w:p w:rsidR="00E46B24" w:rsidRDefault="00E46B24" w:rsidP="00B51E10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6B24" w:rsidTr="00E46B24">
        <w:tc>
          <w:tcPr>
            <w:tcW w:w="4675" w:type="dxa"/>
          </w:tcPr>
          <w:p w:rsidR="00E46B24" w:rsidRPr="00E46B24" w:rsidRDefault="00E46B24" w:rsidP="00E46B2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en-CA" w:eastAsia="en-CA"/>
              </w:rPr>
              <w:drawing>
                <wp:inline distT="0" distB="0" distL="0" distR="0" wp14:anchorId="071D8D07" wp14:editId="13B7FD4B">
                  <wp:extent cx="2039651" cy="1137037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12" cy="114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lang w:val="en-GB"/>
              </w:rPr>
              <w:br/>
            </w:r>
            <w:r w:rsidRPr="002E341A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In Old Testament </w:t>
            </w:r>
            <w:r w:rsidRPr="002E341A">
              <w:rPr>
                <w:rFonts w:asciiTheme="minorHAnsi" w:hAnsiTheme="minorHAnsi" w:cstheme="minorHAnsi"/>
                <w:i/>
                <w:sz w:val="22"/>
              </w:rPr>
              <w:t>times,</w:t>
            </w:r>
            <w:r w:rsidRPr="002E341A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Jews copied their Scriptures by</w:t>
            </w:r>
            <w:r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hand on scrolls that rolled up.</w:t>
            </w:r>
          </w:p>
        </w:tc>
        <w:tc>
          <w:tcPr>
            <w:tcW w:w="4675" w:type="dxa"/>
          </w:tcPr>
          <w:p w:rsidR="00E46B24" w:rsidRDefault="00E46B24" w:rsidP="00E46B2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noProof/>
                <w:sz w:val="22"/>
                <w:lang w:val="en-CA" w:eastAsia="en-CA"/>
              </w:rPr>
              <w:drawing>
                <wp:inline distT="0" distB="0" distL="0" distR="0" wp14:anchorId="13EDE2D2" wp14:editId="28235C3F">
                  <wp:extent cx="2370377" cy="116089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16" cy="116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sz w:val="22"/>
                <w:lang w:val="en-GB"/>
              </w:rPr>
              <w:br/>
            </w:r>
            <w:r w:rsidRPr="002E341A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</w:t>
            </w:r>
            <w:r w:rsidRPr="002E341A">
              <w:rPr>
                <w:rFonts w:asciiTheme="minorHAnsi" w:hAnsiTheme="minorHAnsi" w:cstheme="minorHAnsi"/>
                <w:i/>
                <w:sz w:val="22"/>
                <w:lang w:val="en-GB"/>
              </w:rPr>
              <w:t>In New Testament times, Christians started making books that they</w:t>
            </w:r>
            <w:r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copied by hand.</w:t>
            </w:r>
          </w:p>
        </w:tc>
        <w:bookmarkStart w:id="0" w:name="_GoBack"/>
        <w:bookmarkEnd w:id="0"/>
      </w:tr>
    </w:tbl>
    <w:p w:rsidR="003255FD" w:rsidRPr="002E341A" w:rsidRDefault="003255FD" w:rsidP="00B51E10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</w:rPr>
      </w:pPr>
    </w:p>
    <w:p w:rsidR="007E1989" w:rsidRPr="002E341A" w:rsidRDefault="007E1989" w:rsidP="007E1989">
      <w:pPr>
        <w:keepLines/>
        <w:spacing w:after="0"/>
        <w:jc w:val="center"/>
        <w:rPr>
          <w:rFonts w:asciiTheme="minorHAnsi" w:hAnsiTheme="minorHAnsi" w:cstheme="minorHAnsi"/>
          <w:sz w:val="22"/>
        </w:rPr>
      </w:pPr>
    </w:p>
    <w:p w:rsidR="002E341A" w:rsidRDefault="002E341A" w:rsidP="008D2EB9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i/>
          <w:sz w:val="22"/>
          <w:lang w:val="en-GB"/>
        </w:rPr>
      </w:pPr>
    </w:p>
    <w:p w:rsidR="002E341A" w:rsidRPr="002E341A" w:rsidRDefault="002E341A" w:rsidP="008D2EB9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i/>
          <w:sz w:val="22"/>
          <w:lang w:val="en-GB"/>
        </w:rPr>
      </w:pPr>
    </w:p>
    <w:p w:rsidR="00B90F6F" w:rsidRPr="002E341A" w:rsidRDefault="00B90F6F" w:rsidP="00B90F6F">
      <w:pPr>
        <w:autoSpaceDE w:val="0"/>
        <w:autoSpaceDN w:val="0"/>
        <w:adjustRightInd w:val="0"/>
        <w:spacing w:after="240"/>
        <w:ind w:left="1440" w:right="1530"/>
        <w:jc w:val="center"/>
        <w:rPr>
          <w:rFonts w:asciiTheme="minorHAnsi" w:hAnsiTheme="minorHAnsi" w:cstheme="minorHAnsi"/>
          <w:i/>
          <w:sz w:val="22"/>
          <w:lang w:val="en-GB"/>
        </w:rPr>
      </w:pPr>
    </w:p>
    <w:p w:rsidR="00B90F6F" w:rsidRPr="002E341A" w:rsidRDefault="00B90F6F" w:rsidP="00B90F6F">
      <w:pPr>
        <w:autoSpaceDE w:val="0"/>
        <w:autoSpaceDN w:val="0"/>
        <w:adjustRightInd w:val="0"/>
        <w:spacing w:after="240"/>
        <w:ind w:right="1530"/>
        <w:jc w:val="both"/>
        <w:rPr>
          <w:rFonts w:asciiTheme="minorHAnsi" w:eastAsia="Times New Roman" w:hAnsiTheme="minorHAnsi" w:cstheme="minorHAnsi"/>
          <w:i/>
          <w:sz w:val="22"/>
          <w:lang w:val="en-GB" w:eastAsia="es-MX"/>
        </w:rPr>
      </w:pPr>
    </w:p>
    <w:sectPr w:rsidR="00B90F6F" w:rsidRPr="002E341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FD" w:rsidRDefault="005D15FD" w:rsidP="007A1324">
      <w:pPr>
        <w:spacing w:after="0"/>
      </w:pPr>
      <w:r>
        <w:separator/>
      </w:r>
    </w:p>
  </w:endnote>
  <w:endnote w:type="continuationSeparator" w:id="0">
    <w:p w:rsidR="005D15FD" w:rsidRDefault="005D15FD" w:rsidP="007A1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8730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68088A" w:rsidRPr="002E341A" w:rsidRDefault="0068088A" w:rsidP="0068088A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2E341A">
          <w:rPr>
            <w:rFonts w:asciiTheme="minorHAnsi" w:hAnsiTheme="minorHAnsi" w:cstheme="minorHAnsi"/>
            <w:sz w:val="22"/>
          </w:rPr>
          <w:fldChar w:fldCharType="begin"/>
        </w:r>
        <w:r w:rsidRPr="002E341A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E341A">
          <w:rPr>
            <w:rFonts w:asciiTheme="minorHAnsi" w:hAnsiTheme="minorHAnsi" w:cstheme="minorHAnsi"/>
            <w:sz w:val="22"/>
          </w:rPr>
          <w:fldChar w:fldCharType="separate"/>
        </w:r>
        <w:r w:rsidR="00E46B24">
          <w:rPr>
            <w:rFonts w:asciiTheme="minorHAnsi" w:hAnsiTheme="minorHAnsi" w:cstheme="minorHAnsi"/>
            <w:noProof/>
            <w:sz w:val="22"/>
          </w:rPr>
          <w:t>4</w:t>
        </w:r>
        <w:r w:rsidRPr="002E341A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FD" w:rsidRDefault="005D15FD" w:rsidP="007A1324">
      <w:pPr>
        <w:spacing w:after="0"/>
      </w:pPr>
      <w:r>
        <w:separator/>
      </w:r>
    </w:p>
  </w:footnote>
  <w:footnote w:type="continuationSeparator" w:id="0">
    <w:p w:rsidR="005D15FD" w:rsidRDefault="005D15FD" w:rsidP="007A13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88A" w:rsidRPr="00E46B24" w:rsidRDefault="0068088A" w:rsidP="00E46B24">
    <w:pPr>
      <w:pStyle w:val="Header"/>
      <w:jc w:val="center"/>
      <w:rPr>
        <w:rFonts w:asciiTheme="minorHAnsi" w:hAnsiTheme="minorHAnsi" w:cstheme="minorHAnsi"/>
        <w:sz w:val="20"/>
        <w:szCs w:val="20"/>
      </w:rPr>
    </w:pPr>
    <w:r w:rsidRPr="00E46B24">
      <w:rPr>
        <w:rFonts w:asciiTheme="minorHAnsi" w:hAnsiTheme="minorHAnsi" w:cstheme="minorHAnsi"/>
        <w:sz w:val="20"/>
        <w:szCs w:val="20"/>
      </w:rPr>
      <w:t>Paul-Timothy study #25 for Shepherds</w:t>
    </w:r>
    <w:r w:rsidR="002E341A" w:rsidRPr="00E46B24">
      <w:rPr>
        <w:rFonts w:asciiTheme="minorHAnsi" w:hAnsiTheme="minorHAnsi" w:cstheme="minorHAnsi"/>
        <w:sz w:val="20"/>
        <w:szCs w:val="20"/>
      </w:rPr>
      <w:t xml:space="preserve"> (2017</w:t>
    </w:r>
    <w:proofErr w:type="gramStart"/>
    <w:r w:rsidR="002E341A" w:rsidRPr="00E46B24">
      <w:rPr>
        <w:rFonts w:asciiTheme="minorHAnsi" w:hAnsiTheme="minorHAnsi" w:cstheme="minorHAnsi"/>
        <w:sz w:val="20"/>
        <w:szCs w:val="20"/>
      </w:rPr>
      <w:t>)</w:t>
    </w:r>
    <w:proofErr w:type="gramEnd"/>
    <w:r w:rsidR="00E46B24" w:rsidRPr="00E46B24">
      <w:rPr>
        <w:rFonts w:asciiTheme="minorHAnsi" w:hAnsiTheme="minorHAnsi" w:cstheme="minorHAnsi"/>
        <w:sz w:val="20"/>
        <w:szCs w:val="20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AC8"/>
    <w:multiLevelType w:val="hybridMultilevel"/>
    <w:tmpl w:val="1FF2D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4015"/>
    <w:multiLevelType w:val="hybridMultilevel"/>
    <w:tmpl w:val="667AB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C1AFC"/>
    <w:multiLevelType w:val="hybridMultilevel"/>
    <w:tmpl w:val="C5C478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96871"/>
    <w:multiLevelType w:val="hybridMultilevel"/>
    <w:tmpl w:val="555E4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14A"/>
    <w:multiLevelType w:val="hybridMultilevel"/>
    <w:tmpl w:val="A86EF2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27552"/>
    <w:multiLevelType w:val="hybridMultilevel"/>
    <w:tmpl w:val="6E5AE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C6710"/>
    <w:multiLevelType w:val="hybridMultilevel"/>
    <w:tmpl w:val="FA1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56671AF-480D-450D-91CC-A1B99F3D0E34}"/>
    <w:docVar w:name="dgnword-eventsink" w:val="398136312"/>
  </w:docVars>
  <w:rsids>
    <w:rsidRoot w:val="00FC4C1C"/>
    <w:rsid w:val="0004244D"/>
    <w:rsid w:val="0005423F"/>
    <w:rsid w:val="00084B94"/>
    <w:rsid w:val="000A7FF5"/>
    <w:rsid w:val="000E2E8A"/>
    <w:rsid w:val="000E73AA"/>
    <w:rsid w:val="000F27EE"/>
    <w:rsid w:val="00106189"/>
    <w:rsid w:val="00121609"/>
    <w:rsid w:val="001403A3"/>
    <w:rsid w:val="001438DF"/>
    <w:rsid w:val="0015603C"/>
    <w:rsid w:val="00171C2B"/>
    <w:rsid w:val="0017315D"/>
    <w:rsid w:val="001A4631"/>
    <w:rsid w:val="001A4754"/>
    <w:rsid w:val="001B37F4"/>
    <w:rsid w:val="001C648F"/>
    <w:rsid w:val="001D4E88"/>
    <w:rsid w:val="001F63E6"/>
    <w:rsid w:val="002037C3"/>
    <w:rsid w:val="00222723"/>
    <w:rsid w:val="00232F45"/>
    <w:rsid w:val="002A1973"/>
    <w:rsid w:val="002B6371"/>
    <w:rsid w:val="002C000D"/>
    <w:rsid w:val="002E341A"/>
    <w:rsid w:val="003076FE"/>
    <w:rsid w:val="003255FD"/>
    <w:rsid w:val="0034777A"/>
    <w:rsid w:val="00373B02"/>
    <w:rsid w:val="0038398D"/>
    <w:rsid w:val="00386392"/>
    <w:rsid w:val="003C0DD8"/>
    <w:rsid w:val="003C5BD5"/>
    <w:rsid w:val="003D0695"/>
    <w:rsid w:val="004262A0"/>
    <w:rsid w:val="004267D2"/>
    <w:rsid w:val="004267E0"/>
    <w:rsid w:val="00427B2F"/>
    <w:rsid w:val="0044647F"/>
    <w:rsid w:val="004469D5"/>
    <w:rsid w:val="00452EAE"/>
    <w:rsid w:val="004620E1"/>
    <w:rsid w:val="00464EC7"/>
    <w:rsid w:val="0047603E"/>
    <w:rsid w:val="004B4333"/>
    <w:rsid w:val="004B5075"/>
    <w:rsid w:val="004C00CB"/>
    <w:rsid w:val="004E30F8"/>
    <w:rsid w:val="004E546E"/>
    <w:rsid w:val="00502B7F"/>
    <w:rsid w:val="00506BB7"/>
    <w:rsid w:val="005116DB"/>
    <w:rsid w:val="00535538"/>
    <w:rsid w:val="005539D5"/>
    <w:rsid w:val="00584067"/>
    <w:rsid w:val="00591CD5"/>
    <w:rsid w:val="005A4564"/>
    <w:rsid w:val="005B051D"/>
    <w:rsid w:val="005C033C"/>
    <w:rsid w:val="005D15FD"/>
    <w:rsid w:val="005D6733"/>
    <w:rsid w:val="005E49F3"/>
    <w:rsid w:val="00646367"/>
    <w:rsid w:val="0065082E"/>
    <w:rsid w:val="006552FC"/>
    <w:rsid w:val="006712F6"/>
    <w:rsid w:val="0068088A"/>
    <w:rsid w:val="00685CE4"/>
    <w:rsid w:val="00690936"/>
    <w:rsid w:val="006A2609"/>
    <w:rsid w:val="006C5ECE"/>
    <w:rsid w:val="006E728A"/>
    <w:rsid w:val="006F24E9"/>
    <w:rsid w:val="0070160B"/>
    <w:rsid w:val="007346B8"/>
    <w:rsid w:val="00743B19"/>
    <w:rsid w:val="00761C24"/>
    <w:rsid w:val="007A1324"/>
    <w:rsid w:val="007A1F6C"/>
    <w:rsid w:val="007A7FB0"/>
    <w:rsid w:val="007C7807"/>
    <w:rsid w:val="007E1989"/>
    <w:rsid w:val="007F4FB5"/>
    <w:rsid w:val="0080546A"/>
    <w:rsid w:val="00824B9D"/>
    <w:rsid w:val="00852292"/>
    <w:rsid w:val="00852FF3"/>
    <w:rsid w:val="00863371"/>
    <w:rsid w:val="00865A29"/>
    <w:rsid w:val="00887F09"/>
    <w:rsid w:val="00890ADA"/>
    <w:rsid w:val="008B211C"/>
    <w:rsid w:val="008B3699"/>
    <w:rsid w:val="008D2EB9"/>
    <w:rsid w:val="00904806"/>
    <w:rsid w:val="009232F5"/>
    <w:rsid w:val="00953248"/>
    <w:rsid w:val="009656C7"/>
    <w:rsid w:val="00967C8E"/>
    <w:rsid w:val="009713CF"/>
    <w:rsid w:val="0097306F"/>
    <w:rsid w:val="009804EA"/>
    <w:rsid w:val="009979CE"/>
    <w:rsid w:val="009E1C2F"/>
    <w:rsid w:val="009E3FFA"/>
    <w:rsid w:val="00A06E68"/>
    <w:rsid w:val="00A20250"/>
    <w:rsid w:val="00A20F10"/>
    <w:rsid w:val="00A31D2B"/>
    <w:rsid w:val="00A81563"/>
    <w:rsid w:val="00AB200A"/>
    <w:rsid w:val="00AE40BD"/>
    <w:rsid w:val="00AF7FFB"/>
    <w:rsid w:val="00B133D6"/>
    <w:rsid w:val="00B225BF"/>
    <w:rsid w:val="00B231F2"/>
    <w:rsid w:val="00B51E10"/>
    <w:rsid w:val="00B56AF6"/>
    <w:rsid w:val="00B754FF"/>
    <w:rsid w:val="00B8689F"/>
    <w:rsid w:val="00B90F6F"/>
    <w:rsid w:val="00BB1A1C"/>
    <w:rsid w:val="00BC5167"/>
    <w:rsid w:val="00BE23C4"/>
    <w:rsid w:val="00C006C7"/>
    <w:rsid w:val="00C00897"/>
    <w:rsid w:val="00C06D06"/>
    <w:rsid w:val="00C57BA7"/>
    <w:rsid w:val="00C8149C"/>
    <w:rsid w:val="00C913D5"/>
    <w:rsid w:val="00C93CB0"/>
    <w:rsid w:val="00CA4791"/>
    <w:rsid w:val="00CE3835"/>
    <w:rsid w:val="00D12682"/>
    <w:rsid w:val="00DA0D22"/>
    <w:rsid w:val="00DA4129"/>
    <w:rsid w:val="00DA59E5"/>
    <w:rsid w:val="00DC50FA"/>
    <w:rsid w:val="00E0071D"/>
    <w:rsid w:val="00E21644"/>
    <w:rsid w:val="00E46B24"/>
    <w:rsid w:val="00E70C0C"/>
    <w:rsid w:val="00E75D34"/>
    <w:rsid w:val="00E951D6"/>
    <w:rsid w:val="00EB5915"/>
    <w:rsid w:val="00EC5A33"/>
    <w:rsid w:val="00ED7FD9"/>
    <w:rsid w:val="00EF28A1"/>
    <w:rsid w:val="00F261CF"/>
    <w:rsid w:val="00F26992"/>
    <w:rsid w:val="00F80D08"/>
    <w:rsid w:val="00FA1FFF"/>
    <w:rsid w:val="00FB6B8F"/>
    <w:rsid w:val="00FC4C1C"/>
    <w:rsid w:val="00FD126A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0AFFA"/>
  <w15:chartTrackingRefBased/>
  <w15:docId w15:val="{1413B5DA-0DD6-41BC-9F7C-25225293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1C"/>
    <w:pPr>
      <w:spacing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C4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C4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C1C"/>
    <w:rPr>
      <w:color w:val="0000FF"/>
      <w:u w:val="single"/>
    </w:rPr>
  </w:style>
  <w:style w:type="character" w:customStyle="1" w:styleId="MaintextChar">
    <w:name w:val="Main text Char"/>
    <w:basedOn w:val="DefaultParagraphFont"/>
    <w:link w:val="Maintext"/>
    <w:locked/>
    <w:rsid w:val="00FC4C1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aintext">
    <w:name w:val="Main text"/>
    <w:basedOn w:val="Normal"/>
    <w:link w:val="MaintextChar"/>
    <w:rsid w:val="00FC4C1C"/>
    <w:pPr>
      <w:spacing w:after="120"/>
      <w:ind w:firstLine="360"/>
    </w:pPr>
    <w:rPr>
      <w:rFonts w:eastAsia="Times New Roman" w:cs="Times New Roman"/>
      <w:szCs w:val="24"/>
      <w:lang w:val="es-MX" w:eastAsia="es-MX"/>
    </w:rPr>
  </w:style>
  <w:style w:type="paragraph" w:customStyle="1" w:styleId="Maintextbullets">
    <w:name w:val="Main text bullets"/>
    <w:basedOn w:val="Normal"/>
    <w:rsid w:val="00FC4C1C"/>
    <w:pPr>
      <w:spacing w:after="20" w:line="360" w:lineRule="atLeast"/>
      <w:ind w:left="360" w:hanging="360"/>
      <w:jc w:val="both"/>
    </w:pPr>
    <w:rPr>
      <w:rFonts w:eastAsia="Times New Roman" w:cs="Times New Roman"/>
      <w:szCs w:val="24"/>
      <w:lang w:val="es-MX" w:eastAsia="es-MX"/>
    </w:rPr>
  </w:style>
  <w:style w:type="paragraph" w:customStyle="1" w:styleId="Poetry">
    <w:name w:val="Poetry"/>
    <w:basedOn w:val="Normal"/>
    <w:rsid w:val="00FC4C1C"/>
    <w:pPr>
      <w:spacing w:before="120" w:after="60"/>
      <w:ind w:firstLine="360"/>
      <w:jc w:val="both"/>
    </w:pPr>
    <w:rPr>
      <w:rFonts w:eastAsia="Times New Roman" w:cs="Times New Roman"/>
      <w:szCs w:val="24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7A13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32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13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324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2025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D4E88"/>
    <w:pPr>
      <w:widowControl w:val="0"/>
      <w:spacing w:before="360" w:after="240"/>
      <w:ind w:left="720" w:hanging="720"/>
      <w:jc w:val="center"/>
    </w:pPr>
    <w:rPr>
      <w:rFonts w:ascii="Calibri" w:eastAsia="Calibri" w:hAnsi="Calibri" w:cs="Calibri"/>
      <w:b/>
      <w:color w:val="000000"/>
      <w:sz w:val="22"/>
      <w:u w:val="single"/>
      <w:lang w:val="es-MX" w:eastAsia="es-MX"/>
    </w:rPr>
  </w:style>
  <w:style w:type="character" w:customStyle="1" w:styleId="SubtitleChar">
    <w:name w:val="Subtitle Char"/>
    <w:basedOn w:val="DefaultParagraphFont"/>
    <w:link w:val="Subtitle"/>
    <w:uiPriority w:val="11"/>
    <w:rsid w:val="001D4E88"/>
    <w:rPr>
      <w:rFonts w:ascii="Calibri" w:eastAsia="Calibri" w:hAnsi="Calibri" w:cs="Calibri"/>
      <w:b/>
      <w:color w:val="000000"/>
      <w:u w:val="single"/>
      <w:lang w:eastAsia="es-MX"/>
    </w:rPr>
  </w:style>
  <w:style w:type="paragraph" w:styleId="Title">
    <w:name w:val="Title"/>
    <w:basedOn w:val="Normal"/>
    <w:next w:val="Normal"/>
    <w:link w:val="TitleChar"/>
    <w:uiPriority w:val="10"/>
    <w:qFormat/>
    <w:rsid w:val="00FD64AB"/>
    <w:pPr>
      <w:spacing w:after="120"/>
      <w:ind w:left="720" w:hanging="7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4A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E4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esv/Eph.%201.15-18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a.com/bible/esv/John%2016.13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a.com/bible/esv/2%20Timothy%203.16-1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biblia.com/bible/esv/Matthew%204.1-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Patterson</dc:creator>
  <cp:keywords/>
  <dc:description/>
  <cp:lastModifiedBy>Galen Currah</cp:lastModifiedBy>
  <cp:revision>18</cp:revision>
  <cp:lastPrinted>2017-08-09T04:22:00Z</cp:lastPrinted>
  <dcterms:created xsi:type="dcterms:W3CDTF">2017-06-17T17:44:00Z</dcterms:created>
  <dcterms:modified xsi:type="dcterms:W3CDTF">2017-08-09T04:22:00Z</dcterms:modified>
</cp:coreProperties>
</file>