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2B" w:rsidRPr="002C69AE" w:rsidRDefault="00E6242B" w:rsidP="002C69AE">
      <w:pPr>
        <w:pStyle w:val="024ctr"/>
        <w:rPr>
          <w:rFonts w:asciiTheme="majorHAnsi" w:hAnsiTheme="majorHAnsi" w:cstheme="majorHAnsi"/>
          <w:sz w:val="52"/>
          <w:szCs w:val="52"/>
          <w:lang w:val="en-US"/>
        </w:rPr>
      </w:pPr>
      <w:r w:rsidRPr="002C69AE">
        <w:rPr>
          <w:rFonts w:asciiTheme="majorHAnsi" w:hAnsiTheme="majorHAnsi" w:cstheme="majorHAnsi"/>
          <w:sz w:val="52"/>
          <w:szCs w:val="52"/>
          <w:lang w:val="en-US"/>
        </w:rPr>
        <w:t>God’s People Cross the Red Sea on Dry Land</w:t>
      </w:r>
    </w:p>
    <w:p w:rsidR="00E6242B" w:rsidRPr="004D0852" w:rsidRDefault="00E6242B" w:rsidP="002C69AE">
      <w:pPr>
        <w:pStyle w:val="0block"/>
        <w:ind w:right="1440"/>
        <w:rPr>
          <w:rFonts w:asciiTheme="minorHAnsi" w:hAnsiTheme="minorHAnsi" w:cstheme="minorHAnsi"/>
          <w:sz w:val="22"/>
          <w:szCs w:val="22"/>
        </w:rPr>
      </w:pPr>
      <w:r w:rsidRPr="004D0852">
        <w:rPr>
          <w:rFonts w:asciiTheme="minorHAnsi" w:hAnsiTheme="minorHAnsi" w:cstheme="minorHAnsi"/>
          <w:sz w:val="22"/>
          <w:szCs w:val="22"/>
        </w:rPr>
        <w:t>Dear Lord, help each child to learn that your Word is not simply ideas of men, but that everything we believe grows o</w:t>
      </w:r>
      <w:r w:rsidR="000C14F3" w:rsidRPr="004D0852">
        <w:rPr>
          <w:rFonts w:asciiTheme="minorHAnsi" w:hAnsiTheme="minorHAnsi" w:cstheme="minorHAnsi"/>
          <w:sz w:val="22"/>
          <w:szCs w:val="22"/>
        </w:rPr>
        <w:t>ut of great historical events.</w:t>
      </w:r>
    </w:p>
    <w:p w:rsidR="00E6242B" w:rsidRPr="004D0852" w:rsidRDefault="00E6242B" w:rsidP="000C14F3">
      <w:pPr>
        <w:pStyle w:val="0L"/>
        <w:rPr>
          <w:rFonts w:asciiTheme="minorHAnsi" w:hAnsiTheme="minorHAnsi" w:cstheme="minorHAnsi"/>
          <w:sz w:val="22"/>
          <w:szCs w:val="22"/>
          <w:lang w:val="en-US"/>
        </w:rPr>
      </w:pPr>
      <w:r w:rsidRPr="004D0852">
        <w:rPr>
          <w:rFonts w:asciiTheme="minorHAnsi" w:hAnsiTheme="minorHAnsi" w:cstheme="minorHAnsi"/>
          <w:sz w:val="22"/>
          <w:szCs w:val="22"/>
          <w:lang w:val="en-US"/>
        </w:rPr>
        <w:t xml:space="preserve">Choose </w:t>
      </w:r>
      <w:r w:rsidR="00350BBF" w:rsidRPr="004D0852">
        <w:rPr>
          <w:rFonts w:asciiTheme="minorHAnsi" w:hAnsiTheme="minorHAnsi" w:cstheme="minorHAnsi"/>
          <w:sz w:val="22"/>
          <w:szCs w:val="22"/>
          <w:lang w:val="en-US"/>
        </w:rPr>
        <w:t xml:space="preserve">from </w:t>
      </w:r>
      <w:r w:rsidRPr="004D0852">
        <w:rPr>
          <w:rFonts w:asciiTheme="minorHAnsi" w:hAnsiTheme="minorHAnsi" w:cstheme="minorHAnsi"/>
          <w:sz w:val="22"/>
          <w:szCs w:val="22"/>
          <w:lang w:val="en-US"/>
        </w:rPr>
        <w:t>any of these children's learning activities.</w:t>
      </w:r>
    </w:p>
    <w:p w:rsidR="00E6242B" w:rsidRPr="004D0852" w:rsidRDefault="00E6242B" w:rsidP="00B076DB">
      <w:pPr>
        <w:pStyle w:val="0numbered"/>
        <w:rPr>
          <w:rFonts w:asciiTheme="minorHAnsi" w:hAnsiTheme="minorHAnsi" w:cstheme="minorHAnsi"/>
          <w:sz w:val="22"/>
          <w:szCs w:val="22"/>
        </w:rPr>
      </w:pPr>
      <w:r w:rsidRPr="004D0852">
        <w:rPr>
          <w:rFonts w:asciiTheme="minorHAnsi" w:hAnsiTheme="minorHAnsi" w:cstheme="minorHAnsi"/>
          <w:sz w:val="22"/>
          <w:szCs w:val="22"/>
        </w:rPr>
        <w:t xml:space="preserve">Let an older child or teacher read or relate by memory about Moses crossing the Red Sea. </w:t>
      </w:r>
      <w:r w:rsidRPr="004D0852">
        <w:rPr>
          <w:rFonts w:asciiTheme="minorHAnsi" w:hAnsiTheme="minorHAnsi" w:cstheme="minorHAnsi"/>
          <w:bCs/>
          <w:sz w:val="22"/>
          <w:szCs w:val="22"/>
        </w:rPr>
        <w:t>Exodus chapter 14</w:t>
      </w:r>
      <w:r w:rsidRPr="004D0852">
        <w:rPr>
          <w:rFonts w:asciiTheme="minorHAnsi" w:hAnsiTheme="minorHAnsi" w:cstheme="minorHAnsi"/>
          <w:sz w:val="22"/>
          <w:szCs w:val="22"/>
        </w:rPr>
        <w:t xml:space="preserve"> tells how God freed his people from slavery </w:t>
      </w:r>
      <w:r w:rsidR="0094025F" w:rsidRPr="004D0852">
        <w:rPr>
          <w:rFonts w:asciiTheme="minorHAnsi" w:hAnsiTheme="minorHAnsi" w:cstheme="minorHAnsi"/>
          <w:sz w:val="22"/>
          <w:szCs w:val="22"/>
        </w:rPr>
        <w:t>by doing</w:t>
      </w:r>
      <w:r w:rsidRPr="004D0852">
        <w:rPr>
          <w:rFonts w:asciiTheme="minorHAnsi" w:hAnsiTheme="minorHAnsi" w:cstheme="minorHAnsi"/>
          <w:sz w:val="22"/>
          <w:szCs w:val="22"/>
        </w:rPr>
        <w:t xml:space="preserve"> great miracle</w:t>
      </w:r>
      <w:r w:rsidR="00964B6A" w:rsidRPr="004D0852">
        <w:rPr>
          <w:rFonts w:asciiTheme="minorHAnsi" w:hAnsiTheme="minorHAnsi" w:cstheme="minorHAnsi"/>
          <w:sz w:val="22"/>
          <w:szCs w:val="22"/>
        </w:rPr>
        <w:t>s</w:t>
      </w:r>
      <w:r w:rsidRPr="004D0852">
        <w:rPr>
          <w:rFonts w:asciiTheme="minorHAnsi" w:hAnsiTheme="minorHAnsi" w:cstheme="minorHAnsi"/>
          <w:sz w:val="22"/>
          <w:szCs w:val="22"/>
        </w:rPr>
        <w:t>.</w:t>
      </w:r>
    </w:p>
    <w:p w:rsidR="00E6242B" w:rsidRPr="004D0852" w:rsidRDefault="00E6242B" w:rsidP="00A70E18">
      <w:pPr>
        <w:pStyle w:val="Maintext"/>
        <w:spacing w:before="0"/>
        <w:rPr>
          <w:rFonts w:asciiTheme="minorHAnsi" w:hAnsiTheme="minorHAnsi" w:cstheme="minorHAnsi"/>
          <w:sz w:val="22"/>
          <w:szCs w:val="22"/>
          <w:lang w:val="en-US"/>
        </w:rPr>
      </w:pPr>
      <w:r w:rsidRPr="004D0852">
        <w:rPr>
          <w:rFonts w:asciiTheme="minorHAnsi" w:hAnsiTheme="minorHAnsi" w:cstheme="minorHAnsi"/>
          <w:sz w:val="22"/>
          <w:szCs w:val="22"/>
          <w:lang w:val="en-US"/>
        </w:rPr>
        <w:t xml:space="preserve">After telling the story, </w:t>
      </w:r>
      <w:r w:rsidRPr="004D0852">
        <w:rPr>
          <w:rFonts w:asciiTheme="minorHAnsi" w:hAnsiTheme="minorHAnsi" w:cstheme="minorHAnsi"/>
          <w:bCs/>
          <w:sz w:val="22"/>
          <w:szCs w:val="22"/>
          <w:lang w:val="en-US"/>
        </w:rPr>
        <w:t>ask these questions</w:t>
      </w:r>
      <w:r w:rsidRPr="004D0852">
        <w:rPr>
          <w:rFonts w:asciiTheme="minorHAnsi" w:hAnsiTheme="minorHAnsi" w:cstheme="minorHAnsi"/>
          <w:sz w:val="22"/>
          <w:szCs w:val="22"/>
          <w:lang w:val="en-US"/>
        </w:rPr>
        <w:t>. [</w:t>
      </w:r>
      <w:r w:rsidRPr="004D0852">
        <w:rPr>
          <w:rFonts w:asciiTheme="minorHAnsi" w:hAnsiTheme="minorHAnsi" w:cstheme="minorHAnsi"/>
          <w:i/>
          <w:sz w:val="22"/>
          <w:szCs w:val="22"/>
          <w:lang w:val="en-US"/>
        </w:rPr>
        <w:t>The answers appear after each question</w:t>
      </w:r>
      <w:r w:rsidRPr="004D0852">
        <w:rPr>
          <w:rFonts w:asciiTheme="minorHAnsi" w:hAnsiTheme="minorHAnsi" w:cstheme="minorHAnsi"/>
          <w:sz w:val="22"/>
          <w:szCs w:val="22"/>
          <w:lang w:val="en-US"/>
        </w:rPr>
        <w:t>.]</w:t>
      </w:r>
    </w:p>
    <w:p w:rsidR="00E6242B" w:rsidRPr="004D0852" w:rsidRDefault="00E6242B" w:rsidP="00C807B5">
      <w:pPr>
        <w:pStyle w:val="Maintextbullets"/>
        <w:rPr>
          <w:rFonts w:asciiTheme="minorHAnsi" w:hAnsiTheme="minorHAnsi" w:cstheme="minorHAnsi"/>
          <w:i/>
          <w:iCs/>
          <w:sz w:val="22"/>
          <w:szCs w:val="22"/>
          <w:lang w:val="en-US"/>
        </w:rPr>
      </w:pPr>
      <w:r w:rsidRPr="004D0852">
        <w:rPr>
          <w:rFonts w:asciiTheme="minorHAnsi" w:hAnsiTheme="minorHAnsi" w:cstheme="minorHAnsi"/>
          <w:sz w:val="22"/>
          <w:szCs w:val="22"/>
          <w:lang w:val="en-US"/>
        </w:rPr>
        <w:t>After the Israelites had left Egypt, where did the Egyptians catch up with them?</w:t>
      </w:r>
      <w:r w:rsidR="009A36E3" w:rsidRPr="004D0852">
        <w:rPr>
          <w:rFonts w:asciiTheme="minorHAnsi" w:hAnsiTheme="minorHAnsi" w:cstheme="minorHAnsi"/>
          <w:sz w:val="22"/>
          <w:szCs w:val="22"/>
          <w:lang w:val="en-US"/>
        </w:rPr>
        <w:br/>
      </w:r>
      <w:r w:rsidRPr="004D0852">
        <w:rPr>
          <w:rFonts w:asciiTheme="minorHAnsi" w:hAnsiTheme="minorHAnsi" w:cstheme="minorHAnsi"/>
          <w:i/>
          <w:iCs/>
          <w:sz w:val="22"/>
          <w:szCs w:val="22"/>
          <w:lang w:val="en-US"/>
        </w:rPr>
        <w:t>[See Exodus 14: 9]</w:t>
      </w:r>
    </w:p>
    <w:p w:rsidR="00E6242B" w:rsidRPr="004D0852" w:rsidRDefault="00E6242B" w:rsidP="00C807B5">
      <w:pPr>
        <w:pStyle w:val="Maintextbullets"/>
        <w:rPr>
          <w:rFonts w:asciiTheme="minorHAnsi" w:hAnsiTheme="minorHAnsi" w:cstheme="minorHAnsi"/>
          <w:i/>
          <w:iCs/>
          <w:sz w:val="22"/>
          <w:szCs w:val="22"/>
          <w:lang w:val="en-US"/>
        </w:rPr>
      </w:pPr>
      <w:r w:rsidRPr="004D0852">
        <w:rPr>
          <w:rFonts w:asciiTheme="minorHAnsi" w:hAnsiTheme="minorHAnsi" w:cstheme="minorHAnsi"/>
          <w:sz w:val="22"/>
          <w:szCs w:val="22"/>
          <w:lang w:val="en-US"/>
        </w:rPr>
        <w:t xml:space="preserve">Who promised to fight in behalf of the Israelites? </w:t>
      </w:r>
      <w:r w:rsidRPr="004D0852">
        <w:rPr>
          <w:rFonts w:asciiTheme="minorHAnsi" w:hAnsiTheme="minorHAnsi" w:cstheme="minorHAnsi"/>
          <w:i/>
          <w:iCs/>
          <w:sz w:val="22"/>
          <w:szCs w:val="22"/>
          <w:lang w:val="en-US"/>
        </w:rPr>
        <w:t>[See verse 14.]</w:t>
      </w:r>
    </w:p>
    <w:p w:rsidR="00E6242B" w:rsidRPr="004D0852" w:rsidRDefault="00E6242B"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 xml:space="preserve">How did God separate the Israelites from the Egyptians that night? </w:t>
      </w:r>
      <w:r w:rsidRPr="004D0852">
        <w:rPr>
          <w:rFonts w:asciiTheme="minorHAnsi" w:hAnsiTheme="minorHAnsi" w:cstheme="minorHAnsi"/>
          <w:i/>
          <w:iCs/>
          <w:sz w:val="22"/>
          <w:szCs w:val="22"/>
          <w:lang w:val="en-US"/>
        </w:rPr>
        <w:t>[See 19-20]</w:t>
      </w:r>
    </w:p>
    <w:p w:rsidR="00E6242B" w:rsidRPr="004D0852" w:rsidRDefault="00E6242B"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 xml:space="preserve">What happened when Moses stretched his hand out toward the sea? </w:t>
      </w:r>
      <w:r w:rsidRPr="004D0852">
        <w:rPr>
          <w:rFonts w:asciiTheme="minorHAnsi" w:hAnsiTheme="minorHAnsi" w:cstheme="minorHAnsi"/>
          <w:i/>
          <w:iCs/>
          <w:sz w:val="22"/>
          <w:szCs w:val="22"/>
          <w:lang w:val="en-US"/>
        </w:rPr>
        <w:t>[21]</w:t>
      </w:r>
    </w:p>
    <w:p w:rsidR="00E6242B" w:rsidRPr="004D0852" w:rsidRDefault="00E6242B" w:rsidP="00C807B5">
      <w:pPr>
        <w:pStyle w:val="Maintextbullets"/>
        <w:rPr>
          <w:rFonts w:asciiTheme="minorHAnsi" w:hAnsiTheme="minorHAnsi" w:cstheme="minorHAnsi"/>
          <w:i/>
          <w:iCs/>
          <w:sz w:val="22"/>
          <w:szCs w:val="22"/>
          <w:lang w:val="en-US"/>
        </w:rPr>
      </w:pPr>
      <w:r w:rsidRPr="004D0852">
        <w:rPr>
          <w:rFonts w:asciiTheme="minorHAnsi" w:hAnsiTheme="minorHAnsi" w:cstheme="minorHAnsi"/>
          <w:sz w:val="22"/>
          <w:szCs w:val="22"/>
          <w:lang w:val="en-US"/>
        </w:rPr>
        <w:t xml:space="preserve">In what manner did the Israelites cross the Red Sea? </w:t>
      </w:r>
      <w:r w:rsidRPr="004D0852">
        <w:rPr>
          <w:rFonts w:asciiTheme="minorHAnsi" w:hAnsiTheme="minorHAnsi" w:cstheme="minorHAnsi"/>
          <w:i/>
          <w:iCs/>
          <w:sz w:val="22"/>
          <w:szCs w:val="22"/>
          <w:lang w:val="en-US"/>
        </w:rPr>
        <w:t>[22]</w:t>
      </w:r>
    </w:p>
    <w:p w:rsidR="00E22395" w:rsidRPr="004D0852" w:rsidRDefault="00E6242B"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 xml:space="preserve">What happened to the Egyptian soldiers who chased after them? </w:t>
      </w:r>
      <w:r w:rsidRPr="004D0852">
        <w:rPr>
          <w:rFonts w:asciiTheme="minorHAnsi" w:hAnsiTheme="minorHAnsi" w:cstheme="minorHAnsi"/>
          <w:i/>
          <w:iCs/>
          <w:sz w:val="22"/>
          <w:szCs w:val="22"/>
          <w:lang w:val="en-US"/>
        </w:rPr>
        <w:t>[28]</w:t>
      </w:r>
    </w:p>
    <w:p w:rsidR="00350BBF" w:rsidRPr="004D0852" w:rsidRDefault="00350BBF" w:rsidP="0043514E">
      <w:pPr>
        <w:pStyle w:val="0numbered"/>
        <w:spacing w:after="0"/>
        <w:rPr>
          <w:rFonts w:asciiTheme="minorHAnsi" w:hAnsiTheme="minorHAnsi" w:cstheme="minorHAnsi"/>
          <w:sz w:val="22"/>
          <w:szCs w:val="22"/>
        </w:rPr>
      </w:pPr>
      <w:r w:rsidRPr="004D0852">
        <w:rPr>
          <w:rFonts w:asciiTheme="minorHAnsi" w:hAnsiTheme="minorHAnsi" w:cstheme="minorHAnsi"/>
          <w:sz w:val="22"/>
          <w:szCs w:val="22"/>
        </w:rPr>
        <w:t>Dramatize the story of crossing the Red Sea, from Exodus chapter 14.</w:t>
      </w:r>
    </w:p>
    <w:p w:rsidR="00350BBF" w:rsidRPr="004D0852" w:rsidRDefault="00350BBF"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Arrange with the leader of the main congregational worship to have the children present this drama.</w:t>
      </w:r>
    </w:p>
    <w:p w:rsidR="00350BBF" w:rsidRPr="004D0852" w:rsidRDefault="00350BBF"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Use some of your time with the children to prepare the drama.</w:t>
      </w:r>
    </w:p>
    <w:p w:rsidR="00350BBF" w:rsidRPr="004D0852" w:rsidRDefault="00350BBF"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You do not have to use all the parts.</w:t>
      </w:r>
    </w:p>
    <w:p w:rsidR="004D0852" w:rsidRDefault="00350BBF"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t>Let the older children help the younger ones to prepare.</w:t>
      </w:r>
    </w:p>
    <w:p w:rsidR="00350BBF" w:rsidRPr="004D0852" w:rsidRDefault="004D0852" w:rsidP="00C807B5">
      <w:pPr>
        <w:pStyle w:val="Maintextbullets"/>
        <w:rPr>
          <w:rFonts w:asciiTheme="minorHAnsi" w:hAnsiTheme="minorHAnsi" w:cstheme="minorHAnsi"/>
          <w:sz w:val="22"/>
          <w:szCs w:val="22"/>
          <w:lang w:val="en-US"/>
        </w:rPr>
      </w:pPr>
      <w:r>
        <w:rPr>
          <w:rFonts w:asciiTheme="minorHAnsi" w:hAnsiTheme="minorHAnsi" w:cstheme="minorHAnsi"/>
          <w:sz w:val="22"/>
          <w:szCs w:val="22"/>
          <w:lang w:val="en-US"/>
        </w:rPr>
        <w:t>The children may like to copy or colour the picture on the last page of this study.</w:t>
      </w:r>
      <w:r>
        <w:rPr>
          <w:rFonts w:asciiTheme="minorHAnsi" w:hAnsiTheme="minorHAnsi" w:cstheme="minorHAnsi"/>
          <w:sz w:val="22"/>
          <w:szCs w:val="22"/>
          <w:lang w:val="en-US"/>
        </w:rPr>
        <w:br/>
      </w:r>
    </w:p>
    <w:p w:rsidR="00E42C05" w:rsidRPr="004D0852" w:rsidRDefault="002C69AE" w:rsidP="004D0852">
      <w:pPr>
        <w:pStyle w:val="024ctr"/>
        <w:keepNext w:val="0"/>
        <w:keepLines w:val="0"/>
        <w:rPr>
          <w:rFonts w:asciiTheme="minorHAnsi" w:hAnsiTheme="minorHAnsi" w:cstheme="minorHAnsi"/>
          <w:sz w:val="22"/>
          <w:szCs w:val="22"/>
          <w:lang w:val="en-US"/>
        </w:rPr>
      </w:pPr>
      <w:bookmarkStart w:id="0" w:name="_GoBack"/>
      <w:r w:rsidRPr="004D0852">
        <w:rPr>
          <w:rFonts w:asciiTheme="minorHAnsi" w:hAnsiTheme="minorHAnsi" w:cstheme="minorHAnsi"/>
          <w:noProof/>
          <w:sz w:val="22"/>
          <w:szCs w:val="22"/>
          <w:lang w:val="en-CA" w:eastAsia="en-CA"/>
        </w:rPr>
        <w:drawing>
          <wp:inline distT="0" distB="0" distL="0" distR="0">
            <wp:extent cx="3152257" cy="2394857"/>
            <wp:effectExtent l="0" t="0" r="0" b="5715"/>
            <wp:docPr id="3" name="Picture 3" descr="Image result for corss the red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ss the red s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2008" cy="2432654"/>
                    </a:xfrm>
                    <a:prstGeom prst="rect">
                      <a:avLst/>
                    </a:prstGeom>
                    <a:noFill/>
                    <a:ln>
                      <a:noFill/>
                    </a:ln>
                  </pic:spPr>
                </pic:pic>
              </a:graphicData>
            </a:graphic>
          </wp:inline>
        </w:drawing>
      </w:r>
      <w:bookmarkEnd w:id="0"/>
      <w:r w:rsidR="004D0852">
        <w:rPr>
          <w:rFonts w:asciiTheme="minorHAnsi" w:hAnsiTheme="minorHAnsi" w:cstheme="minorHAnsi"/>
          <w:sz w:val="22"/>
          <w:szCs w:val="22"/>
          <w:lang w:val="en-US"/>
        </w:rPr>
        <w:br/>
      </w:r>
      <w:r w:rsidR="004D0852" w:rsidRPr="004D0852">
        <w:rPr>
          <w:rFonts w:asciiTheme="minorHAnsi" w:hAnsiTheme="minorHAnsi" w:cstheme="minorHAnsi"/>
          <w:i/>
          <w:iCs/>
          <w:sz w:val="22"/>
          <w:szCs w:val="22"/>
          <w:lang w:val="en-US"/>
        </w:rPr>
        <w:t>When the L0RD divided the Red Sea, the Israelites walked across on dry ground.</w:t>
      </w:r>
    </w:p>
    <w:p w:rsidR="00937F1A" w:rsidRPr="004D0852" w:rsidRDefault="00937F1A" w:rsidP="00C807B5">
      <w:pPr>
        <w:pStyle w:val="Maintextbullets"/>
        <w:rPr>
          <w:rFonts w:asciiTheme="minorHAnsi" w:hAnsiTheme="minorHAnsi" w:cstheme="minorHAnsi"/>
          <w:sz w:val="22"/>
          <w:szCs w:val="22"/>
          <w:lang w:val="en-US"/>
        </w:rPr>
      </w:pPr>
      <w:r w:rsidRPr="004D0852">
        <w:rPr>
          <w:rFonts w:asciiTheme="minorHAnsi" w:hAnsiTheme="minorHAnsi" w:cstheme="minorHAnsi"/>
          <w:sz w:val="22"/>
          <w:szCs w:val="22"/>
          <w:lang w:val="en-US"/>
        </w:rPr>
        <w:lastRenderedPageBreak/>
        <w:t xml:space="preserve">Let </w:t>
      </w:r>
      <w:r w:rsidRPr="004D0852">
        <w:rPr>
          <w:rFonts w:asciiTheme="minorHAnsi" w:hAnsiTheme="minorHAnsi" w:cstheme="minorHAnsi"/>
          <w:b/>
          <w:bCs/>
          <w:sz w:val="22"/>
          <w:szCs w:val="22"/>
          <w:lang w:val="en-US"/>
        </w:rPr>
        <w:t>older children</w:t>
      </w:r>
      <w:r w:rsidRPr="004D0852">
        <w:rPr>
          <w:rFonts w:asciiTheme="minorHAnsi" w:hAnsiTheme="minorHAnsi" w:cstheme="minorHAnsi"/>
          <w:sz w:val="22"/>
          <w:szCs w:val="22"/>
          <w:lang w:val="en-US"/>
        </w:rPr>
        <w:t xml:space="preserve"> or adults play the parts of these people:</w:t>
      </w:r>
    </w:p>
    <w:p w:rsidR="00937F1A" w:rsidRPr="004D0852" w:rsidRDefault="00937F1A" w:rsidP="0028404C">
      <w:pPr>
        <w:pStyle w:val="0Lind"/>
        <w:spacing w:after="0"/>
        <w:ind w:left="720"/>
        <w:rPr>
          <w:sz w:val="22"/>
          <w:szCs w:val="22"/>
        </w:rPr>
      </w:pPr>
      <w:r w:rsidRPr="004D0852">
        <w:rPr>
          <w:bCs/>
          <w:i/>
          <w:iCs/>
          <w:sz w:val="22"/>
          <w:szCs w:val="22"/>
        </w:rPr>
        <w:t>Narrator</w:t>
      </w:r>
      <w:r w:rsidRPr="004D0852">
        <w:rPr>
          <w:sz w:val="22"/>
          <w:szCs w:val="22"/>
        </w:rPr>
        <w:t>. Summarize the story and help the children</w:t>
      </w:r>
      <w:r w:rsidR="00EE7735" w:rsidRPr="004D0852">
        <w:rPr>
          <w:sz w:val="22"/>
          <w:szCs w:val="22"/>
        </w:rPr>
        <w:t xml:space="preserve"> remember</w:t>
      </w:r>
      <w:r w:rsidRPr="004D0852">
        <w:rPr>
          <w:sz w:val="22"/>
          <w:szCs w:val="22"/>
        </w:rPr>
        <w:t xml:space="preserve"> what to say and do.</w:t>
      </w:r>
    </w:p>
    <w:p w:rsidR="00937F1A" w:rsidRPr="004D0852" w:rsidRDefault="00937F1A" w:rsidP="0028404C">
      <w:pPr>
        <w:pStyle w:val="0Lind"/>
        <w:spacing w:after="0"/>
        <w:ind w:left="720"/>
        <w:rPr>
          <w:sz w:val="22"/>
          <w:szCs w:val="22"/>
        </w:rPr>
      </w:pPr>
      <w:r w:rsidRPr="004D0852">
        <w:rPr>
          <w:bCs/>
          <w:i/>
          <w:iCs/>
          <w:sz w:val="22"/>
          <w:szCs w:val="22"/>
        </w:rPr>
        <w:t>Moses</w:t>
      </w:r>
      <w:r w:rsidRPr="004D0852">
        <w:rPr>
          <w:sz w:val="22"/>
          <w:szCs w:val="22"/>
        </w:rPr>
        <w:t>. Carry a long stick for a staff.</w:t>
      </w:r>
    </w:p>
    <w:p w:rsidR="00937F1A" w:rsidRPr="004D0852" w:rsidRDefault="00937F1A" w:rsidP="0028404C">
      <w:pPr>
        <w:pStyle w:val="0Lind"/>
        <w:spacing w:after="0"/>
        <w:ind w:left="720"/>
        <w:rPr>
          <w:sz w:val="22"/>
          <w:szCs w:val="22"/>
        </w:rPr>
      </w:pPr>
      <w:r w:rsidRPr="004D0852">
        <w:rPr>
          <w:bCs/>
          <w:i/>
          <w:iCs/>
          <w:sz w:val="22"/>
          <w:szCs w:val="22"/>
        </w:rPr>
        <w:t>Pharaoh</w:t>
      </w:r>
      <w:r w:rsidRPr="004D0852">
        <w:rPr>
          <w:sz w:val="22"/>
          <w:szCs w:val="22"/>
        </w:rPr>
        <w:t>. Put an inverted sack on his head to represent a crown.</w:t>
      </w:r>
    </w:p>
    <w:p w:rsidR="00937F1A" w:rsidRPr="004D0852" w:rsidRDefault="00937F1A" w:rsidP="00D33465">
      <w:pPr>
        <w:pStyle w:val="Maintextbullets"/>
        <w:keepNext/>
        <w:keepLines/>
        <w:rPr>
          <w:rFonts w:asciiTheme="minorHAnsi" w:hAnsiTheme="minorHAnsi" w:cstheme="minorHAnsi"/>
          <w:sz w:val="22"/>
          <w:szCs w:val="22"/>
          <w:lang w:val="en-US"/>
        </w:rPr>
      </w:pPr>
      <w:r w:rsidRPr="004D0852">
        <w:rPr>
          <w:rFonts w:asciiTheme="minorHAnsi" w:hAnsiTheme="minorHAnsi" w:cstheme="minorHAnsi"/>
          <w:sz w:val="22"/>
          <w:szCs w:val="22"/>
          <w:lang w:val="en-US"/>
        </w:rPr>
        <w:t xml:space="preserve">Let </w:t>
      </w:r>
      <w:r w:rsidRPr="004D0852">
        <w:rPr>
          <w:rFonts w:asciiTheme="minorHAnsi" w:hAnsiTheme="minorHAnsi" w:cstheme="minorHAnsi"/>
          <w:b/>
          <w:bCs/>
          <w:sz w:val="22"/>
          <w:szCs w:val="22"/>
          <w:lang w:val="en-US"/>
        </w:rPr>
        <w:t>younger children</w:t>
      </w:r>
      <w:r w:rsidRPr="004D0852">
        <w:rPr>
          <w:rFonts w:asciiTheme="minorHAnsi" w:hAnsiTheme="minorHAnsi" w:cstheme="minorHAnsi"/>
          <w:sz w:val="22"/>
          <w:szCs w:val="22"/>
          <w:lang w:val="en-US"/>
        </w:rPr>
        <w:t xml:space="preserve"> play the parts of these people:</w:t>
      </w:r>
    </w:p>
    <w:p w:rsidR="00937F1A" w:rsidRPr="004D0852" w:rsidRDefault="00937F1A" w:rsidP="00C05705">
      <w:pPr>
        <w:pStyle w:val="0Lind"/>
        <w:keepNext/>
        <w:keepLines/>
        <w:ind w:left="1170"/>
        <w:rPr>
          <w:sz w:val="22"/>
          <w:szCs w:val="22"/>
        </w:rPr>
      </w:pPr>
      <w:r w:rsidRPr="004D0852">
        <w:rPr>
          <w:bCs/>
          <w:i/>
          <w:iCs/>
          <w:sz w:val="22"/>
          <w:szCs w:val="22"/>
        </w:rPr>
        <w:t>Egyptian Soldiers</w:t>
      </w:r>
      <w:r w:rsidRPr="004D0852">
        <w:rPr>
          <w:sz w:val="22"/>
          <w:szCs w:val="22"/>
        </w:rPr>
        <w:t>. Stand on chairs that represent chariots.</w:t>
      </w:r>
    </w:p>
    <w:p w:rsidR="00937F1A" w:rsidRPr="004D0852" w:rsidRDefault="00CC4ED4" w:rsidP="00C05705">
      <w:pPr>
        <w:pStyle w:val="0Lind"/>
        <w:ind w:left="1170"/>
        <w:rPr>
          <w:sz w:val="22"/>
          <w:szCs w:val="22"/>
        </w:rPr>
      </w:pPr>
      <w:r w:rsidRPr="004D0852">
        <w:rPr>
          <w:bCs/>
          <w:i/>
          <w:iCs/>
          <w:sz w:val="22"/>
          <w:szCs w:val="22"/>
        </w:rPr>
        <w:t>H</w:t>
      </w:r>
      <w:r w:rsidR="00937F1A" w:rsidRPr="004D0852">
        <w:rPr>
          <w:bCs/>
          <w:i/>
          <w:iCs/>
          <w:sz w:val="22"/>
          <w:szCs w:val="22"/>
        </w:rPr>
        <w:t>orses</w:t>
      </w:r>
      <w:r w:rsidR="00937F1A" w:rsidRPr="004D0852">
        <w:rPr>
          <w:sz w:val="22"/>
          <w:szCs w:val="22"/>
        </w:rPr>
        <w:t>. Get down on hands and knees in front of the chariots. Make horse noises.</w:t>
      </w:r>
    </w:p>
    <w:p w:rsidR="00937F1A" w:rsidRPr="004D0852" w:rsidRDefault="00937F1A" w:rsidP="00C05705">
      <w:pPr>
        <w:pStyle w:val="0Lind"/>
        <w:ind w:left="1170"/>
        <w:rPr>
          <w:sz w:val="22"/>
          <w:szCs w:val="22"/>
        </w:rPr>
      </w:pPr>
      <w:r w:rsidRPr="004D0852">
        <w:rPr>
          <w:bCs/>
          <w:i/>
          <w:iCs/>
          <w:sz w:val="22"/>
          <w:szCs w:val="22"/>
        </w:rPr>
        <w:t>Israelites</w:t>
      </w:r>
      <w:r w:rsidRPr="004D0852">
        <w:rPr>
          <w:sz w:val="22"/>
          <w:szCs w:val="22"/>
        </w:rPr>
        <w:t>. Look bewildered.</w:t>
      </w:r>
    </w:p>
    <w:p w:rsidR="00937F1A" w:rsidRPr="004D0852" w:rsidRDefault="00937F1A" w:rsidP="00C05705">
      <w:pPr>
        <w:pStyle w:val="0Lind"/>
        <w:ind w:left="1170"/>
        <w:rPr>
          <w:sz w:val="22"/>
          <w:szCs w:val="22"/>
        </w:rPr>
      </w:pPr>
      <w:r w:rsidRPr="004D0852">
        <w:rPr>
          <w:bCs/>
          <w:i/>
          <w:iCs/>
          <w:sz w:val="22"/>
          <w:szCs w:val="22"/>
        </w:rPr>
        <w:t>Sheep</w:t>
      </w:r>
      <w:r w:rsidRPr="004D0852">
        <w:rPr>
          <w:sz w:val="22"/>
          <w:szCs w:val="22"/>
        </w:rPr>
        <w:t>. Go on hands and knees and make sheep sounds.</w:t>
      </w:r>
    </w:p>
    <w:p w:rsidR="00937F1A" w:rsidRPr="004D0852" w:rsidRDefault="00937F1A" w:rsidP="00C05705">
      <w:pPr>
        <w:pStyle w:val="0Lind"/>
        <w:ind w:left="1170"/>
        <w:rPr>
          <w:sz w:val="22"/>
          <w:szCs w:val="22"/>
        </w:rPr>
      </w:pPr>
      <w:r w:rsidRPr="004D0852">
        <w:rPr>
          <w:bCs/>
          <w:i/>
          <w:iCs/>
          <w:sz w:val="22"/>
          <w:szCs w:val="22"/>
        </w:rPr>
        <w:t>Red Sea</w:t>
      </w:r>
      <w:r w:rsidRPr="004D0852">
        <w:rPr>
          <w:sz w:val="22"/>
          <w:szCs w:val="22"/>
        </w:rPr>
        <w:t>. Raise hands high to represent a wall of water.</w:t>
      </w:r>
    </w:p>
    <w:p w:rsidR="00937F1A" w:rsidRPr="004D0852" w:rsidRDefault="00937F1A" w:rsidP="00C61A57">
      <w:pPr>
        <w:spacing w:before="180"/>
        <w:ind w:left="2700" w:hanging="1980"/>
        <w:rPr>
          <w:rFonts w:asciiTheme="minorHAnsi" w:hAnsiTheme="minorHAnsi" w:cstheme="minorHAnsi"/>
          <w:sz w:val="22"/>
          <w:szCs w:val="22"/>
        </w:rPr>
      </w:pPr>
      <w:r w:rsidRPr="004D0852">
        <w:rPr>
          <w:rFonts w:asciiTheme="minorHAnsi" w:hAnsiTheme="minorHAnsi" w:cstheme="minorHAnsi"/>
          <w:b/>
          <w:bCs/>
          <w:sz w:val="22"/>
          <w:szCs w:val="22"/>
        </w:rPr>
        <w:t>Nar</w:t>
      </w:r>
      <w:r w:rsidRPr="004D0852">
        <w:rPr>
          <w:rFonts w:asciiTheme="minorHAnsi" w:hAnsiTheme="minorHAnsi" w:cstheme="minorHAnsi"/>
          <w:b/>
          <w:sz w:val="22"/>
          <w:szCs w:val="22"/>
        </w:rPr>
        <w:t>rator</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Tell the first part of the story, from Ex</w:t>
      </w:r>
      <w:r w:rsidR="00C65944" w:rsidRPr="004D0852">
        <w:rPr>
          <w:rFonts w:asciiTheme="minorHAnsi" w:hAnsiTheme="minorHAnsi" w:cstheme="minorHAnsi"/>
          <w:i/>
          <w:sz w:val="22"/>
          <w:szCs w:val="22"/>
        </w:rPr>
        <w:t>odus</w:t>
      </w:r>
      <w:r w:rsidRPr="004D0852">
        <w:rPr>
          <w:rFonts w:asciiTheme="minorHAnsi" w:hAnsiTheme="minorHAnsi" w:cstheme="minorHAnsi"/>
          <w:i/>
          <w:sz w:val="22"/>
          <w:szCs w:val="22"/>
        </w:rPr>
        <w:t xml:space="preserve"> 14:1-20.</w:t>
      </w:r>
      <w:r w:rsidR="0005500A" w:rsidRPr="004D0852">
        <w:rPr>
          <w:rFonts w:asciiTheme="minorHAnsi" w:hAnsiTheme="minorHAnsi" w:cstheme="minorHAnsi"/>
          <w:i/>
          <w:sz w:val="22"/>
          <w:szCs w:val="22"/>
        </w:rPr>
        <w:t xml:space="preserve"> </w:t>
      </w:r>
      <w:r w:rsidR="00D97F0A" w:rsidRPr="004D0852">
        <w:rPr>
          <w:rFonts w:asciiTheme="minorHAnsi" w:hAnsiTheme="minorHAnsi" w:cstheme="minorHAnsi"/>
          <w:i/>
          <w:sz w:val="22"/>
          <w:szCs w:val="22"/>
        </w:rPr>
        <w:t>S</w:t>
      </w:r>
      <w:r w:rsidRPr="004D0852">
        <w:rPr>
          <w:rFonts w:asciiTheme="minorHAnsi" w:hAnsiTheme="minorHAnsi" w:cstheme="minorHAnsi"/>
          <w:i/>
          <w:sz w:val="22"/>
          <w:szCs w:val="22"/>
        </w:rPr>
        <w:t xml:space="preserve">ay, </w:t>
      </w:r>
      <w:r w:rsidR="00743603" w:rsidRPr="004D0852">
        <w:rPr>
          <w:rFonts w:asciiTheme="minorHAnsi" w:hAnsiTheme="minorHAnsi" w:cstheme="minorHAnsi"/>
          <w:i/>
          <w:sz w:val="22"/>
          <w:szCs w:val="22"/>
        </w:rPr>
        <w:br/>
      </w:r>
      <w:r w:rsidRPr="004D0852">
        <w:rPr>
          <w:rFonts w:asciiTheme="minorHAnsi" w:hAnsiTheme="minorHAnsi" w:cstheme="minorHAnsi"/>
          <w:sz w:val="22"/>
          <w:szCs w:val="22"/>
        </w:rPr>
        <w:t>“Hear what Pharaoh says.”</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Pharaoh</w:t>
      </w:r>
      <w:r w:rsidR="00C61A57" w:rsidRPr="004D0852">
        <w:rPr>
          <w:rFonts w:asciiTheme="minorHAnsi" w:hAnsiTheme="minorHAnsi" w:cstheme="minorHAnsi"/>
          <w:sz w:val="22"/>
          <w:szCs w:val="22"/>
        </w:rPr>
        <w:tab/>
      </w:r>
      <w:r w:rsidRPr="004D0852">
        <w:rPr>
          <w:rFonts w:asciiTheme="minorHAnsi" w:hAnsiTheme="minorHAnsi" w:cstheme="minorHAnsi"/>
          <w:sz w:val="22"/>
          <w:szCs w:val="22"/>
        </w:rPr>
        <w:t>“Soldiers, our Israelite slaves ran away. Get your chariots.</w:t>
      </w:r>
      <w:r w:rsidR="00743603" w:rsidRPr="004D0852">
        <w:rPr>
          <w:rFonts w:asciiTheme="minorHAnsi" w:hAnsiTheme="minorHAnsi" w:cstheme="minorHAnsi"/>
          <w:sz w:val="22"/>
          <w:szCs w:val="22"/>
        </w:rPr>
        <w:br/>
      </w:r>
      <w:r w:rsidRPr="004D0852">
        <w:rPr>
          <w:rFonts w:asciiTheme="minorHAnsi" w:hAnsiTheme="minorHAnsi" w:cstheme="minorHAnsi"/>
          <w:sz w:val="22"/>
          <w:szCs w:val="22"/>
        </w:rPr>
        <w:t>Go after them!”</w:t>
      </w:r>
    </w:p>
    <w:p w:rsidR="003334BF"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Egyptian soldiers</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Stand on the ‘chariots.’ Pretend to whip your horses. Tell the</w:t>
      </w:r>
      <w:r w:rsidR="00ED61A5" w:rsidRPr="004D0852">
        <w:rPr>
          <w:rFonts w:asciiTheme="minorHAnsi" w:hAnsiTheme="minorHAnsi" w:cstheme="minorHAnsi"/>
          <w:i/>
          <w:sz w:val="22"/>
          <w:szCs w:val="22"/>
        </w:rPr>
        <w:t>m</w:t>
      </w:r>
      <w:r w:rsidRPr="004D0852">
        <w:rPr>
          <w:rFonts w:asciiTheme="minorHAnsi" w:hAnsiTheme="minorHAnsi" w:cstheme="minorHAnsi"/>
          <w:sz w:val="22"/>
          <w:szCs w:val="22"/>
        </w:rPr>
        <w:t xml:space="preserve">, </w:t>
      </w:r>
      <w:r w:rsidR="00987CE4" w:rsidRPr="004D0852">
        <w:rPr>
          <w:rFonts w:asciiTheme="minorHAnsi" w:hAnsiTheme="minorHAnsi" w:cstheme="minorHAnsi"/>
          <w:sz w:val="22"/>
          <w:szCs w:val="22"/>
        </w:rPr>
        <w:t>(</w:t>
      </w:r>
      <w:r w:rsidR="00987CE4" w:rsidRPr="004D0852">
        <w:rPr>
          <w:rFonts w:asciiTheme="minorHAnsi" w:hAnsiTheme="minorHAnsi" w:cstheme="minorHAnsi"/>
          <w:i/>
          <w:sz w:val="22"/>
          <w:szCs w:val="22"/>
        </w:rPr>
        <w:t>Some shout</w:t>
      </w:r>
      <w:r w:rsidR="00987CE4" w:rsidRPr="004D0852">
        <w:rPr>
          <w:rFonts w:asciiTheme="minorHAnsi" w:hAnsiTheme="minorHAnsi" w:cstheme="minorHAnsi"/>
          <w:sz w:val="22"/>
          <w:szCs w:val="22"/>
        </w:rPr>
        <w:t xml:space="preserve">) </w:t>
      </w:r>
      <w:r w:rsidRPr="004D0852">
        <w:rPr>
          <w:rFonts w:asciiTheme="minorHAnsi" w:hAnsiTheme="minorHAnsi" w:cstheme="minorHAnsi"/>
          <w:sz w:val="22"/>
          <w:szCs w:val="22"/>
        </w:rPr>
        <w:t xml:space="preserve">“Hurry! Catch the Israelites. </w:t>
      </w:r>
      <w:r w:rsidR="00987CE4" w:rsidRPr="004D0852">
        <w:rPr>
          <w:rFonts w:asciiTheme="minorHAnsi" w:hAnsiTheme="minorHAnsi" w:cstheme="minorHAnsi"/>
          <w:sz w:val="22"/>
          <w:szCs w:val="22"/>
        </w:rPr>
        <w:br/>
        <w:t>(</w:t>
      </w:r>
      <w:r w:rsidR="00987CE4" w:rsidRPr="004D0852">
        <w:rPr>
          <w:rFonts w:asciiTheme="minorHAnsi" w:hAnsiTheme="minorHAnsi" w:cstheme="minorHAnsi"/>
          <w:i/>
          <w:sz w:val="22"/>
          <w:szCs w:val="22"/>
        </w:rPr>
        <w:t>Others</w:t>
      </w:r>
      <w:r w:rsidR="00987CE4" w:rsidRPr="004D0852">
        <w:rPr>
          <w:rFonts w:asciiTheme="minorHAnsi" w:hAnsiTheme="minorHAnsi" w:cstheme="minorHAnsi"/>
          <w:sz w:val="22"/>
          <w:szCs w:val="22"/>
        </w:rPr>
        <w:t xml:space="preserve"> </w:t>
      </w:r>
      <w:r w:rsidR="00987CE4" w:rsidRPr="004D0852">
        <w:rPr>
          <w:rFonts w:asciiTheme="minorHAnsi" w:hAnsiTheme="minorHAnsi" w:cstheme="minorHAnsi"/>
          <w:i/>
          <w:sz w:val="22"/>
          <w:szCs w:val="22"/>
        </w:rPr>
        <w:t>shout</w:t>
      </w:r>
      <w:r w:rsidR="00987CE4" w:rsidRPr="004D0852">
        <w:rPr>
          <w:rFonts w:asciiTheme="minorHAnsi" w:hAnsiTheme="minorHAnsi" w:cstheme="minorHAnsi"/>
          <w:sz w:val="22"/>
          <w:szCs w:val="22"/>
        </w:rPr>
        <w:t xml:space="preserve">) </w:t>
      </w:r>
      <w:r w:rsidRPr="004D0852">
        <w:rPr>
          <w:rFonts w:asciiTheme="minorHAnsi" w:hAnsiTheme="minorHAnsi" w:cstheme="minorHAnsi"/>
          <w:sz w:val="22"/>
          <w:szCs w:val="22"/>
        </w:rPr>
        <w:t xml:space="preserve">They are trapped at the sea shore. </w:t>
      </w:r>
      <w:r w:rsidR="00987CE4" w:rsidRPr="004D0852">
        <w:rPr>
          <w:rFonts w:asciiTheme="minorHAnsi" w:hAnsiTheme="minorHAnsi" w:cstheme="minorHAnsi"/>
          <w:sz w:val="22"/>
          <w:szCs w:val="22"/>
        </w:rPr>
        <w:br/>
        <w:t>(</w:t>
      </w:r>
      <w:r w:rsidR="00987CE4" w:rsidRPr="004D0852">
        <w:rPr>
          <w:rFonts w:asciiTheme="minorHAnsi" w:hAnsiTheme="minorHAnsi" w:cstheme="minorHAnsi"/>
          <w:i/>
          <w:sz w:val="22"/>
          <w:szCs w:val="22"/>
        </w:rPr>
        <w:t>Others shout</w:t>
      </w:r>
      <w:r w:rsidR="00987CE4" w:rsidRPr="004D0852">
        <w:rPr>
          <w:rFonts w:asciiTheme="minorHAnsi" w:hAnsiTheme="minorHAnsi" w:cstheme="minorHAnsi"/>
          <w:sz w:val="22"/>
          <w:szCs w:val="22"/>
        </w:rPr>
        <w:t xml:space="preserve">) </w:t>
      </w:r>
      <w:r w:rsidRPr="004D0852">
        <w:rPr>
          <w:rFonts w:asciiTheme="minorHAnsi" w:hAnsiTheme="minorHAnsi" w:cstheme="minorHAnsi"/>
          <w:sz w:val="22"/>
          <w:szCs w:val="22"/>
        </w:rPr>
        <w:t>They cannot escape.”</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Israelites</w:t>
      </w:r>
      <w:r w:rsidR="00C61A57" w:rsidRPr="004D0852">
        <w:rPr>
          <w:rFonts w:asciiTheme="minorHAnsi" w:hAnsiTheme="minorHAnsi" w:cstheme="minorHAnsi"/>
          <w:sz w:val="22"/>
          <w:szCs w:val="22"/>
        </w:rPr>
        <w:tab/>
      </w:r>
      <w:r w:rsidR="00743603" w:rsidRPr="004D0852">
        <w:rPr>
          <w:rFonts w:asciiTheme="minorHAnsi" w:hAnsiTheme="minorHAnsi" w:cstheme="minorHAnsi"/>
          <w:sz w:val="22"/>
          <w:szCs w:val="22"/>
        </w:rPr>
        <w:t>(</w:t>
      </w:r>
      <w:r w:rsidR="00F0135B" w:rsidRPr="004D0852">
        <w:rPr>
          <w:rFonts w:asciiTheme="minorHAnsi" w:hAnsiTheme="minorHAnsi" w:cstheme="minorHAnsi"/>
          <w:i/>
          <w:sz w:val="22"/>
          <w:szCs w:val="22"/>
        </w:rPr>
        <w:t xml:space="preserve">Some </w:t>
      </w:r>
      <w:r w:rsidR="00743603" w:rsidRPr="004D0852">
        <w:rPr>
          <w:rFonts w:asciiTheme="minorHAnsi" w:hAnsiTheme="minorHAnsi" w:cstheme="minorHAnsi"/>
          <w:i/>
          <w:sz w:val="22"/>
          <w:szCs w:val="22"/>
        </w:rPr>
        <w:t>shout</w:t>
      </w:r>
      <w:r w:rsidR="00743603" w:rsidRPr="004D0852">
        <w:rPr>
          <w:rFonts w:asciiTheme="minorHAnsi" w:hAnsiTheme="minorHAnsi" w:cstheme="minorHAnsi"/>
          <w:sz w:val="22"/>
          <w:szCs w:val="22"/>
        </w:rPr>
        <w:t xml:space="preserve">) </w:t>
      </w:r>
      <w:r w:rsidRPr="004D0852">
        <w:rPr>
          <w:rFonts w:asciiTheme="minorHAnsi" w:hAnsiTheme="minorHAnsi" w:cstheme="minorHAnsi"/>
          <w:sz w:val="22"/>
          <w:szCs w:val="22"/>
        </w:rPr>
        <w:t>“We are trapped!”</w:t>
      </w:r>
      <w:r w:rsidR="0021173E" w:rsidRPr="004D0852">
        <w:rPr>
          <w:rFonts w:asciiTheme="minorHAnsi" w:hAnsiTheme="minorHAnsi" w:cstheme="minorHAnsi"/>
          <w:sz w:val="22"/>
          <w:szCs w:val="22"/>
        </w:rPr>
        <w:t xml:space="preserve"> </w:t>
      </w:r>
      <w:r w:rsidRPr="004D0852">
        <w:rPr>
          <w:rFonts w:asciiTheme="minorHAnsi" w:hAnsiTheme="minorHAnsi" w:cstheme="minorHAnsi"/>
          <w:sz w:val="22"/>
          <w:szCs w:val="22"/>
        </w:rPr>
        <w:t>“</w:t>
      </w:r>
      <w:r w:rsidR="00743603" w:rsidRPr="004D0852">
        <w:rPr>
          <w:rFonts w:asciiTheme="minorHAnsi" w:hAnsiTheme="minorHAnsi" w:cstheme="minorHAnsi"/>
          <w:sz w:val="22"/>
          <w:szCs w:val="22"/>
        </w:rPr>
        <w:br/>
        <w:t>(</w:t>
      </w:r>
      <w:r w:rsidR="00743603" w:rsidRPr="004D0852">
        <w:rPr>
          <w:rFonts w:asciiTheme="minorHAnsi" w:hAnsiTheme="minorHAnsi" w:cstheme="minorHAnsi"/>
          <w:i/>
          <w:sz w:val="22"/>
          <w:szCs w:val="22"/>
        </w:rPr>
        <w:t>Others</w:t>
      </w:r>
      <w:r w:rsidR="00743603" w:rsidRPr="004D0852">
        <w:rPr>
          <w:rFonts w:asciiTheme="minorHAnsi" w:hAnsiTheme="minorHAnsi" w:cstheme="minorHAnsi"/>
          <w:sz w:val="22"/>
          <w:szCs w:val="22"/>
        </w:rPr>
        <w:t xml:space="preserve"> </w:t>
      </w:r>
      <w:r w:rsidR="00743603" w:rsidRPr="004D0852">
        <w:rPr>
          <w:rFonts w:asciiTheme="minorHAnsi" w:hAnsiTheme="minorHAnsi" w:cstheme="minorHAnsi"/>
          <w:i/>
          <w:sz w:val="22"/>
          <w:szCs w:val="22"/>
        </w:rPr>
        <w:t>shout</w:t>
      </w:r>
      <w:r w:rsidR="00743603" w:rsidRPr="004D0852">
        <w:rPr>
          <w:rFonts w:asciiTheme="minorHAnsi" w:hAnsiTheme="minorHAnsi" w:cstheme="minorHAnsi"/>
          <w:sz w:val="22"/>
          <w:szCs w:val="22"/>
        </w:rPr>
        <w:t xml:space="preserve">) </w:t>
      </w:r>
      <w:r w:rsidRPr="004D0852">
        <w:rPr>
          <w:rFonts w:asciiTheme="minorHAnsi" w:hAnsiTheme="minorHAnsi" w:cstheme="minorHAnsi"/>
          <w:sz w:val="22"/>
          <w:szCs w:val="22"/>
        </w:rPr>
        <w:t>We will die here!”</w:t>
      </w:r>
      <w:r w:rsidR="0021173E" w:rsidRPr="004D0852">
        <w:rPr>
          <w:rFonts w:asciiTheme="minorHAnsi" w:hAnsiTheme="minorHAnsi" w:cstheme="minorHAnsi"/>
          <w:sz w:val="22"/>
          <w:szCs w:val="22"/>
        </w:rPr>
        <w:t xml:space="preserve"> </w:t>
      </w:r>
      <w:r w:rsidR="00F0135B" w:rsidRPr="004D0852">
        <w:rPr>
          <w:rFonts w:asciiTheme="minorHAnsi" w:hAnsiTheme="minorHAnsi" w:cstheme="minorHAnsi"/>
          <w:sz w:val="22"/>
          <w:szCs w:val="22"/>
        </w:rPr>
        <w:br/>
        <w:t>(</w:t>
      </w:r>
      <w:r w:rsidR="00F0135B" w:rsidRPr="004D0852">
        <w:rPr>
          <w:rFonts w:asciiTheme="minorHAnsi" w:hAnsiTheme="minorHAnsi" w:cstheme="minorHAnsi"/>
          <w:i/>
          <w:sz w:val="22"/>
          <w:szCs w:val="22"/>
        </w:rPr>
        <w:t>Others</w:t>
      </w:r>
      <w:r w:rsidR="00F0135B" w:rsidRPr="004D0852">
        <w:rPr>
          <w:rFonts w:asciiTheme="minorHAnsi" w:hAnsiTheme="minorHAnsi" w:cstheme="minorHAnsi"/>
          <w:sz w:val="22"/>
          <w:szCs w:val="22"/>
        </w:rPr>
        <w:t xml:space="preserve"> </w:t>
      </w:r>
      <w:r w:rsidR="00F0135B" w:rsidRPr="004D0852">
        <w:rPr>
          <w:rFonts w:asciiTheme="minorHAnsi" w:hAnsiTheme="minorHAnsi" w:cstheme="minorHAnsi"/>
          <w:i/>
          <w:sz w:val="22"/>
          <w:szCs w:val="22"/>
        </w:rPr>
        <w:t>shout</w:t>
      </w:r>
      <w:r w:rsidR="00F0135B" w:rsidRPr="004D0852">
        <w:rPr>
          <w:rFonts w:asciiTheme="minorHAnsi" w:hAnsiTheme="minorHAnsi" w:cstheme="minorHAnsi"/>
          <w:sz w:val="22"/>
          <w:szCs w:val="22"/>
        </w:rPr>
        <w:t xml:space="preserve">) </w:t>
      </w:r>
      <w:r w:rsidRPr="004D0852">
        <w:rPr>
          <w:rFonts w:asciiTheme="minorHAnsi" w:hAnsiTheme="minorHAnsi" w:cstheme="minorHAnsi"/>
          <w:sz w:val="22"/>
          <w:szCs w:val="22"/>
        </w:rPr>
        <w:t>“God, help us!”</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Sheep</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Make sheep noises.</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Israelites</w:t>
      </w:r>
      <w:r w:rsidR="00C61A57" w:rsidRPr="004D0852">
        <w:rPr>
          <w:rFonts w:asciiTheme="minorHAnsi" w:hAnsiTheme="minorHAnsi" w:cstheme="minorHAnsi"/>
          <w:sz w:val="22"/>
          <w:szCs w:val="22"/>
        </w:rPr>
        <w:tab/>
      </w:r>
      <w:r w:rsidRPr="004D0852">
        <w:rPr>
          <w:rFonts w:asciiTheme="minorHAnsi" w:hAnsiTheme="minorHAnsi" w:cstheme="minorHAnsi"/>
          <w:sz w:val="22"/>
          <w:szCs w:val="22"/>
        </w:rPr>
        <w:t xml:space="preserve">“Look! God’s pillar of fire is going between the soldiers and us. </w:t>
      </w:r>
      <w:r w:rsidR="0029147E" w:rsidRPr="004D0852">
        <w:rPr>
          <w:rFonts w:asciiTheme="minorHAnsi" w:hAnsiTheme="minorHAnsi" w:cstheme="minorHAnsi"/>
          <w:sz w:val="22"/>
          <w:szCs w:val="22"/>
        </w:rPr>
        <w:br/>
      </w:r>
      <w:r w:rsidRPr="004D0852">
        <w:rPr>
          <w:rFonts w:asciiTheme="minorHAnsi" w:hAnsiTheme="minorHAnsi" w:cstheme="minorHAnsi"/>
          <w:sz w:val="22"/>
          <w:szCs w:val="22"/>
        </w:rPr>
        <w:t>They cannot see us now in the dark of night.”</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Narrator</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Tell the second part of the story, from Exodus 14:21-31.</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Red Sea</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Stand in two lines to make a path through the sea.</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Narrator</w:t>
      </w:r>
      <w:r w:rsidR="00C61A57" w:rsidRPr="004D0852">
        <w:rPr>
          <w:rFonts w:asciiTheme="minorHAnsi" w:hAnsiTheme="minorHAnsi" w:cstheme="minorHAnsi"/>
          <w:sz w:val="22"/>
          <w:szCs w:val="22"/>
        </w:rPr>
        <w:tab/>
      </w:r>
      <w:r w:rsidRPr="004D0852">
        <w:rPr>
          <w:rFonts w:asciiTheme="minorHAnsi" w:hAnsiTheme="minorHAnsi" w:cstheme="minorHAnsi"/>
          <w:sz w:val="22"/>
          <w:szCs w:val="22"/>
        </w:rPr>
        <w:t xml:space="preserve">“Hear what Moses </w:t>
      </w:r>
      <w:r w:rsidRPr="004D0852">
        <w:rPr>
          <w:rFonts w:asciiTheme="minorHAnsi" w:hAnsiTheme="minorHAnsi" w:cstheme="minorHAnsi"/>
          <w:i/>
          <w:sz w:val="22"/>
          <w:szCs w:val="22"/>
        </w:rPr>
        <w:t>says.”</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Moses</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Point your staff toward the Red Sea and say,</w:t>
      </w:r>
      <w:r w:rsidRPr="004D0852">
        <w:rPr>
          <w:rFonts w:asciiTheme="minorHAnsi" w:hAnsiTheme="minorHAnsi" w:cstheme="minorHAnsi"/>
          <w:sz w:val="22"/>
          <w:szCs w:val="22"/>
        </w:rPr>
        <w:t xml:space="preserve"> </w:t>
      </w:r>
      <w:r w:rsidR="00BE3B2F" w:rsidRPr="004D0852">
        <w:rPr>
          <w:rFonts w:asciiTheme="minorHAnsi" w:hAnsiTheme="minorHAnsi" w:cstheme="minorHAnsi"/>
          <w:sz w:val="22"/>
          <w:szCs w:val="22"/>
        </w:rPr>
        <w:br/>
      </w:r>
      <w:r w:rsidRPr="004D0852">
        <w:rPr>
          <w:rFonts w:asciiTheme="minorHAnsi" w:hAnsiTheme="minorHAnsi" w:cstheme="minorHAnsi"/>
          <w:sz w:val="22"/>
          <w:szCs w:val="22"/>
        </w:rPr>
        <w:t xml:space="preserve">“The Lord will fight for us. Look how the wind is parting the sea. </w:t>
      </w:r>
      <w:r w:rsidR="0029147E" w:rsidRPr="004D0852">
        <w:rPr>
          <w:rFonts w:asciiTheme="minorHAnsi" w:hAnsiTheme="minorHAnsi" w:cstheme="minorHAnsi"/>
          <w:sz w:val="22"/>
          <w:szCs w:val="22"/>
        </w:rPr>
        <w:br/>
      </w:r>
      <w:r w:rsidRPr="004D0852">
        <w:rPr>
          <w:rFonts w:asciiTheme="minorHAnsi" w:hAnsiTheme="minorHAnsi" w:cstheme="minorHAnsi"/>
          <w:sz w:val="22"/>
          <w:szCs w:val="22"/>
        </w:rPr>
        <w:t>You will cross on dry ground!”</w:t>
      </w:r>
    </w:p>
    <w:p w:rsidR="00937F1A" w:rsidRPr="004D0852" w:rsidRDefault="00937F1A" w:rsidP="00C61A57">
      <w:pPr>
        <w:spacing w:before="120"/>
        <w:ind w:left="2700" w:hanging="1980"/>
        <w:rPr>
          <w:rFonts w:asciiTheme="minorHAnsi" w:hAnsiTheme="minorHAnsi" w:cstheme="minorHAnsi"/>
          <w:i/>
          <w:sz w:val="22"/>
          <w:szCs w:val="22"/>
        </w:rPr>
      </w:pPr>
      <w:r w:rsidRPr="004D0852">
        <w:rPr>
          <w:rFonts w:asciiTheme="minorHAnsi" w:hAnsiTheme="minorHAnsi" w:cstheme="minorHAnsi"/>
          <w:b/>
          <w:bCs/>
          <w:sz w:val="22"/>
          <w:szCs w:val="22"/>
        </w:rPr>
        <w:t>Red Sea</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Raise your hands high and face away from the path.</w:t>
      </w:r>
    </w:p>
    <w:p w:rsidR="00937F1A" w:rsidRPr="004D0852" w:rsidRDefault="00937F1A" w:rsidP="00C61A57">
      <w:pPr>
        <w:spacing w:before="120"/>
        <w:ind w:left="2700" w:hanging="1980"/>
        <w:rPr>
          <w:rFonts w:asciiTheme="minorHAnsi" w:hAnsiTheme="minorHAnsi" w:cstheme="minorHAnsi"/>
          <w:i/>
          <w:sz w:val="22"/>
          <w:szCs w:val="22"/>
        </w:rPr>
      </w:pPr>
      <w:r w:rsidRPr="004D0852">
        <w:rPr>
          <w:rFonts w:asciiTheme="minorHAnsi" w:hAnsiTheme="minorHAnsi" w:cstheme="minorHAnsi"/>
          <w:b/>
          <w:bCs/>
          <w:sz w:val="22"/>
          <w:szCs w:val="22"/>
        </w:rPr>
        <w:t xml:space="preserve">Israelites </w:t>
      </w:r>
      <w:r w:rsidR="00C85960" w:rsidRPr="004D0852">
        <w:rPr>
          <w:rFonts w:asciiTheme="minorHAnsi" w:hAnsiTheme="minorHAnsi" w:cstheme="minorHAnsi"/>
          <w:bCs/>
          <w:sz w:val="22"/>
          <w:szCs w:val="22"/>
        </w:rPr>
        <w:t>&amp;</w:t>
      </w:r>
      <w:r w:rsidRPr="004D0852">
        <w:rPr>
          <w:rFonts w:asciiTheme="minorHAnsi" w:hAnsiTheme="minorHAnsi" w:cstheme="minorHAnsi"/>
          <w:b/>
          <w:bCs/>
          <w:sz w:val="22"/>
          <w:szCs w:val="22"/>
        </w:rPr>
        <w:t xml:space="preserve"> Sheep</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 xml:space="preserve">Walk on the path through the sea. Look up on both sides. </w:t>
      </w:r>
      <w:r w:rsidR="00BE3B2F" w:rsidRPr="004D0852">
        <w:rPr>
          <w:rFonts w:asciiTheme="minorHAnsi" w:hAnsiTheme="minorHAnsi" w:cstheme="minorHAnsi"/>
          <w:i/>
          <w:sz w:val="22"/>
          <w:szCs w:val="22"/>
        </w:rPr>
        <w:br/>
      </w:r>
      <w:r w:rsidRPr="004D0852">
        <w:rPr>
          <w:rFonts w:asciiTheme="minorHAnsi" w:hAnsiTheme="minorHAnsi" w:cstheme="minorHAnsi"/>
          <w:i/>
          <w:sz w:val="22"/>
          <w:szCs w:val="22"/>
        </w:rPr>
        <w:t>Israelites shout,</w:t>
      </w:r>
      <w:r w:rsidR="0029147E" w:rsidRPr="004D0852">
        <w:rPr>
          <w:rFonts w:asciiTheme="minorHAnsi" w:hAnsiTheme="minorHAnsi" w:cstheme="minorHAnsi"/>
          <w:i/>
          <w:sz w:val="22"/>
          <w:szCs w:val="22"/>
        </w:rPr>
        <w:br/>
      </w:r>
      <w:r w:rsidRPr="004D0852">
        <w:rPr>
          <w:rFonts w:asciiTheme="minorHAnsi" w:hAnsiTheme="minorHAnsi" w:cstheme="minorHAnsi"/>
          <w:i/>
          <w:sz w:val="22"/>
          <w:szCs w:val="22"/>
        </w:rPr>
        <w:t xml:space="preserve"> </w:t>
      </w:r>
      <w:r w:rsidRPr="004D0852">
        <w:rPr>
          <w:rFonts w:asciiTheme="minorHAnsi" w:hAnsiTheme="minorHAnsi" w:cstheme="minorHAnsi"/>
          <w:sz w:val="22"/>
          <w:szCs w:val="22"/>
        </w:rPr>
        <w:t xml:space="preserve">“Look at the high wall of water on </w:t>
      </w:r>
      <w:r w:rsidR="00A17890" w:rsidRPr="004D0852">
        <w:rPr>
          <w:rFonts w:asciiTheme="minorHAnsi" w:hAnsiTheme="minorHAnsi" w:cstheme="minorHAnsi"/>
          <w:sz w:val="22"/>
          <w:szCs w:val="22"/>
        </w:rPr>
        <w:t>each</w:t>
      </w:r>
      <w:r w:rsidRPr="004D0852">
        <w:rPr>
          <w:rFonts w:asciiTheme="minorHAnsi" w:hAnsiTheme="minorHAnsi" w:cstheme="minorHAnsi"/>
          <w:sz w:val="22"/>
          <w:szCs w:val="22"/>
        </w:rPr>
        <w:t xml:space="preserve"> side of </w:t>
      </w:r>
      <w:r w:rsidRPr="004D0852">
        <w:rPr>
          <w:rFonts w:asciiTheme="minorHAnsi" w:hAnsiTheme="minorHAnsi" w:cstheme="minorHAnsi"/>
          <w:i/>
          <w:sz w:val="22"/>
          <w:szCs w:val="22"/>
        </w:rPr>
        <w:t>us!”</w:t>
      </w:r>
      <w:r w:rsidRPr="004D0852">
        <w:rPr>
          <w:rFonts w:asciiTheme="minorHAnsi" w:hAnsiTheme="minorHAnsi" w:cstheme="minorHAnsi"/>
          <w:sz w:val="22"/>
          <w:szCs w:val="22"/>
        </w:rPr>
        <w:t xml:space="preserve"> </w:t>
      </w:r>
      <w:r w:rsidRPr="004D0852">
        <w:rPr>
          <w:rFonts w:asciiTheme="minorHAnsi" w:hAnsiTheme="minorHAnsi" w:cstheme="minorHAnsi"/>
          <w:i/>
          <w:sz w:val="22"/>
          <w:szCs w:val="22"/>
        </w:rPr>
        <w:t>Sheep make sheep noises.</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Pharaoh</w:t>
      </w:r>
      <w:r w:rsidR="00C61A57" w:rsidRPr="004D0852">
        <w:rPr>
          <w:rFonts w:asciiTheme="minorHAnsi" w:hAnsiTheme="minorHAnsi" w:cstheme="minorHAnsi"/>
          <w:sz w:val="22"/>
          <w:szCs w:val="22"/>
        </w:rPr>
        <w:tab/>
      </w:r>
      <w:r w:rsidRPr="004D0852">
        <w:rPr>
          <w:rFonts w:asciiTheme="minorHAnsi" w:hAnsiTheme="minorHAnsi" w:cstheme="minorHAnsi"/>
          <w:sz w:val="22"/>
          <w:szCs w:val="22"/>
        </w:rPr>
        <w:t>“Look, the wind made a path in the sea. Go after them!”</w:t>
      </w:r>
    </w:p>
    <w:p w:rsidR="00704093" w:rsidRPr="004D0852" w:rsidRDefault="00937F1A" w:rsidP="00716382">
      <w:pPr>
        <w:spacing w:before="120"/>
        <w:ind w:left="2700" w:hanging="1980"/>
        <w:rPr>
          <w:rFonts w:asciiTheme="minorHAnsi" w:hAnsiTheme="minorHAnsi" w:cstheme="minorHAnsi"/>
          <w:sz w:val="22"/>
          <w:szCs w:val="22"/>
        </w:rPr>
      </w:pPr>
      <w:r w:rsidRPr="004D0852">
        <w:rPr>
          <w:rFonts w:asciiTheme="minorHAnsi" w:hAnsiTheme="minorHAnsi" w:cstheme="minorHAnsi"/>
          <w:b/>
          <w:bCs/>
          <w:sz w:val="22"/>
          <w:szCs w:val="22"/>
        </w:rPr>
        <w:t xml:space="preserve">Egyptian soldiers </w:t>
      </w:r>
      <w:r w:rsidRPr="004D0852">
        <w:rPr>
          <w:rFonts w:asciiTheme="minorHAnsi" w:hAnsiTheme="minorHAnsi" w:cstheme="minorHAnsi"/>
          <w:bCs/>
          <w:sz w:val="22"/>
          <w:szCs w:val="22"/>
        </w:rPr>
        <w:t>and</w:t>
      </w:r>
      <w:r w:rsidRPr="004D0852">
        <w:rPr>
          <w:rFonts w:asciiTheme="minorHAnsi" w:hAnsiTheme="minorHAnsi" w:cstheme="minorHAnsi"/>
          <w:b/>
          <w:bCs/>
          <w:sz w:val="22"/>
          <w:szCs w:val="22"/>
        </w:rPr>
        <w:t xml:space="preserve"> Horses</w:t>
      </w:r>
      <w:r w:rsidR="00C61A57" w:rsidRPr="004D0852">
        <w:rPr>
          <w:rFonts w:asciiTheme="minorHAnsi" w:hAnsiTheme="minorHAnsi" w:cstheme="minorHAnsi"/>
          <w:sz w:val="22"/>
          <w:szCs w:val="22"/>
        </w:rPr>
        <w:tab/>
      </w:r>
      <w:r w:rsidR="00C85960" w:rsidRPr="004D0852">
        <w:rPr>
          <w:rFonts w:asciiTheme="minorHAnsi" w:hAnsiTheme="minorHAnsi" w:cstheme="minorHAnsi"/>
          <w:sz w:val="22"/>
          <w:szCs w:val="22"/>
        </w:rPr>
        <w:br/>
      </w:r>
      <w:r w:rsidRPr="004D0852">
        <w:rPr>
          <w:rFonts w:asciiTheme="minorHAnsi" w:hAnsiTheme="minorHAnsi" w:cstheme="minorHAnsi"/>
          <w:i/>
          <w:sz w:val="22"/>
          <w:szCs w:val="22"/>
        </w:rPr>
        <w:t>Follow the Israelites. Soldiers jump off their chariots and follow their horses</w:t>
      </w:r>
      <w:r w:rsidR="00716382" w:rsidRPr="004D0852">
        <w:rPr>
          <w:rFonts w:asciiTheme="minorHAnsi" w:hAnsiTheme="minorHAnsi" w:cstheme="minorHAnsi"/>
          <w:i/>
          <w:sz w:val="22"/>
          <w:szCs w:val="22"/>
        </w:rPr>
        <w:t xml:space="preserve"> into the sea</w:t>
      </w:r>
      <w:r w:rsidRPr="004D0852">
        <w:rPr>
          <w:rFonts w:asciiTheme="minorHAnsi" w:hAnsiTheme="minorHAnsi" w:cstheme="minorHAnsi"/>
          <w:i/>
          <w:sz w:val="22"/>
          <w:szCs w:val="22"/>
        </w:rPr>
        <w:t xml:space="preserve">. </w:t>
      </w:r>
      <w:r w:rsidR="00716382" w:rsidRPr="004D0852">
        <w:rPr>
          <w:rFonts w:asciiTheme="minorHAnsi" w:hAnsiTheme="minorHAnsi" w:cstheme="minorHAnsi"/>
          <w:i/>
          <w:sz w:val="22"/>
          <w:szCs w:val="22"/>
        </w:rPr>
        <w:br/>
      </w:r>
      <w:r w:rsidR="002705C0" w:rsidRPr="004D0852">
        <w:rPr>
          <w:rFonts w:asciiTheme="minorHAnsi" w:hAnsiTheme="minorHAnsi" w:cstheme="minorHAnsi"/>
          <w:sz w:val="22"/>
          <w:szCs w:val="22"/>
        </w:rPr>
        <w:t>(</w:t>
      </w:r>
      <w:r w:rsidR="002705C0" w:rsidRPr="004D0852">
        <w:rPr>
          <w:rFonts w:asciiTheme="minorHAnsi" w:hAnsiTheme="minorHAnsi" w:cstheme="minorHAnsi"/>
          <w:i/>
          <w:sz w:val="22"/>
          <w:szCs w:val="22"/>
        </w:rPr>
        <w:t>Some</w:t>
      </w:r>
      <w:r w:rsidR="00716382" w:rsidRPr="004D0852">
        <w:rPr>
          <w:rFonts w:asciiTheme="minorHAnsi" w:hAnsiTheme="minorHAnsi" w:cstheme="minorHAnsi"/>
          <w:i/>
          <w:sz w:val="22"/>
          <w:szCs w:val="22"/>
        </w:rPr>
        <w:t xml:space="preserve"> </w:t>
      </w:r>
      <w:r w:rsidRPr="004D0852">
        <w:rPr>
          <w:rFonts w:asciiTheme="minorHAnsi" w:hAnsiTheme="minorHAnsi" w:cstheme="minorHAnsi"/>
          <w:i/>
          <w:sz w:val="22"/>
          <w:szCs w:val="22"/>
        </w:rPr>
        <w:t>shout</w:t>
      </w:r>
      <w:r w:rsidR="00716382" w:rsidRPr="004D0852">
        <w:rPr>
          <w:rFonts w:asciiTheme="minorHAnsi" w:hAnsiTheme="minorHAnsi" w:cstheme="minorHAnsi"/>
          <w:i/>
          <w:sz w:val="22"/>
          <w:szCs w:val="22"/>
        </w:rPr>
        <w:t xml:space="preserve">) </w:t>
      </w:r>
      <w:r w:rsidRPr="004D0852">
        <w:rPr>
          <w:rFonts w:asciiTheme="minorHAnsi" w:hAnsiTheme="minorHAnsi" w:cstheme="minorHAnsi"/>
          <w:sz w:val="22"/>
          <w:szCs w:val="22"/>
        </w:rPr>
        <w:t xml:space="preserve">“What is happening?” </w:t>
      </w:r>
      <w:r w:rsidR="002705C0" w:rsidRPr="004D0852">
        <w:rPr>
          <w:rFonts w:asciiTheme="minorHAnsi" w:hAnsiTheme="minorHAnsi" w:cstheme="minorHAnsi"/>
          <w:sz w:val="22"/>
          <w:szCs w:val="22"/>
        </w:rPr>
        <w:br/>
      </w:r>
      <w:r w:rsidR="002705C0" w:rsidRPr="004D0852">
        <w:rPr>
          <w:rFonts w:asciiTheme="minorHAnsi" w:hAnsiTheme="minorHAnsi" w:cstheme="minorHAnsi"/>
          <w:sz w:val="22"/>
          <w:szCs w:val="22"/>
        </w:rPr>
        <w:lastRenderedPageBreak/>
        <w:t>(</w:t>
      </w:r>
      <w:r w:rsidR="002705C0" w:rsidRPr="004D0852">
        <w:rPr>
          <w:rFonts w:asciiTheme="minorHAnsi" w:hAnsiTheme="minorHAnsi" w:cstheme="minorHAnsi"/>
          <w:i/>
          <w:sz w:val="22"/>
          <w:szCs w:val="22"/>
        </w:rPr>
        <w:t>Others shout</w:t>
      </w:r>
      <w:r w:rsidR="002705C0" w:rsidRPr="004D0852">
        <w:rPr>
          <w:rFonts w:asciiTheme="minorHAnsi" w:hAnsiTheme="minorHAnsi" w:cstheme="minorHAnsi"/>
          <w:sz w:val="22"/>
          <w:szCs w:val="22"/>
        </w:rPr>
        <w:t xml:space="preserve">) </w:t>
      </w:r>
      <w:r w:rsidRPr="004D0852">
        <w:rPr>
          <w:rFonts w:asciiTheme="minorHAnsi" w:hAnsiTheme="minorHAnsi" w:cstheme="minorHAnsi"/>
          <w:sz w:val="22"/>
          <w:szCs w:val="22"/>
        </w:rPr>
        <w:t xml:space="preserve">“My chariot wheels fell off!” </w:t>
      </w:r>
      <w:r w:rsidR="002C20BD" w:rsidRPr="004D0852">
        <w:rPr>
          <w:rFonts w:asciiTheme="minorHAnsi" w:hAnsiTheme="minorHAnsi" w:cstheme="minorHAnsi"/>
          <w:sz w:val="22"/>
          <w:szCs w:val="22"/>
        </w:rPr>
        <w:br/>
        <w:t>(</w:t>
      </w:r>
      <w:r w:rsidR="002C20BD" w:rsidRPr="004D0852">
        <w:rPr>
          <w:rFonts w:asciiTheme="minorHAnsi" w:hAnsiTheme="minorHAnsi" w:cstheme="minorHAnsi"/>
          <w:i/>
          <w:sz w:val="22"/>
          <w:szCs w:val="22"/>
        </w:rPr>
        <w:t>Others shout</w:t>
      </w:r>
      <w:r w:rsidR="002C20BD" w:rsidRPr="004D0852">
        <w:rPr>
          <w:rFonts w:asciiTheme="minorHAnsi" w:hAnsiTheme="minorHAnsi" w:cstheme="minorHAnsi"/>
          <w:sz w:val="22"/>
          <w:szCs w:val="22"/>
        </w:rPr>
        <w:t>) “</w:t>
      </w:r>
      <w:r w:rsidRPr="004D0852">
        <w:rPr>
          <w:rFonts w:asciiTheme="minorHAnsi" w:hAnsiTheme="minorHAnsi" w:cstheme="minorHAnsi"/>
          <w:sz w:val="22"/>
          <w:szCs w:val="22"/>
        </w:rPr>
        <w:t xml:space="preserve">My chariot is stuck!” </w:t>
      </w:r>
      <w:r w:rsidR="002C20BD" w:rsidRPr="004D0852">
        <w:rPr>
          <w:rFonts w:asciiTheme="minorHAnsi" w:hAnsiTheme="minorHAnsi" w:cstheme="minorHAnsi"/>
          <w:sz w:val="22"/>
          <w:szCs w:val="22"/>
        </w:rPr>
        <w:br/>
        <w:t>(</w:t>
      </w:r>
      <w:r w:rsidR="002C20BD" w:rsidRPr="004D0852">
        <w:rPr>
          <w:rFonts w:asciiTheme="minorHAnsi" w:hAnsiTheme="minorHAnsi" w:cstheme="minorHAnsi"/>
          <w:i/>
          <w:sz w:val="22"/>
          <w:szCs w:val="22"/>
        </w:rPr>
        <w:t>Others shout</w:t>
      </w:r>
      <w:r w:rsidR="002C20BD" w:rsidRPr="004D0852">
        <w:rPr>
          <w:rFonts w:asciiTheme="minorHAnsi" w:hAnsiTheme="minorHAnsi" w:cstheme="minorHAnsi"/>
          <w:sz w:val="22"/>
          <w:szCs w:val="22"/>
        </w:rPr>
        <w:t xml:space="preserve">) </w:t>
      </w:r>
      <w:r w:rsidRPr="004D0852">
        <w:rPr>
          <w:rFonts w:asciiTheme="minorHAnsi" w:hAnsiTheme="minorHAnsi" w:cstheme="minorHAnsi"/>
          <w:sz w:val="22"/>
          <w:szCs w:val="22"/>
        </w:rPr>
        <w:t xml:space="preserve">“The water is coming back! We will drown!” </w:t>
      </w:r>
    </w:p>
    <w:p w:rsidR="004E652C" w:rsidRPr="004D0852" w:rsidRDefault="00937F1A" w:rsidP="00716382">
      <w:pPr>
        <w:spacing w:before="120"/>
        <w:ind w:left="2700" w:hanging="1980"/>
        <w:rPr>
          <w:rFonts w:asciiTheme="minorHAnsi" w:hAnsiTheme="minorHAnsi" w:cstheme="minorHAnsi"/>
          <w:i/>
          <w:sz w:val="22"/>
          <w:szCs w:val="22"/>
        </w:rPr>
      </w:pPr>
      <w:r w:rsidRPr="004D0852">
        <w:rPr>
          <w:rFonts w:asciiTheme="minorHAnsi" w:hAnsiTheme="minorHAnsi" w:cstheme="minorHAnsi"/>
          <w:b/>
          <w:sz w:val="22"/>
          <w:szCs w:val="22"/>
        </w:rPr>
        <w:t>Horses</w:t>
      </w:r>
      <w:r w:rsidRPr="004D0852">
        <w:rPr>
          <w:rFonts w:asciiTheme="minorHAnsi" w:hAnsiTheme="minorHAnsi" w:cstheme="minorHAnsi"/>
          <w:i/>
          <w:sz w:val="22"/>
          <w:szCs w:val="22"/>
        </w:rPr>
        <w:t xml:space="preserve"> </w:t>
      </w:r>
      <w:r w:rsidR="00704093" w:rsidRPr="004D0852">
        <w:rPr>
          <w:rFonts w:asciiTheme="minorHAnsi" w:hAnsiTheme="minorHAnsi" w:cstheme="minorHAnsi"/>
          <w:i/>
          <w:sz w:val="22"/>
          <w:szCs w:val="22"/>
        </w:rPr>
        <w:tab/>
        <w:t xml:space="preserve">Make </w:t>
      </w:r>
      <w:r w:rsidRPr="004D0852">
        <w:rPr>
          <w:rFonts w:asciiTheme="minorHAnsi" w:hAnsiTheme="minorHAnsi" w:cstheme="minorHAnsi"/>
          <w:i/>
          <w:sz w:val="22"/>
          <w:szCs w:val="22"/>
        </w:rPr>
        <w:t xml:space="preserve">horse noises and fall, dead. </w:t>
      </w:r>
    </w:p>
    <w:p w:rsidR="00937F1A" w:rsidRPr="004D0852" w:rsidRDefault="00937F1A" w:rsidP="00716382">
      <w:pPr>
        <w:spacing w:before="120"/>
        <w:ind w:left="2700" w:hanging="1980"/>
        <w:rPr>
          <w:rFonts w:asciiTheme="minorHAnsi" w:hAnsiTheme="minorHAnsi" w:cstheme="minorHAnsi"/>
          <w:i/>
          <w:sz w:val="22"/>
          <w:szCs w:val="22"/>
        </w:rPr>
      </w:pPr>
      <w:r w:rsidRPr="004D0852">
        <w:rPr>
          <w:rFonts w:asciiTheme="minorHAnsi" w:hAnsiTheme="minorHAnsi" w:cstheme="minorHAnsi"/>
          <w:b/>
          <w:sz w:val="22"/>
          <w:szCs w:val="22"/>
        </w:rPr>
        <w:t>Egyptian Soldie</w:t>
      </w:r>
      <w:r w:rsidR="006B2AD1" w:rsidRPr="004D0852">
        <w:rPr>
          <w:rFonts w:asciiTheme="minorHAnsi" w:hAnsiTheme="minorHAnsi" w:cstheme="minorHAnsi"/>
          <w:b/>
          <w:sz w:val="22"/>
          <w:szCs w:val="22"/>
        </w:rPr>
        <w:t>r</w:t>
      </w:r>
      <w:r w:rsidR="004E652C" w:rsidRPr="004D0852">
        <w:rPr>
          <w:rFonts w:asciiTheme="minorHAnsi" w:hAnsiTheme="minorHAnsi" w:cstheme="minorHAnsi"/>
          <w:b/>
          <w:sz w:val="22"/>
          <w:szCs w:val="22"/>
        </w:rPr>
        <w:t>s</w:t>
      </w:r>
      <w:r w:rsidR="004E652C" w:rsidRPr="004D0852">
        <w:rPr>
          <w:rFonts w:asciiTheme="minorHAnsi" w:hAnsiTheme="minorHAnsi" w:cstheme="minorHAnsi"/>
          <w:i/>
          <w:sz w:val="22"/>
          <w:szCs w:val="22"/>
        </w:rPr>
        <w:tab/>
        <w:t xml:space="preserve">Fall </w:t>
      </w:r>
      <w:r w:rsidRPr="004D0852">
        <w:rPr>
          <w:rFonts w:asciiTheme="minorHAnsi" w:hAnsiTheme="minorHAnsi" w:cstheme="minorHAnsi"/>
          <w:i/>
          <w:sz w:val="22"/>
          <w:szCs w:val="22"/>
        </w:rPr>
        <w:t>down and lie still as if dead.</w:t>
      </w:r>
    </w:p>
    <w:p w:rsidR="00937F1A" w:rsidRPr="004D0852" w:rsidRDefault="00937F1A" w:rsidP="00C61A57">
      <w:pPr>
        <w:spacing w:before="120"/>
        <w:ind w:left="2700" w:hanging="1980"/>
        <w:rPr>
          <w:rFonts w:asciiTheme="minorHAnsi" w:hAnsiTheme="minorHAnsi" w:cstheme="minorHAnsi"/>
          <w:sz w:val="22"/>
          <w:szCs w:val="22"/>
        </w:rPr>
      </w:pPr>
      <w:r w:rsidRPr="004D0852">
        <w:rPr>
          <w:rFonts w:asciiTheme="minorHAnsi" w:hAnsiTheme="minorHAnsi" w:cstheme="minorHAnsi"/>
          <w:b/>
          <w:sz w:val="22"/>
          <w:szCs w:val="22"/>
        </w:rPr>
        <w:t>Red Sea</w:t>
      </w:r>
      <w:r w:rsidR="00C61A57" w:rsidRPr="004D0852">
        <w:rPr>
          <w:rFonts w:asciiTheme="minorHAnsi" w:hAnsiTheme="minorHAnsi" w:cstheme="minorHAnsi"/>
          <w:sz w:val="22"/>
          <w:szCs w:val="22"/>
        </w:rPr>
        <w:tab/>
      </w:r>
      <w:r w:rsidRPr="004D0852">
        <w:rPr>
          <w:rFonts w:asciiTheme="minorHAnsi" w:hAnsiTheme="minorHAnsi" w:cstheme="minorHAnsi"/>
          <w:i/>
          <w:sz w:val="22"/>
          <w:szCs w:val="22"/>
        </w:rPr>
        <w:t xml:space="preserve">Fall on the Egyptian Soldiers and horses. </w:t>
      </w:r>
    </w:p>
    <w:p w:rsidR="00937F1A" w:rsidRPr="004D0852" w:rsidRDefault="00937F1A" w:rsidP="00A17890">
      <w:pPr>
        <w:spacing w:before="120" w:after="180"/>
        <w:ind w:left="2700" w:hanging="1980"/>
        <w:rPr>
          <w:rFonts w:asciiTheme="minorHAnsi" w:hAnsiTheme="minorHAnsi" w:cstheme="minorHAnsi"/>
          <w:sz w:val="22"/>
          <w:szCs w:val="22"/>
        </w:rPr>
      </w:pPr>
      <w:r w:rsidRPr="004D0852">
        <w:rPr>
          <w:rFonts w:asciiTheme="minorHAnsi" w:hAnsiTheme="minorHAnsi" w:cstheme="minorHAnsi"/>
          <w:b/>
          <w:sz w:val="22"/>
          <w:szCs w:val="22"/>
        </w:rPr>
        <w:t>Israelites</w:t>
      </w:r>
      <w:r w:rsidR="00C61A57" w:rsidRPr="004D0852">
        <w:rPr>
          <w:rFonts w:asciiTheme="minorHAnsi" w:hAnsiTheme="minorHAnsi" w:cstheme="minorHAnsi"/>
          <w:sz w:val="22"/>
          <w:szCs w:val="22"/>
        </w:rPr>
        <w:tab/>
      </w:r>
      <w:r w:rsidRPr="004D0852">
        <w:rPr>
          <w:rFonts w:asciiTheme="minorHAnsi" w:hAnsiTheme="minorHAnsi" w:cstheme="minorHAnsi"/>
          <w:sz w:val="22"/>
          <w:szCs w:val="22"/>
        </w:rPr>
        <w:t>“Our God has saved us with his mighty power!”</w:t>
      </w:r>
    </w:p>
    <w:p w:rsidR="00E42C05" w:rsidRPr="004D0852" w:rsidRDefault="00937F1A" w:rsidP="00B037F0">
      <w:pPr>
        <w:pStyle w:val="0Lind"/>
        <w:spacing w:after="360"/>
        <w:rPr>
          <w:sz w:val="22"/>
          <w:szCs w:val="22"/>
        </w:rPr>
      </w:pPr>
      <w:r w:rsidRPr="004D0852">
        <w:rPr>
          <w:sz w:val="22"/>
          <w:szCs w:val="22"/>
        </w:rPr>
        <w:t>Narrator or older child. When the drama is over, thank everyone who helped.</w:t>
      </w:r>
    </w:p>
    <w:p w:rsidR="00B037F0" w:rsidRPr="004D0852" w:rsidRDefault="004D0852" w:rsidP="00B037F0">
      <w:pPr>
        <w:pStyle w:val="0CTR"/>
        <w:rPr>
          <w:rFonts w:asciiTheme="minorHAnsi" w:hAnsiTheme="minorHAnsi" w:cstheme="minorHAnsi"/>
          <w:sz w:val="22"/>
          <w:szCs w:val="22"/>
        </w:rPr>
      </w:pPr>
      <w:r>
        <w:rPr>
          <w:lang w:val="en-CA" w:eastAsia="en-CA"/>
        </w:rPr>
        <w:drawing>
          <wp:inline distT="0" distB="0" distL="0" distR="0">
            <wp:extent cx="2270449" cy="1276654"/>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921" cy="1285916"/>
                    </a:xfrm>
                    <a:prstGeom prst="rect">
                      <a:avLst/>
                    </a:prstGeom>
                    <a:noFill/>
                    <a:ln>
                      <a:noFill/>
                    </a:ln>
                  </pic:spPr>
                </pic:pic>
              </a:graphicData>
            </a:graphic>
          </wp:inline>
        </w:drawing>
      </w:r>
      <w:r>
        <w:rPr>
          <w:rFonts w:asciiTheme="minorHAnsi" w:hAnsiTheme="minorHAnsi" w:cstheme="minorHAnsi"/>
          <w:sz w:val="22"/>
          <w:szCs w:val="22"/>
        </w:rPr>
        <w:br/>
      </w:r>
      <w:r w:rsidRPr="004D0852">
        <w:rPr>
          <w:rFonts w:asciiTheme="minorHAnsi" w:hAnsiTheme="minorHAnsi" w:cstheme="minorHAnsi"/>
          <w:i/>
          <w:iCs/>
          <w:sz w:val="22"/>
          <w:szCs w:val="22"/>
        </w:rPr>
        <w:t xml:space="preserve">When Egyptians tried to cross the Red Sea, </w:t>
      </w:r>
      <w:r>
        <w:rPr>
          <w:rFonts w:asciiTheme="minorHAnsi" w:hAnsiTheme="minorHAnsi" w:cstheme="minorHAnsi"/>
          <w:i/>
          <w:iCs/>
          <w:sz w:val="22"/>
          <w:szCs w:val="22"/>
        </w:rPr>
        <w:t xml:space="preserve">sadly </w:t>
      </w:r>
      <w:r w:rsidRPr="004D0852">
        <w:rPr>
          <w:rFonts w:asciiTheme="minorHAnsi" w:hAnsiTheme="minorHAnsi" w:cstheme="minorHAnsi"/>
          <w:i/>
          <w:iCs/>
          <w:sz w:val="22"/>
          <w:szCs w:val="22"/>
        </w:rPr>
        <w:t>they drowned.</w:t>
      </w:r>
    </w:p>
    <w:p w:rsidR="00B037F0" w:rsidRPr="004D0852" w:rsidRDefault="00B037F0" w:rsidP="00B037F0">
      <w:pPr>
        <w:pStyle w:val="0numbered"/>
        <w:rPr>
          <w:rFonts w:asciiTheme="minorHAnsi" w:hAnsiTheme="minorHAnsi" w:cstheme="minorHAnsi"/>
          <w:sz w:val="22"/>
          <w:szCs w:val="22"/>
        </w:rPr>
      </w:pPr>
      <w:r w:rsidRPr="004D0852">
        <w:rPr>
          <w:rFonts w:asciiTheme="minorHAnsi" w:hAnsiTheme="minorHAnsi" w:cstheme="minorHAnsi"/>
          <w:bCs/>
          <w:sz w:val="22"/>
          <w:szCs w:val="22"/>
        </w:rPr>
        <w:t>Draw</w:t>
      </w:r>
      <w:r w:rsidRPr="004D0852">
        <w:rPr>
          <w:rFonts w:asciiTheme="minorHAnsi" w:hAnsiTheme="minorHAnsi" w:cstheme="minorHAnsi"/>
          <w:sz w:val="22"/>
          <w:szCs w:val="22"/>
        </w:rPr>
        <w:t xml:space="preserve"> a </w:t>
      </w:r>
      <w:r w:rsidR="004D0852">
        <w:rPr>
          <w:rFonts w:asciiTheme="minorHAnsi" w:hAnsiTheme="minorHAnsi" w:cstheme="minorHAnsi"/>
          <w:sz w:val="22"/>
          <w:szCs w:val="22"/>
        </w:rPr>
        <w:t xml:space="preserve">simple </w:t>
      </w:r>
      <w:r w:rsidRPr="004D0852">
        <w:rPr>
          <w:rFonts w:asciiTheme="minorHAnsi" w:hAnsiTheme="minorHAnsi" w:cstheme="minorHAnsi"/>
          <w:sz w:val="22"/>
          <w:szCs w:val="22"/>
        </w:rPr>
        <w:t xml:space="preserve">picture of a chariot. </w:t>
      </w:r>
      <w:r w:rsidRPr="004D0852">
        <w:rPr>
          <w:rFonts w:asciiTheme="minorHAnsi" w:hAnsiTheme="minorHAnsi" w:cstheme="minorHAnsi"/>
          <w:sz w:val="22"/>
          <w:szCs w:val="22"/>
        </w:rPr>
        <w:br/>
      </w:r>
      <w:r w:rsidRPr="004D0852">
        <w:rPr>
          <w:rFonts w:asciiTheme="minorHAnsi" w:hAnsiTheme="minorHAnsi" w:cstheme="minorHAnsi"/>
          <w:b w:val="0"/>
          <w:sz w:val="22"/>
          <w:szCs w:val="22"/>
        </w:rPr>
        <w:t>Let the children copy it. They can show their pictures to the adults at the next worship time and explain that this illustrates how God’s power can defeat any power on earth.</w:t>
      </w:r>
    </w:p>
    <w:p w:rsidR="00BC7B3D" w:rsidRPr="004D0852" w:rsidRDefault="008E7291" w:rsidP="00C61A57">
      <w:pPr>
        <w:pStyle w:val="0numbered"/>
        <w:rPr>
          <w:rFonts w:asciiTheme="minorHAnsi" w:hAnsiTheme="minorHAnsi" w:cstheme="minorHAnsi"/>
          <w:b w:val="0"/>
          <w:sz w:val="22"/>
          <w:szCs w:val="22"/>
        </w:rPr>
      </w:pPr>
      <w:r w:rsidRPr="004D0852">
        <w:rPr>
          <w:rFonts w:asciiTheme="minorHAnsi" w:hAnsiTheme="minorHAnsi" w:cstheme="minorHAnsi"/>
          <w:sz w:val="22"/>
          <w:szCs w:val="22"/>
        </w:rPr>
        <w:t xml:space="preserve">If the </w:t>
      </w:r>
      <w:r w:rsidRPr="004D0852">
        <w:rPr>
          <w:rFonts w:asciiTheme="minorHAnsi" w:hAnsiTheme="minorHAnsi" w:cstheme="minorHAnsi"/>
          <w:bCs/>
          <w:sz w:val="22"/>
          <w:szCs w:val="22"/>
        </w:rPr>
        <w:t>children</w:t>
      </w:r>
      <w:r w:rsidRPr="004D0852">
        <w:rPr>
          <w:rFonts w:asciiTheme="minorHAnsi" w:hAnsiTheme="minorHAnsi" w:cstheme="minorHAnsi"/>
          <w:sz w:val="22"/>
          <w:szCs w:val="22"/>
        </w:rPr>
        <w:t xml:space="preserve"> dramatize this story for the adults,</w:t>
      </w:r>
      <w:r w:rsidRPr="004D0852">
        <w:rPr>
          <w:rFonts w:asciiTheme="minorHAnsi" w:hAnsiTheme="minorHAnsi" w:cstheme="minorHAnsi"/>
          <w:b w:val="0"/>
          <w:sz w:val="22"/>
          <w:szCs w:val="22"/>
        </w:rPr>
        <w:t xml:space="preserve"> </w:t>
      </w:r>
      <w:r w:rsidR="00350BBF" w:rsidRPr="004D0852">
        <w:rPr>
          <w:rFonts w:asciiTheme="minorHAnsi" w:hAnsiTheme="minorHAnsi" w:cstheme="minorHAnsi"/>
          <w:b w:val="0"/>
          <w:sz w:val="22"/>
          <w:szCs w:val="22"/>
        </w:rPr>
        <w:t xml:space="preserve">then </w:t>
      </w:r>
      <w:r w:rsidRPr="004D0852">
        <w:rPr>
          <w:rFonts w:asciiTheme="minorHAnsi" w:hAnsiTheme="minorHAnsi" w:cstheme="minorHAnsi"/>
          <w:b w:val="0"/>
          <w:sz w:val="22"/>
          <w:szCs w:val="22"/>
        </w:rPr>
        <w:t xml:space="preserve">let them ask the adults the questions that are listed </w:t>
      </w:r>
      <w:r w:rsidR="003B5AD7" w:rsidRPr="004D0852">
        <w:rPr>
          <w:rFonts w:asciiTheme="minorHAnsi" w:hAnsiTheme="minorHAnsi" w:cstheme="minorHAnsi"/>
          <w:b w:val="0"/>
          <w:sz w:val="22"/>
          <w:szCs w:val="22"/>
        </w:rPr>
        <w:t>under #1 above</w:t>
      </w:r>
      <w:r w:rsidRPr="004D0852">
        <w:rPr>
          <w:rFonts w:asciiTheme="minorHAnsi" w:hAnsiTheme="minorHAnsi" w:cstheme="minorHAnsi"/>
          <w:b w:val="0"/>
          <w:sz w:val="22"/>
          <w:szCs w:val="22"/>
        </w:rPr>
        <w:t xml:space="preserve">. </w:t>
      </w:r>
    </w:p>
    <w:p w:rsidR="008E7291" w:rsidRPr="004D0852" w:rsidRDefault="008E7291" w:rsidP="00B037F0">
      <w:pPr>
        <w:pStyle w:val="0numbered"/>
        <w:spacing w:after="240"/>
        <w:rPr>
          <w:rFonts w:asciiTheme="minorHAnsi" w:hAnsiTheme="minorHAnsi" w:cstheme="minorHAnsi"/>
          <w:sz w:val="22"/>
          <w:szCs w:val="22"/>
        </w:rPr>
      </w:pPr>
      <w:r w:rsidRPr="004D0852">
        <w:rPr>
          <w:rFonts w:asciiTheme="minorHAnsi" w:hAnsiTheme="minorHAnsi" w:cstheme="minorHAnsi"/>
          <w:sz w:val="22"/>
          <w:szCs w:val="22"/>
        </w:rPr>
        <w:t xml:space="preserve">Ask the </w:t>
      </w:r>
      <w:r w:rsidR="00EE7735" w:rsidRPr="004D0852">
        <w:rPr>
          <w:rFonts w:asciiTheme="minorHAnsi" w:hAnsiTheme="minorHAnsi" w:cstheme="minorHAnsi"/>
          <w:sz w:val="22"/>
          <w:szCs w:val="22"/>
        </w:rPr>
        <w:t>children</w:t>
      </w:r>
      <w:r w:rsidRPr="004D0852">
        <w:rPr>
          <w:rFonts w:asciiTheme="minorHAnsi" w:hAnsiTheme="minorHAnsi" w:cstheme="minorHAnsi"/>
          <w:sz w:val="22"/>
          <w:szCs w:val="22"/>
        </w:rPr>
        <w:t xml:space="preserve"> to relate other examples of ways that the Lord saves his people from the power of evil. </w:t>
      </w:r>
      <w:r w:rsidR="00C807B5" w:rsidRPr="004D0852">
        <w:rPr>
          <w:rFonts w:asciiTheme="minorHAnsi" w:hAnsiTheme="minorHAnsi" w:cstheme="minorHAnsi"/>
          <w:b w:val="0"/>
          <w:sz w:val="22"/>
          <w:szCs w:val="22"/>
        </w:rPr>
        <w:t>Discuss their answers.</w:t>
      </w:r>
    </w:p>
    <w:p w:rsidR="008E7291" w:rsidRPr="004D0852" w:rsidRDefault="008E7291" w:rsidP="0015284D">
      <w:pPr>
        <w:pStyle w:val="0numbered"/>
        <w:spacing w:before="0" w:after="0"/>
        <w:rPr>
          <w:rFonts w:asciiTheme="minorHAnsi" w:hAnsiTheme="minorHAnsi" w:cstheme="minorHAnsi"/>
          <w:sz w:val="22"/>
          <w:szCs w:val="22"/>
        </w:rPr>
      </w:pPr>
      <w:r w:rsidRPr="004D0852">
        <w:rPr>
          <w:rFonts w:asciiTheme="minorHAnsi" w:hAnsiTheme="minorHAnsi" w:cstheme="minorHAnsi"/>
          <w:bCs/>
          <w:sz w:val="22"/>
          <w:szCs w:val="22"/>
        </w:rPr>
        <w:t>Memorize</w:t>
      </w:r>
      <w:r w:rsidRPr="004D0852">
        <w:rPr>
          <w:rFonts w:asciiTheme="minorHAnsi" w:hAnsiTheme="minorHAnsi" w:cstheme="minorHAnsi"/>
          <w:sz w:val="22"/>
          <w:szCs w:val="22"/>
        </w:rPr>
        <w:t xml:space="preserve"> Philippians 4:13. </w:t>
      </w:r>
      <w:r w:rsidR="00B83865" w:rsidRPr="004D0852">
        <w:rPr>
          <w:rFonts w:asciiTheme="minorHAnsi" w:hAnsiTheme="minorHAnsi" w:cstheme="minorHAnsi"/>
          <w:b w:val="0"/>
          <w:sz w:val="22"/>
          <w:szCs w:val="22"/>
        </w:rPr>
        <w:t>“</w:t>
      </w:r>
      <w:r w:rsidR="00B83865" w:rsidRPr="004D0852">
        <w:rPr>
          <w:rFonts w:asciiTheme="minorHAnsi" w:eastAsia="Times New Roman" w:hAnsiTheme="minorHAnsi" w:cstheme="minorHAnsi"/>
          <w:b w:val="0"/>
          <w:sz w:val="22"/>
          <w:szCs w:val="22"/>
        </w:rPr>
        <w:t>I can do all things through Christ who strengthens me.”</w:t>
      </w:r>
    </w:p>
    <w:p w:rsidR="00CC4A91" w:rsidRPr="004D0852" w:rsidRDefault="008E7291" w:rsidP="002F691F">
      <w:pPr>
        <w:pStyle w:val="0numbered"/>
        <w:rPr>
          <w:rFonts w:asciiTheme="minorHAnsi" w:hAnsiTheme="minorHAnsi" w:cstheme="minorHAnsi"/>
          <w:sz w:val="22"/>
          <w:szCs w:val="22"/>
        </w:rPr>
      </w:pPr>
      <w:r w:rsidRPr="004D0852">
        <w:rPr>
          <w:rFonts w:asciiTheme="minorHAnsi" w:hAnsiTheme="minorHAnsi" w:cstheme="minorHAnsi"/>
          <w:sz w:val="22"/>
          <w:szCs w:val="22"/>
        </w:rPr>
        <w:t xml:space="preserve">Let three children each recite a verse from Psalm 15:1, 2 and 11. </w:t>
      </w:r>
    </w:p>
    <w:p w:rsidR="001C183A" w:rsidRPr="004D0852" w:rsidRDefault="008E7291" w:rsidP="002F691F">
      <w:pPr>
        <w:pStyle w:val="0numbered"/>
        <w:rPr>
          <w:rFonts w:asciiTheme="minorHAnsi" w:hAnsiTheme="minorHAnsi" w:cstheme="minorHAnsi"/>
          <w:sz w:val="22"/>
          <w:szCs w:val="22"/>
        </w:rPr>
      </w:pPr>
      <w:r w:rsidRPr="004D0852">
        <w:rPr>
          <w:rFonts w:asciiTheme="minorHAnsi" w:hAnsiTheme="minorHAnsi" w:cstheme="minorHAnsi"/>
          <w:sz w:val="22"/>
          <w:szCs w:val="22"/>
        </w:rPr>
        <w:t xml:space="preserve">Let older children write poems, songs or a drama </w:t>
      </w:r>
      <w:r w:rsidRPr="004D0852">
        <w:rPr>
          <w:rFonts w:asciiTheme="minorHAnsi" w:hAnsiTheme="minorHAnsi" w:cstheme="minorHAnsi"/>
          <w:b w:val="0"/>
          <w:sz w:val="22"/>
          <w:szCs w:val="22"/>
        </w:rPr>
        <w:t>about how God saved His people from slavery in Egypt, or how He saves us from the slavery of sin today.</w:t>
      </w:r>
    </w:p>
    <w:p w:rsidR="008C1D9A" w:rsidRPr="004D0852" w:rsidRDefault="008C1D9A" w:rsidP="004B02DA">
      <w:pPr>
        <w:pStyle w:val="0numbered"/>
        <w:rPr>
          <w:rFonts w:asciiTheme="minorHAnsi" w:hAnsiTheme="minorHAnsi" w:cstheme="minorHAnsi"/>
          <w:sz w:val="22"/>
          <w:szCs w:val="22"/>
        </w:rPr>
      </w:pPr>
      <w:r w:rsidRPr="004D0852">
        <w:rPr>
          <w:rFonts w:asciiTheme="minorHAnsi" w:hAnsiTheme="minorHAnsi" w:cstheme="minorHAnsi"/>
          <w:sz w:val="22"/>
          <w:szCs w:val="22"/>
        </w:rPr>
        <w:t>Let an older child read this prayer</w:t>
      </w:r>
      <w:r w:rsidR="008E7291" w:rsidRPr="004D0852">
        <w:rPr>
          <w:rFonts w:asciiTheme="minorHAnsi" w:hAnsiTheme="minorHAnsi" w:cstheme="minorHAnsi"/>
          <w:sz w:val="22"/>
          <w:szCs w:val="22"/>
        </w:rPr>
        <w:t xml:space="preserve">: </w:t>
      </w:r>
    </w:p>
    <w:p w:rsidR="008E7291" w:rsidRPr="004D0852" w:rsidRDefault="008E7291" w:rsidP="004B02DA">
      <w:pPr>
        <w:pStyle w:val="0block"/>
        <w:spacing w:before="0" w:after="360"/>
        <w:rPr>
          <w:rFonts w:asciiTheme="minorHAnsi" w:hAnsiTheme="minorHAnsi" w:cstheme="minorHAnsi"/>
          <w:sz w:val="22"/>
          <w:szCs w:val="22"/>
        </w:rPr>
      </w:pPr>
      <w:r w:rsidRPr="004D0852">
        <w:rPr>
          <w:rFonts w:asciiTheme="minorHAnsi" w:hAnsiTheme="minorHAnsi" w:cstheme="minorHAnsi"/>
          <w:sz w:val="22"/>
          <w:szCs w:val="22"/>
        </w:rPr>
        <w:t>Dear Lord, You are great and powerful. You threw the Egyptian horses and riders into the sea. You heard your people who were suffering as slaves and you rescued them. Thank you that you always hear us when w</w:t>
      </w:r>
      <w:r w:rsidR="008C1D9A" w:rsidRPr="004D0852">
        <w:rPr>
          <w:rFonts w:asciiTheme="minorHAnsi" w:hAnsiTheme="minorHAnsi" w:cstheme="minorHAnsi"/>
          <w:sz w:val="22"/>
          <w:szCs w:val="22"/>
        </w:rPr>
        <w:t>e pray.</w:t>
      </w:r>
    </w:p>
    <w:p w:rsidR="00D73B01" w:rsidRDefault="00B83865" w:rsidP="00294625">
      <w:pPr>
        <w:jc w:val="center"/>
        <w:rPr>
          <w:rFonts w:asciiTheme="minorHAnsi" w:hAnsiTheme="minorHAnsi" w:cstheme="minorHAnsi"/>
          <w:sz w:val="22"/>
          <w:szCs w:val="22"/>
        </w:rPr>
      </w:pPr>
      <w:r w:rsidRPr="004D0852">
        <w:rPr>
          <w:rFonts w:asciiTheme="minorHAnsi" w:hAnsiTheme="minorHAnsi" w:cstheme="minorHAnsi"/>
          <w:sz w:val="22"/>
          <w:szCs w:val="22"/>
        </w:rPr>
        <w:t>Download a more complete scripted version, to act out the drama about fleeing from Egypt</w:t>
      </w:r>
      <w:r w:rsidR="00113340" w:rsidRPr="004D0852">
        <w:rPr>
          <w:rFonts w:asciiTheme="minorHAnsi" w:hAnsiTheme="minorHAnsi" w:cstheme="minorHAnsi"/>
          <w:sz w:val="22"/>
          <w:szCs w:val="22"/>
        </w:rPr>
        <w:t xml:space="preserve">: </w:t>
      </w:r>
      <w:r w:rsidR="00294625" w:rsidRPr="004D0852">
        <w:rPr>
          <w:rFonts w:asciiTheme="minorHAnsi" w:hAnsiTheme="minorHAnsi" w:cstheme="minorHAnsi"/>
          <w:sz w:val="22"/>
          <w:szCs w:val="22"/>
        </w:rPr>
        <w:br/>
      </w:r>
      <w:hyperlink r:id="rId9" w:history="1">
        <w:r w:rsidR="00233D00" w:rsidRPr="004D0852">
          <w:rPr>
            <w:rStyle w:val="Hyperlink"/>
            <w:rFonts w:asciiTheme="minorHAnsi" w:hAnsiTheme="minorHAnsi" w:cstheme="minorHAnsi"/>
            <w:sz w:val="22"/>
            <w:szCs w:val="22"/>
          </w:rPr>
          <w:t>http://biblestoryskits.com/001-i-am-sends-moses-to-free-the-enslaved-children-of-israel-3/</w:t>
        </w:r>
      </w:hyperlink>
      <w:r w:rsidRPr="004D0852">
        <w:rPr>
          <w:rFonts w:asciiTheme="minorHAnsi" w:hAnsiTheme="minorHAnsi" w:cstheme="minorHAnsi"/>
          <w:sz w:val="22"/>
          <w:szCs w:val="22"/>
        </w:rPr>
        <w:t xml:space="preserve"> </w:t>
      </w:r>
    </w:p>
    <w:p w:rsidR="004D0852" w:rsidRDefault="004D0852" w:rsidP="00294625">
      <w:pPr>
        <w:jc w:val="center"/>
        <w:rPr>
          <w:rFonts w:asciiTheme="minorHAnsi" w:hAnsiTheme="minorHAnsi" w:cstheme="minorHAnsi"/>
          <w:sz w:val="22"/>
          <w:szCs w:val="22"/>
        </w:rPr>
      </w:pPr>
    </w:p>
    <w:p w:rsidR="004D0852" w:rsidRDefault="004D0852" w:rsidP="00294625">
      <w:pPr>
        <w:jc w:val="center"/>
        <w:rPr>
          <w:rFonts w:asciiTheme="minorHAnsi" w:hAnsiTheme="minorHAnsi" w:cstheme="minorHAnsi"/>
          <w:sz w:val="22"/>
          <w:szCs w:val="22"/>
        </w:rPr>
      </w:pPr>
    </w:p>
    <w:p w:rsidR="004D0852" w:rsidRPr="004D0852" w:rsidRDefault="002663E1" w:rsidP="00294625">
      <w:pPr>
        <w:jc w:val="center"/>
        <w:rPr>
          <w:rFonts w:asciiTheme="minorHAnsi" w:hAnsiTheme="minorHAnsi" w:cstheme="minorHAnsi"/>
          <w:sz w:val="22"/>
          <w:szCs w:val="22"/>
        </w:rPr>
      </w:pPr>
      <w:r>
        <w:rPr>
          <w:noProof/>
          <w:lang w:val="en-CA" w:eastAsia="en-CA"/>
        </w:rPr>
        <w:drawing>
          <wp:inline distT="0" distB="0" distL="0" distR="0">
            <wp:extent cx="7364029" cy="5969371"/>
            <wp:effectExtent l="0" t="7620" r="1270" b="1270"/>
            <wp:docPr id="5" name="Picture 5" descr="Image result for egyptian char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gyptian chari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382402" cy="5984265"/>
                    </a:xfrm>
                    <a:prstGeom prst="rect">
                      <a:avLst/>
                    </a:prstGeom>
                    <a:noFill/>
                    <a:ln>
                      <a:noFill/>
                    </a:ln>
                  </pic:spPr>
                </pic:pic>
              </a:graphicData>
            </a:graphic>
          </wp:inline>
        </w:drawing>
      </w:r>
    </w:p>
    <w:sectPr w:rsidR="004D0852" w:rsidRPr="004D0852" w:rsidSect="002C69AE">
      <w:headerReference w:type="default" r:id="rId11"/>
      <w:footerReference w:type="even"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F6" w:rsidRDefault="00AB08F6">
      <w:r>
        <w:separator/>
      </w:r>
    </w:p>
  </w:endnote>
  <w:endnote w:type="continuationSeparator" w:id="0">
    <w:p w:rsidR="00AB08F6" w:rsidRDefault="00AB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5F" w:rsidRDefault="0094025F" w:rsidP="00BF2C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25F" w:rsidRDefault="0094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16174"/>
      <w:docPartObj>
        <w:docPartGallery w:val="Page Numbers (Bottom of Page)"/>
        <w:docPartUnique/>
      </w:docPartObj>
    </w:sdtPr>
    <w:sdtEndPr>
      <w:rPr>
        <w:rFonts w:asciiTheme="minorHAnsi" w:hAnsiTheme="minorHAnsi" w:cstheme="minorHAnsi"/>
        <w:noProof/>
        <w:sz w:val="22"/>
        <w:szCs w:val="22"/>
      </w:rPr>
    </w:sdtEndPr>
    <w:sdtContent>
      <w:p w:rsidR="0094025F" w:rsidRPr="002C69AE" w:rsidRDefault="002C69AE" w:rsidP="002C69AE">
        <w:pPr>
          <w:pStyle w:val="Footer"/>
          <w:jc w:val="center"/>
          <w:rPr>
            <w:rFonts w:asciiTheme="minorHAnsi" w:hAnsiTheme="minorHAnsi" w:cstheme="minorHAnsi"/>
            <w:sz w:val="22"/>
            <w:szCs w:val="22"/>
          </w:rPr>
        </w:pPr>
        <w:r w:rsidRPr="002C69AE">
          <w:rPr>
            <w:rFonts w:asciiTheme="minorHAnsi" w:hAnsiTheme="minorHAnsi" w:cstheme="minorHAnsi"/>
            <w:sz w:val="22"/>
            <w:szCs w:val="22"/>
          </w:rPr>
          <w:fldChar w:fldCharType="begin"/>
        </w:r>
        <w:r w:rsidRPr="002C69AE">
          <w:rPr>
            <w:rFonts w:asciiTheme="minorHAnsi" w:hAnsiTheme="minorHAnsi" w:cstheme="minorHAnsi"/>
            <w:sz w:val="22"/>
            <w:szCs w:val="22"/>
          </w:rPr>
          <w:instrText xml:space="preserve"> PAGE   \* MERGEFORMAT </w:instrText>
        </w:r>
        <w:r w:rsidRPr="002C69AE">
          <w:rPr>
            <w:rFonts w:asciiTheme="minorHAnsi" w:hAnsiTheme="minorHAnsi" w:cstheme="minorHAnsi"/>
            <w:sz w:val="22"/>
            <w:szCs w:val="22"/>
          </w:rPr>
          <w:fldChar w:fldCharType="separate"/>
        </w:r>
        <w:r w:rsidR="00163AFE">
          <w:rPr>
            <w:rFonts w:asciiTheme="minorHAnsi" w:hAnsiTheme="minorHAnsi" w:cstheme="minorHAnsi"/>
            <w:noProof/>
            <w:sz w:val="22"/>
            <w:szCs w:val="22"/>
          </w:rPr>
          <w:t>1</w:t>
        </w:r>
        <w:r w:rsidRPr="002C69AE">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F6" w:rsidRDefault="00AB08F6">
      <w:r>
        <w:separator/>
      </w:r>
    </w:p>
  </w:footnote>
  <w:footnote w:type="continuationSeparator" w:id="0">
    <w:p w:rsidR="00AB08F6" w:rsidRDefault="00AB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05" w:rsidRPr="002C69AE" w:rsidRDefault="002C69AE" w:rsidP="002C69AE">
    <w:pPr>
      <w:pStyle w:val="Header"/>
      <w:rPr>
        <w:rFonts w:asciiTheme="minorHAnsi" w:hAnsiTheme="minorHAnsi" w:cstheme="minorHAnsi"/>
        <w:b w:val="0"/>
        <w:bCs/>
      </w:rPr>
    </w:pPr>
    <w:r w:rsidRPr="002C69AE">
      <w:rPr>
        <w:rFonts w:asciiTheme="minorHAnsi" w:hAnsiTheme="minorHAnsi" w:cstheme="minorHAnsi"/>
        <w:b w:val="0"/>
        <w:bCs/>
      </w:rPr>
      <w:t xml:space="preserve">Paul-Timothy </w:t>
    </w:r>
    <w:r w:rsidR="00A6178C" w:rsidRPr="002C69AE">
      <w:rPr>
        <w:rFonts w:asciiTheme="minorHAnsi" w:hAnsiTheme="minorHAnsi" w:cstheme="minorHAnsi"/>
        <w:b w:val="0"/>
        <w:bCs/>
      </w:rPr>
      <w:t>Children</w:t>
    </w:r>
    <w:r w:rsidRPr="002C69AE">
      <w:rPr>
        <w:rFonts w:asciiTheme="minorHAnsi" w:hAnsiTheme="minorHAnsi" w:cstheme="minorHAnsi"/>
        <w:b w:val="0"/>
        <w:bCs/>
      </w:rPr>
      <w:t xml:space="preserve"> </w:t>
    </w:r>
    <w:r w:rsidR="00FC75FB" w:rsidRPr="002C69AE">
      <w:rPr>
        <w:rFonts w:asciiTheme="minorHAnsi" w:hAnsiTheme="minorHAnsi" w:cstheme="minorHAnsi"/>
        <w:b w:val="0"/>
        <w:bCs/>
      </w:rPr>
      <w:t xml:space="preserve">#27 </w:t>
    </w:r>
    <w:r w:rsidRPr="002C69AE">
      <w:rPr>
        <w:rFonts w:asciiTheme="minorHAnsi" w:hAnsiTheme="minorHAnsi" w:cstheme="minorHAnsi"/>
        <w:b w:val="0"/>
        <w:bCs/>
      </w:rPr>
      <w:t>(2017)</w:t>
    </w:r>
    <w:r w:rsidRPr="002C69AE">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9EB3872"/>
    <w:multiLevelType w:val="hybridMultilevel"/>
    <w:tmpl w:val="6CA80C2A"/>
    <w:lvl w:ilvl="0" w:tplc="ED1865E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87C41"/>
    <w:multiLevelType w:val="hybridMultilevel"/>
    <w:tmpl w:val="5622BC2E"/>
    <w:lvl w:ilvl="0" w:tplc="A7143B68">
      <w:start w:val="1"/>
      <w:numFmt w:val="bullet"/>
      <w:lvlText w:val=""/>
      <w:lvlJc w:val="left"/>
      <w:pPr>
        <w:tabs>
          <w:tab w:val="num" w:pos="360"/>
        </w:tabs>
        <w:ind w:left="360" w:hanging="360"/>
      </w:pPr>
      <w:rPr>
        <w:rFonts w:ascii="Symbol" w:hAnsi="Symbol" w:hint="default"/>
      </w:rPr>
    </w:lvl>
    <w:lvl w:ilvl="1" w:tplc="475872FE">
      <w:start w:val="1"/>
      <w:numFmt w:val="bullet"/>
      <w:lvlRestart w:val="0"/>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942342"/>
    <w:multiLevelType w:val="hybridMultilevel"/>
    <w:tmpl w:val="4E9897DA"/>
    <w:lvl w:ilvl="0" w:tplc="EE4427D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D426A43"/>
    <w:multiLevelType w:val="hybridMultilevel"/>
    <w:tmpl w:val="B12ECC66"/>
    <w:lvl w:ilvl="0" w:tplc="1990323C">
      <w:start w:val="1"/>
      <w:numFmt w:val="bullet"/>
      <w:pStyle w:val="Maintextbullets"/>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6BE57F8"/>
    <w:multiLevelType w:val="hybridMultilevel"/>
    <w:tmpl w:val="32927C1C"/>
    <w:lvl w:ilvl="0" w:tplc="BCA0DFC4">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 w:numId="8">
    <w:abstractNumId w:val="4"/>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05F60"/>
    <w:rsid w:val="00052F44"/>
    <w:rsid w:val="0005500A"/>
    <w:rsid w:val="00056F93"/>
    <w:rsid w:val="00063023"/>
    <w:rsid w:val="00074268"/>
    <w:rsid w:val="000C14F3"/>
    <w:rsid w:val="000D09FA"/>
    <w:rsid w:val="000E01AC"/>
    <w:rsid w:val="00113340"/>
    <w:rsid w:val="00120E92"/>
    <w:rsid w:val="0015284D"/>
    <w:rsid w:val="00160639"/>
    <w:rsid w:val="00163AFE"/>
    <w:rsid w:val="00164530"/>
    <w:rsid w:val="0017038E"/>
    <w:rsid w:val="0017080B"/>
    <w:rsid w:val="00176E09"/>
    <w:rsid w:val="00195E94"/>
    <w:rsid w:val="001C183A"/>
    <w:rsid w:val="001C573A"/>
    <w:rsid w:val="001C652D"/>
    <w:rsid w:val="001D71C9"/>
    <w:rsid w:val="001E4836"/>
    <w:rsid w:val="001E5775"/>
    <w:rsid w:val="001F66AE"/>
    <w:rsid w:val="0021173E"/>
    <w:rsid w:val="002211AD"/>
    <w:rsid w:val="00231E46"/>
    <w:rsid w:val="00233D00"/>
    <w:rsid w:val="00265A90"/>
    <w:rsid w:val="002663E1"/>
    <w:rsid w:val="002705C0"/>
    <w:rsid w:val="002717EE"/>
    <w:rsid w:val="0028404C"/>
    <w:rsid w:val="0029147E"/>
    <w:rsid w:val="00294625"/>
    <w:rsid w:val="002C20BD"/>
    <w:rsid w:val="002C69AE"/>
    <w:rsid w:val="002D5A7D"/>
    <w:rsid w:val="002E4ADA"/>
    <w:rsid w:val="002F691F"/>
    <w:rsid w:val="003334BF"/>
    <w:rsid w:val="00350BBF"/>
    <w:rsid w:val="003771F4"/>
    <w:rsid w:val="00390D78"/>
    <w:rsid w:val="003B30CB"/>
    <w:rsid w:val="003B5AD7"/>
    <w:rsid w:val="003C6653"/>
    <w:rsid w:val="003E4FD2"/>
    <w:rsid w:val="0043514E"/>
    <w:rsid w:val="00445423"/>
    <w:rsid w:val="004463D2"/>
    <w:rsid w:val="004B02DA"/>
    <w:rsid w:val="004B390D"/>
    <w:rsid w:val="004B3DF9"/>
    <w:rsid w:val="004D0852"/>
    <w:rsid w:val="004D7D19"/>
    <w:rsid w:val="004E652C"/>
    <w:rsid w:val="004F7504"/>
    <w:rsid w:val="00535C9C"/>
    <w:rsid w:val="005367A8"/>
    <w:rsid w:val="0054193F"/>
    <w:rsid w:val="00550B60"/>
    <w:rsid w:val="0055663B"/>
    <w:rsid w:val="00567CFC"/>
    <w:rsid w:val="00573FBA"/>
    <w:rsid w:val="0059483E"/>
    <w:rsid w:val="005D6EE3"/>
    <w:rsid w:val="005E4E00"/>
    <w:rsid w:val="005F4AB7"/>
    <w:rsid w:val="00601953"/>
    <w:rsid w:val="00613107"/>
    <w:rsid w:val="0066516B"/>
    <w:rsid w:val="00673D81"/>
    <w:rsid w:val="0068550C"/>
    <w:rsid w:val="00685B57"/>
    <w:rsid w:val="006B2AD1"/>
    <w:rsid w:val="006E611D"/>
    <w:rsid w:val="006E7DF7"/>
    <w:rsid w:val="00704093"/>
    <w:rsid w:val="00716382"/>
    <w:rsid w:val="00716A68"/>
    <w:rsid w:val="0071778D"/>
    <w:rsid w:val="00721971"/>
    <w:rsid w:val="007232B7"/>
    <w:rsid w:val="00736558"/>
    <w:rsid w:val="00743603"/>
    <w:rsid w:val="00743C5D"/>
    <w:rsid w:val="00755CF6"/>
    <w:rsid w:val="00765C46"/>
    <w:rsid w:val="00766324"/>
    <w:rsid w:val="00775905"/>
    <w:rsid w:val="0079455C"/>
    <w:rsid w:val="007A54A3"/>
    <w:rsid w:val="007E1AC7"/>
    <w:rsid w:val="008503CC"/>
    <w:rsid w:val="0088221D"/>
    <w:rsid w:val="00883970"/>
    <w:rsid w:val="0089318C"/>
    <w:rsid w:val="008B70EC"/>
    <w:rsid w:val="008C1D9A"/>
    <w:rsid w:val="008E7291"/>
    <w:rsid w:val="008F316C"/>
    <w:rsid w:val="008F33C9"/>
    <w:rsid w:val="00911D41"/>
    <w:rsid w:val="00937F1A"/>
    <w:rsid w:val="0094025F"/>
    <w:rsid w:val="00941628"/>
    <w:rsid w:val="0094563A"/>
    <w:rsid w:val="00964B6A"/>
    <w:rsid w:val="00971D4D"/>
    <w:rsid w:val="00976FF3"/>
    <w:rsid w:val="00987CE4"/>
    <w:rsid w:val="009A36E3"/>
    <w:rsid w:val="009A5804"/>
    <w:rsid w:val="009B2669"/>
    <w:rsid w:val="009C2355"/>
    <w:rsid w:val="00A06871"/>
    <w:rsid w:val="00A11755"/>
    <w:rsid w:val="00A13E40"/>
    <w:rsid w:val="00A17890"/>
    <w:rsid w:val="00A20543"/>
    <w:rsid w:val="00A25C3E"/>
    <w:rsid w:val="00A40183"/>
    <w:rsid w:val="00A53C77"/>
    <w:rsid w:val="00A6178C"/>
    <w:rsid w:val="00A70E18"/>
    <w:rsid w:val="00A74533"/>
    <w:rsid w:val="00A828D8"/>
    <w:rsid w:val="00A839CD"/>
    <w:rsid w:val="00A85B03"/>
    <w:rsid w:val="00AB08F6"/>
    <w:rsid w:val="00AC45C0"/>
    <w:rsid w:val="00AD1EAE"/>
    <w:rsid w:val="00AD36B1"/>
    <w:rsid w:val="00AE06FA"/>
    <w:rsid w:val="00B037F0"/>
    <w:rsid w:val="00B043AE"/>
    <w:rsid w:val="00B076DB"/>
    <w:rsid w:val="00B306DE"/>
    <w:rsid w:val="00B43D1A"/>
    <w:rsid w:val="00B70FE5"/>
    <w:rsid w:val="00B760E8"/>
    <w:rsid w:val="00B83865"/>
    <w:rsid w:val="00BC675E"/>
    <w:rsid w:val="00BC7B3D"/>
    <w:rsid w:val="00BE3B2F"/>
    <w:rsid w:val="00BF2C33"/>
    <w:rsid w:val="00C038EF"/>
    <w:rsid w:val="00C05705"/>
    <w:rsid w:val="00C33EA1"/>
    <w:rsid w:val="00C61A57"/>
    <w:rsid w:val="00C65944"/>
    <w:rsid w:val="00C66AFE"/>
    <w:rsid w:val="00C807B5"/>
    <w:rsid w:val="00C85960"/>
    <w:rsid w:val="00CC4A91"/>
    <w:rsid w:val="00CC4ED4"/>
    <w:rsid w:val="00CD3EF3"/>
    <w:rsid w:val="00D017BB"/>
    <w:rsid w:val="00D138BB"/>
    <w:rsid w:val="00D23363"/>
    <w:rsid w:val="00D33465"/>
    <w:rsid w:val="00D40A6D"/>
    <w:rsid w:val="00D62180"/>
    <w:rsid w:val="00D73B01"/>
    <w:rsid w:val="00D90B18"/>
    <w:rsid w:val="00D97F0A"/>
    <w:rsid w:val="00DC4052"/>
    <w:rsid w:val="00E22395"/>
    <w:rsid w:val="00E42C05"/>
    <w:rsid w:val="00E60241"/>
    <w:rsid w:val="00E6027E"/>
    <w:rsid w:val="00E6242B"/>
    <w:rsid w:val="00E640CF"/>
    <w:rsid w:val="00E92AEA"/>
    <w:rsid w:val="00ED61A5"/>
    <w:rsid w:val="00EE4ED4"/>
    <w:rsid w:val="00EE7735"/>
    <w:rsid w:val="00F0135B"/>
    <w:rsid w:val="00F2710C"/>
    <w:rsid w:val="00F31D4F"/>
    <w:rsid w:val="00F65057"/>
    <w:rsid w:val="00FA1EC4"/>
    <w:rsid w:val="00FC75FB"/>
    <w:rsid w:val="00FF1F0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F5B00B-9820-48E5-B2B0-574B2862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F3"/>
    <w:rPr>
      <w:sz w:val="24"/>
      <w:lang w:val="en-US" w:eastAsia="en-US"/>
    </w:rPr>
  </w:style>
  <w:style w:type="paragraph" w:styleId="Heading1">
    <w:name w:val="heading 1"/>
    <w:basedOn w:val="Normal"/>
    <w:next w:val="Normal"/>
    <w:autoRedefine/>
    <w:qFormat/>
    <w:rsid w:val="00A6178C"/>
    <w:pPr>
      <w:keepNext/>
      <w:spacing w:before="24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063023"/>
    <w:pPr>
      <w:spacing w:before="120"/>
      <w:ind w:firstLine="360"/>
    </w:pPr>
    <w:rPr>
      <w:lang w:val="en-GB"/>
    </w:rPr>
  </w:style>
  <w:style w:type="paragraph" w:customStyle="1" w:styleId="Maintextbullets">
    <w:name w:val="Main text bullets"/>
    <w:basedOn w:val="Maintext"/>
    <w:autoRedefine/>
    <w:rsid w:val="00C807B5"/>
    <w:pPr>
      <w:numPr>
        <w:numId w:val="7"/>
      </w:numPr>
      <w:spacing w:before="40" w:after="20"/>
      <w:ind w:left="720"/>
    </w:pPr>
  </w:style>
  <w:style w:type="character" w:styleId="Hyperlink">
    <w:name w:val="Hyperlink"/>
    <w:uiPriority w:val="99"/>
    <w:rsid w:val="00B760E8"/>
    <w:rPr>
      <w:color w:val="0000FF"/>
      <w:u w:val="single"/>
    </w:rPr>
  </w:style>
  <w:style w:type="paragraph" w:customStyle="1" w:styleId="0Ctrbold">
    <w:name w:val="0 Ctr bold"/>
    <w:basedOn w:val="Heading1"/>
    <w:qFormat/>
    <w:rsid w:val="00C038EF"/>
    <w:pPr>
      <w:keepLines/>
      <w:spacing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C038EF"/>
    <w:pPr>
      <w:keepLines/>
      <w:spacing w:before="0" w:after="360"/>
    </w:pPr>
    <w:rPr>
      <w:rFonts w:ascii="Calibri" w:hAnsi="Calibri" w:cs="Calibri"/>
      <w:b w:val="0"/>
      <w:bCs w:val="0"/>
      <w:kern w:val="0"/>
      <w:sz w:val="48"/>
      <w:szCs w:val="48"/>
      <w:lang w:val="en-GB"/>
    </w:rPr>
  </w:style>
  <w:style w:type="paragraph" w:customStyle="1" w:styleId="0numbered">
    <w:name w:val="0 numbered"/>
    <w:basedOn w:val="Normal"/>
    <w:qFormat/>
    <w:rsid w:val="00B076DB"/>
    <w:pPr>
      <w:numPr>
        <w:numId w:val="3"/>
      </w:numPr>
      <w:spacing w:before="240" w:after="60"/>
      <w:ind w:left="360"/>
    </w:pPr>
    <w:rPr>
      <w:rFonts w:ascii="Calibri" w:eastAsia="Calibri" w:hAnsi="Calibri" w:cs="Calibri"/>
      <w:b/>
      <w:szCs w:val="24"/>
    </w:rPr>
  </w:style>
  <w:style w:type="paragraph" w:customStyle="1" w:styleId="0bullet">
    <w:name w:val="0 bullet"/>
    <w:qFormat/>
    <w:rsid w:val="00C038EF"/>
    <w:pPr>
      <w:keepLines/>
      <w:spacing w:after="60"/>
      <w:ind w:left="720" w:hanging="360"/>
    </w:pPr>
    <w:rPr>
      <w:rFonts w:ascii="Calibri" w:eastAsia="Calibri" w:hAnsi="Calibri" w:cs="Calibri"/>
      <w:sz w:val="24"/>
      <w:szCs w:val="24"/>
      <w:lang w:val="en-US" w:eastAsia="en-US"/>
    </w:rPr>
  </w:style>
  <w:style w:type="paragraph" w:customStyle="1" w:styleId="0L">
    <w:name w:val="0 L"/>
    <w:qFormat/>
    <w:rsid w:val="00C038EF"/>
    <w:pPr>
      <w:spacing w:after="120"/>
    </w:pPr>
    <w:rPr>
      <w:rFonts w:ascii="Calibri" w:eastAsia="Calibri" w:hAnsi="Calibri" w:cs="Calibri"/>
      <w:sz w:val="24"/>
      <w:lang w:eastAsia="en-US"/>
    </w:rPr>
  </w:style>
  <w:style w:type="paragraph" w:customStyle="1" w:styleId="0CTR">
    <w:name w:val="0 CTR"/>
    <w:basedOn w:val="Normal"/>
    <w:qFormat/>
    <w:rsid w:val="00D73B01"/>
    <w:pPr>
      <w:spacing w:before="100" w:after="100"/>
      <w:jc w:val="center"/>
    </w:pPr>
    <w:rPr>
      <w:rFonts w:ascii="Calibri" w:eastAsiaTheme="minorHAnsi" w:hAnsi="Calibri" w:cs="Calibri"/>
      <w:noProof/>
      <w:szCs w:val="24"/>
      <w:lang w:eastAsia="es-MX"/>
    </w:rPr>
  </w:style>
  <w:style w:type="paragraph" w:customStyle="1" w:styleId="LINDBOLD">
    <w:name w:val="L IND BOLD"/>
    <w:basedOn w:val="0Lind"/>
    <w:qFormat/>
    <w:rsid w:val="00D73B01"/>
    <w:pPr>
      <w:spacing w:before="60"/>
      <w:ind w:left="360"/>
      <w:outlineLvl w:val="0"/>
    </w:pPr>
    <w:rPr>
      <w:rFonts w:cs="Times New Roman"/>
      <w:b/>
      <w:sz w:val="22"/>
      <w:szCs w:val="20"/>
    </w:rPr>
  </w:style>
  <w:style w:type="paragraph" w:customStyle="1" w:styleId="0Lind">
    <w:name w:val="0 L ind"/>
    <w:basedOn w:val="0L"/>
    <w:qFormat/>
    <w:rsid w:val="00D73B01"/>
    <w:pPr>
      <w:spacing w:after="60"/>
      <w:ind w:left="351"/>
    </w:pPr>
    <w:rPr>
      <w:rFonts w:asciiTheme="minorHAnsi" w:eastAsiaTheme="minorHAnsi" w:hAnsiTheme="minorHAnsi" w:cstheme="minorHAnsi"/>
      <w:szCs w:val="24"/>
      <w:lang w:val="en-US"/>
    </w:rPr>
  </w:style>
  <w:style w:type="paragraph" w:customStyle="1" w:styleId="0block">
    <w:name w:val="0 block"/>
    <w:basedOn w:val="0CTR"/>
    <w:qFormat/>
    <w:rsid w:val="00D73B01"/>
    <w:pPr>
      <w:spacing w:after="240"/>
      <w:ind w:left="1440" w:right="2160" w:firstLine="630"/>
      <w:jc w:val="both"/>
    </w:pPr>
  </w:style>
  <w:style w:type="character" w:styleId="FollowedHyperlink">
    <w:name w:val="FollowedHyperlink"/>
    <w:basedOn w:val="DefaultParagraphFont"/>
    <w:rsid w:val="00535C9C"/>
    <w:rPr>
      <w:color w:val="954F72" w:themeColor="followedHyperlink"/>
      <w:u w:val="single"/>
    </w:rPr>
  </w:style>
  <w:style w:type="character" w:customStyle="1" w:styleId="FooterChar">
    <w:name w:val="Footer Char"/>
    <w:basedOn w:val="DefaultParagraphFont"/>
    <w:link w:val="Footer"/>
    <w:uiPriority w:val="99"/>
    <w:rsid w:val="002C69A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biblestoryskits.com/001-i-am-sends-moses-to-free-the-enslaved-children-of-israel-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115</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17</cp:revision>
  <cp:lastPrinted>2009-08-06T17:35:00Z</cp:lastPrinted>
  <dcterms:created xsi:type="dcterms:W3CDTF">2017-08-10T17:45:00Z</dcterms:created>
  <dcterms:modified xsi:type="dcterms:W3CDTF">2017-08-12T21:32:00Z</dcterms:modified>
</cp:coreProperties>
</file>