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388" w:rsidRPr="00041235" w:rsidRDefault="00867388" w:rsidP="00041235">
      <w:pPr>
        <w:pStyle w:val="Heading1"/>
      </w:pPr>
      <w:r w:rsidRPr="00041235">
        <w:t>A S</w:t>
      </w:r>
      <w:r w:rsidR="00041235">
        <w:t>urvey of Important Bible Events</w:t>
      </w:r>
    </w:p>
    <w:p w:rsidR="00867388" w:rsidRPr="00041235" w:rsidRDefault="00867388" w:rsidP="00041235">
      <w:pPr>
        <w:spacing w:after="240"/>
        <w:jc w:val="center"/>
        <w:rPr>
          <w:rFonts w:asciiTheme="minorHAnsi" w:hAnsiTheme="minorHAnsi" w:cstheme="minorHAnsi"/>
          <w:b/>
          <w:bCs/>
          <w:sz w:val="22"/>
          <w:szCs w:val="22"/>
          <w:lang w:val="en-GB"/>
        </w:rPr>
      </w:pPr>
      <w:r w:rsidRPr="00041235">
        <w:rPr>
          <w:rFonts w:asciiTheme="minorHAnsi" w:hAnsiTheme="minorHAnsi" w:cstheme="minorHAnsi"/>
          <w:b/>
          <w:bCs/>
          <w:sz w:val="22"/>
          <w:szCs w:val="22"/>
          <w:lang w:val="en-GB"/>
        </w:rPr>
        <w:t>Follow the flow of biblical history by memorizing symbols</w:t>
      </w:r>
      <w:r w:rsidR="00041235">
        <w:rPr>
          <w:rFonts w:asciiTheme="minorHAnsi" w:hAnsiTheme="minorHAnsi" w:cstheme="minorHAnsi"/>
          <w:b/>
          <w:bCs/>
          <w:sz w:val="22"/>
          <w:szCs w:val="22"/>
          <w:lang w:val="en-GB"/>
        </w:rPr>
        <w:t xml:space="preserve"> </w:t>
      </w:r>
      <w:r w:rsidRPr="00041235">
        <w:rPr>
          <w:rFonts w:asciiTheme="minorHAnsi" w:hAnsiTheme="minorHAnsi" w:cstheme="minorHAnsi"/>
          <w:b/>
          <w:bCs/>
          <w:sz w:val="22"/>
          <w:szCs w:val="22"/>
          <w:lang w:val="en-GB"/>
        </w:rPr>
        <w:t>of major events and eras</w:t>
      </w:r>
      <w:r w:rsidR="004A4825" w:rsidRPr="00041235">
        <w:rPr>
          <w:rFonts w:asciiTheme="minorHAnsi" w:hAnsiTheme="minorHAnsi" w:cstheme="minorHAnsi"/>
          <w:b/>
          <w:bCs/>
          <w:sz w:val="22"/>
          <w:szCs w:val="22"/>
          <w:lang w:val="en-GB"/>
        </w:rPr>
        <w:t>.</w:t>
      </w:r>
      <w:bookmarkStart w:id="0" w:name="_GoBack"/>
      <w:bookmarkEnd w:id="0"/>
    </w:p>
    <w:tbl>
      <w:tblPr>
        <w:tblW w:w="9558" w:type="dxa"/>
        <w:tblLayout w:type="fixed"/>
        <w:tblLook w:val="04A0" w:firstRow="1" w:lastRow="0" w:firstColumn="1" w:lastColumn="0" w:noHBand="0" w:noVBand="1"/>
      </w:tblPr>
      <w:tblGrid>
        <w:gridCol w:w="1818"/>
        <w:gridCol w:w="7740"/>
      </w:tblGrid>
      <w:tr w:rsidR="00900156" w:rsidRPr="00041235" w:rsidTr="00041235">
        <w:trPr>
          <w:trHeight w:val="1089"/>
        </w:trPr>
        <w:tc>
          <w:tcPr>
            <w:tcW w:w="1818" w:type="dxa"/>
            <w:tcMar>
              <w:left w:w="0" w:type="dxa"/>
              <w:right w:w="0" w:type="dxa"/>
            </w:tcMar>
            <w:vAlign w:val="center"/>
          </w:tcPr>
          <w:p w:rsidR="00867388" w:rsidRPr="00041235" w:rsidRDefault="002F7D08" w:rsidP="00041235">
            <w:pPr>
              <w:ind w:right="108"/>
              <w:jc w:val="center"/>
              <w:rPr>
                <w:rFonts w:asciiTheme="minorHAnsi" w:hAnsiTheme="minorHAnsi" w:cstheme="minorHAnsi"/>
                <w:sz w:val="22"/>
                <w:szCs w:val="22"/>
              </w:rPr>
            </w:pPr>
            <w:r w:rsidRPr="00041235">
              <w:rPr>
                <w:rFonts w:asciiTheme="minorHAnsi" w:hAnsiTheme="minorHAnsi" w:cstheme="minorHAnsi"/>
                <w:sz w:val="22"/>
                <w:szCs w:val="22"/>
              </w:rPr>
              <w:object w:dxaOrig="885"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5.1pt" o:ole="" o:allowoverlap="f">
                  <v:imagedata r:id="rId7" o:title=""/>
                </v:shape>
                <o:OLEObject Type="Embed" ProgID="PBrush" ShapeID="_x0000_i1025" DrawAspect="Content" ObjectID="_1564055307" r:id="rId8"/>
              </w:object>
            </w:r>
          </w:p>
        </w:tc>
        <w:tc>
          <w:tcPr>
            <w:tcW w:w="7740" w:type="dxa"/>
            <w:tcMar>
              <w:left w:w="0" w:type="dxa"/>
              <w:right w:w="0" w:type="dxa"/>
            </w:tcMar>
            <w:vAlign w:val="center"/>
          </w:tcPr>
          <w:p w:rsidR="00867388" w:rsidRPr="00041235" w:rsidRDefault="00867388"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 xml:space="preserve">Creation, </w:t>
            </w:r>
            <w:r w:rsidRPr="00041235">
              <w:rPr>
                <w:rFonts w:asciiTheme="minorHAnsi" w:hAnsiTheme="minorHAnsi" w:cstheme="minorHAnsi"/>
                <w:sz w:val="22"/>
                <w:szCs w:val="22"/>
                <w:lang w:val="en-GB"/>
              </w:rPr>
              <w:t xml:space="preserve">Gen. 1–2. God created the heavens and the earth; everything was good; Adam and Eve, </w:t>
            </w:r>
            <w:r w:rsidRPr="00041235">
              <w:rPr>
                <w:rFonts w:asciiTheme="minorHAnsi" w:hAnsiTheme="minorHAnsi" w:cstheme="minorHAnsi"/>
                <w:w w:val="90"/>
                <w:sz w:val="22"/>
                <w:szCs w:val="22"/>
                <w:lang w:val="en-GB"/>
              </w:rPr>
              <w:t>the first people</w:t>
            </w:r>
            <w:r w:rsidR="002F7D08" w:rsidRPr="00041235">
              <w:rPr>
                <w:rFonts w:asciiTheme="minorHAnsi" w:hAnsiTheme="minorHAnsi" w:cstheme="minorHAnsi"/>
                <w:w w:val="90"/>
                <w:sz w:val="22"/>
                <w:szCs w:val="22"/>
                <w:lang w:val="en-GB"/>
              </w:rPr>
              <w:t>,</w:t>
            </w:r>
            <w:r w:rsidRPr="00041235">
              <w:rPr>
                <w:rFonts w:asciiTheme="minorHAnsi" w:hAnsiTheme="minorHAnsi" w:cstheme="minorHAnsi"/>
                <w:w w:val="90"/>
                <w:sz w:val="22"/>
                <w:szCs w:val="22"/>
                <w:lang w:val="en-GB"/>
              </w:rPr>
              <w:t xml:space="preserve"> enjoyed happy fellowship with God.</w:t>
            </w:r>
          </w:p>
        </w:tc>
      </w:tr>
      <w:tr w:rsidR="00867388" w:rsidRPr="00041235" w:rsidTr="00041235">
        <w:trPr>
          <w:trHeight w:val="1080"/>
        </w:trPr>
        <w:tc>
          <w:tcPr>
            <w:tcW w:w="1818" w:type="dxa"/>
            <w:tcMar>
              <w:left w:w="0" w:type="dxa"/>
              <w:right w:w="0" w:type="dxa"/>
            </w:tcMar>
            <w:vAlign w:val="center"/>
          </w:tcPr>
          <w:p w:rsidR="00867388" w:rsidRPr="00041235" w:rsidRDefault="00867388" w:rsidP="00041235">
            <w:pPr>
              <w:ind w:right="108"/>
              <w:jc w:val="center"/>
              <w:rPr>
                <w:rFonts w:asciiTheme="minorHAnsi" w:hAnsiTheme="minorHAnsi" w:cstheme="minorHAnsi"/>
                <w:sz w:val="22"/>
                <w:szCs w:val="22"/>
              </w:rPr>
            </w:pPr>
            <w:r w:rsidRPr="00041235">
              <w:rPr>
                <w:rFonts w:asciiTheme="minorHAnsi" w:hAnsiTheme="minorHAnsi" w:cstheme="minorHAnsi"/>
                <w:sz w:val="22"/>
                <w:szCs w:val="22"/>
              </w:rPr>
              <w:object w:dxaOrig="1245" w:dyaOrig="840">
                <v:shape id="_x0000_i1026" type="#_x0000_t75" style="width:52.2pt;height:35.1pt" o:ole="" o:allowoverlap="f">
                  <v:imagedata r:id="rId9" o:title=""/>
                </v:shape>
                <o:OLEObject Type="Embed" ProgID="PBrush" ShapeID="_x0000_i1026" DrawAspect="Content" ObjectID="_1564055308" r:id="rId10"/>
              </w:object>
            </w:r>
          </w:p>
        </w:tc>
        <w:tc>
          <w:tcPr>
            <w:tcW w:w="7740" w:type="dxa"/>
            <w:tcMar>
              <w:left w:w="0" w:type="dxa"/>
              <w:right w:w="0" w:type="dxa"/>
            </w:tcMar>
            <w:vAlign w:val="center"/>
          </w:tcPr>
          <w:p w:rsidR="00867388" w:rsidRPr="00041235" w:rsidRDefault="00867388"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Original sin</w:t>
            </w:r>
            <w:r w:rsidRPr="00041235">
              <w:rPr>
                <w:rFonts w:asciiTheme="minorHAnsi" w:hAnsiTheme="minorHAnsi" w:cstheme="minorHAnsi"/>
                <w:sz w:val="22"/>
                <w:szCs w:val="22"/>
                <w:lang w:val="en-GB"/>
              </w:rPr>
              <w:t>, Gen. 3. Satan, in a snake’s body, tempted Adam and Eve; they sinned and brought God’s curse on creation.</w:t>
            </w:r>
          </w:p>
        </w:tc>
      </w:tr>
      <w:tr w:rsidR="00867388" w:rsidRPr="00041235" w:rsidTr="00041235">
        <w:trPr>
          <w:trHeight w:val="990"/>
        </w:trPr>
        <w:tc>
          <w:tcPr>
            <w:tcW w:w="1818" w:type="dxa"/>
            <w:tcMar>
              <w:left w:w="0" w:type="dxa"/>
              <w:right w:w="0" w:type="dxa"/>
            </w:tcMar>
            <w:vAlign w:val="center"/>
          </w:tcPr>
          <w:p w:rsidR="00867388" w:rsidRPr="00041235" w:rsidRDefault="00867388" w:rsidP="00041235">
            <w:pPr>
              <w:ind w:right="108"/>
              <w:jc w:val="center"/>
              <w:rPr>
                <w:rFonts w:asciiTheme="minorHAnsi" w:hAnsiTheme="minorHAnsi" w:cstheme="minorHAnsi"/>
                <w:sz w:val="22"/>
                <w:szCs w:val="22"/>
              </w:rPr>
            </w:pPr>
            <w:r w:rsidRPr="00041235">
              <w:rPr>
                <w:rFonts w:asciiTheme="minorHAnsi" w:hAnsiTheme="minorHAnsi" w:cstheme="minorHAnsi"/>
                <w:sz w:val="22"/>
                <w:szCs w:val="22"/>
              </w:rPr>
              <w:object w:dxaOrig="1620" w:dyaOrig="645">
                <v:shape id="_x0000_i1027" type="#_x0000_t75" style="width:81pt;height:32.4pt" o:ole="" o:allowoverlap="f">
                  <v:imagedata r:id="rId11" o:title=""/>
                </v:shape>
                <o:OLEObject Type="Embed" ProgID="PBrush" ShapeID="_x0000_i1027" DrawAspect="Content" ObjectID="_1564055309" r:id="rId12"/>
              </w:object>
            </w:r>
          </w:p>
        </w:tc>
        <w:tc>
          <w:tcPr>
            <w:tcW w:w="7740" w:type="dxa"/>
            <w:tcMar>
              <w:left w:w="0" w:type="dxa"/>
              <w:right w:w="0" w:type="dxa"/>
            </w:tcMar>
            <w:vAlign w:val="center"/>
          </w:tcPr>
          <w:p w:rsidR="00867388" w:rsidRPr="00041235" w:rsidRDefault="00867388"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Flood,</w:t>
            </w:r>
            <w:r w:rsidRPr="00041235">
              <w:rPr>
                <w:rFonts w:asciiTheme="minorHAnsi" w:hAnsiTheme="minorHAnsi" w:cstheme="minorHAnsi"/>
                <w:sz w:val="22"/>
                <w:szCs w:val="22"/>
                <w:lang w:val="en-GB"/>
              </w:rPr>
              <w:t xml:space="preserve"> Gen. 6–9. Men grew so evil that God drowned them, but saved Noah and his family in a huge boat.</w:t>
            </w:r>
          </w:p>
        </w:tc>
      </w:tr>
      <w:tr w:rsidR="00867388" w:rsidRPr="00041235" w:rsidTr="00041235">
        <w:trPr>
          <w:trHeight w:val="990"/>
        </w:trPr>
        <w:tc>
          <w:tcPr>
            <w:tcW w:w="1818" w:type="dxa"/>
            <w:tcMar>
              <w:left w:w="0" w:type="dxa"/>
              <w:right w:w="0" w:type="dxa"/>
            </w:tcMar>
            <w:vAlign w:val="center"/>
          </w:tcPr>
          <w:p w:rsidR="00867388" w:rsidRPr="00041235" w:rsidRDefault="00041235" w:rsidP="00041235">
            <w:pPr>
              <w:ind w:right="108"/>
              <w:jc w:val="center"/>
              <w:rPr>
                <w:rFonts w:asciiTheme="minorHAnsi" w:hAnsiTheme="minorHAnsi" w:cstheme="minorHAnsi"/>
                <w:sz w:val="22"/>
                <w:szCs w:val="22"/>
              </w:rPr>
            </w:pPr>
            <w:r w:rsidRPr="00041235">
              <w:rPr>
                <w:rFonts w:asciiTheme="minorHAnsi" w:hAnsiTheme="minorHAnsi" w:cstheme="minorHAnsi"/>
                <w:sz w:val="22"/>
                <w:szCs w:val="22"/>
              </w:rPr>
              <w:object w:dxaOrig="885" w:dyaOrig="1155">
                <v:shape id="_x0000_i1028" type="#_x0000_t75" style="width:34.2pt;height:45pt" o:ole="" o:allowoverlap="f">
                  <v:imagedata r:id="rId13" o:title=""/>
                </v:shape>
                <o:OLEObject Type="Embed" ProgID="PBrush" ShapeID="_x0000_i1028" DrawAspect="Content" ObjectID="_1564055310" r:id="rId14"/>
              </w:object>
            </w:r>
          </w:p>
        </w:tc>
        <w:tc>
          <w:tcPr>
            <w:tcW w:w="7740" w:type="dxa"/>
            <w:tcMar>
              <w:left w:w="0" w:type="dxa"/>
              <w:right w:w="0" w:type="dxa"/>
            </w:tcMar>
            <w:vAlign w:val="center"/>
          </w:tcPr>
          <w:p w:rsidR="00867388" w:rsidRPr="00041235" w:rsidRDefault="00C437C7"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Babel’s High Tower,</w:t>
            </w:r>
            <w:r w:rsidRPr="00041235">
              <w:rPr>
                <w:rFonts w:asciiTheme="minorHAnsi" w:hAnsiTheme="minorHAnsi" w:cstheme="minorHAnsi"/>
                <w:sz w:val="22"/>
                <w:szCs w:val="22"/>
                <w:lang w:val="en-GB"/>
              </w:rPr>
              <w:t xml:space="preserve"> Gen. 11. Men multiplied and proudly tried to build a tower to heaven; God confused their languages and many nations were born.</w:t>
            </w:r>
          </w:p>
        </w:tc>
      </w:tr>
      <w:tr w:rsidR="00867388" w:rsidRPr="00041235" w:rsidTr="00041235">
        <w:trPr>
          <w:trHeight w:val="990"/>
        </w:trPr>
        <w:tc>
          <w:tcPr>
            <w:tcW w:w="1818" w:type="dxa"/>
            <w:tcMar>
              <w:left w:w="0" w:type="dxa"/>
              <w:right w:w="0" w:type="dxa"/>
            </w:tcMar>
            <w:vAlign w:val="center"/>
          </w:tcPr>
          <w:p w:rsidR="00867388" w:rsidRPr="00041235" w:rsidRDefault="00C437C7" w:rsidP="00041235">
            <w:pPr>
              <w:ind w:right="108"/>
              <w:jc w:val="center"/>
              <w:rPr>
                <w:rFonts w:asciiTheme="minorHAnsi" w:hAnsiTheme="minorHAnsi" w:cstheme="minorHAnsi"/>
                <w:sz w:val="22"/>
                <w:szCs w:val="22"/>
              </w:rPr>
            </w:pPr>
            <w:r w:rsidRPr="00041235">
              <w:rPr>
                <w:rFonts w:asciiTheme="minorHAnsi" w:hAnsiTheme="minorHAnsi" w:cstheme="minorHAnsi"/>
                <w:sz w:val="22"/>
                <w:szCs w:val="22"/>
              </w:rPr>
              <w:object w:dxaOrig="1095" w:dyaOrig="465">
                <v:shape id="_x0000_i1029" type="#_x0000_t75" style="width:54.9pt;height:23.4pt" o:ole="" o:allowoverlap="f">
                  <v:imagedata r:id="rId15" o:title=""/>
                </v:shape>
                <o:OLEObject Type="Embed" ProgID="PBrush" ShapeID="_x0000_i1029" DrawAspect="Content" ObjectID="_1564055311" r:id="rId16"/>
              </w:object>
            </w:r>
          </w:p>
        </w:tc>
        <w:tc>
          <w:tcPr>
            <w:tcW w:w="7740" w:type="dxa"/>
            <w:tcMar>
              <w:left w:w="0" w:type="dxa"/>
              <w:right w:w="0" w:type="dxa"/>
            </w:tcMar>
            <w:vAlign w:val="center"/>
          </w:tcPr>
          <w:p w:rsidR="00867388" w:rsidRPr="00041235" w:rsidRDefault="00C437C7"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God’s agreement with Abraham,</w:t>
            </w:r>
            <w:r w:rsidRPr="00041235">
              <w:rPr>
                <w:rFonts w:asciiTheme="minorHAnsi" w:hAnsiTheme="minorHAnsi" w:cstheme="minorHAnsi"/>
                <w:sz w:val="22"/>
                <w:szCs w:val="22"/>
                <w:lang w:val="en-GB"/>
              </w:rPr>
              <w:t xml:space="preserve"> Gen.12 &amp; 15. Abraham believed God’s promise that He would bless all nations through a descendant.</w:t>
            </w:r>
          </w:p>
        </w:tc>
      </w:tr>
      <w:tr w:rsidR="00867388" w:rsidRPr="00041235" w:rsidTr="00041235">
        <w:trPr>
          <w:trHeight w:val="1170"/>
        </w:trPr>
        <w:tc>
          <w:tcPr>
            <w:tcW w:w="1818" w:type="dxa"/>
            <w:tcMar>
              <w:left w:w="0" w:type="dxa"/>
              <w:right w:w="0" w:type="dxa"/>
            </w:tcMar>
            <w:vAlign w:val="center"/>
          </w:tcPr>
          <w:p w:rsidR="00867388" w:rsidRPr="00041235" w:rsidRDefault="00A07307" w:rsidP="00041235">
            <w:pPr>
              <w:ind w:right="108"/>
              <w:jc w:val="center"/>
              <w:rPr>
                <w:rFonts w:asciiTheme="minorHAnsi" w:hAnsiTheme="minorHAnsi" w:cstheme="minorHAnsi"/>
                <w:sz w:val="22"/>
                <w:szCs w:val="22"/>
              </w:rPr>
            </w:pPr>
            <w:r w:rsidRPr="00041235">
              <w:rPr>
                <w:rFonts w:asciiTheme="minorHAnsi" w:hAnsiTheme="minorHAnsi" w:cstheme="minorHAnsi"/>
                <w:sz w:val="22"/>
                <w:szCs w:val="22"/>
              </w:rPr>
              <w:object w:dxaOrig="1515" w:dyaOrig="705">
                <v:shape id="_x0000_i1030" type="#_x0000_t75" style="width:75.6pt;height:35.1pt" o:ole="" o:allowoverlap="f">
                  <v:imagedata r:id="rId17" o:title=""/>
                </v:shape>
                <o:OLEObject Type="Embed" ProgID="PBrush" ShapeID="_x0000_i1030" DrawAspect="Content" ObjectID="_1564055312" r:id="rId18"/>
              </w:object>
            </w:r>
          </w:p>
        </w:tc>
        <w:tc>
          <w:tcPr>
            <w:tcW w:w="7740" w:type="dxa"/>
            <w:tcMar>
              <w:left w:w="0" w:type="dxa"/>
              <w:right w:w="0" w:type="dxa"/>
            </w:tcMar>
            <w:vAlign w:val="center"/>
          </w:tcPr>
          <w:p w:rsidR="00867388" w:rsidRPr="00041235" w:rsidRDefault="00A07307"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Slaves in Egypt</w:t>
            </w:r>
            <w:r w:rsidRPr="00041235">
              <w:rPr>
                <w:rFonts w:asciiTheme="minorHAnsi" w:hAnsiTheme="minorHAnsi" w:cstheme="minorHAnsi"/>
                <w:sz w:val="22"/>
                <w:szCs w:val="22"/>
                <w:lang w:val="en-GB"/>
              </w:rPr>
              <w:t xml:space="preserve">, </w:t>
            </w:r>
            <w:proofErr w:type="spellStart"/>
            <w:r w:rsidR="00CA2E5A" w:rsidRPr="00041235">
              <w:rPr>
                <w:rFonts w:asciiTheme="minorHAnsi" w:hAnsiTheme="minorHAnsi" w:cstheme="minorHAnsi"/>
                <w:sz w:val="22"/>
                <w:szCs w:val="22"/>
                <w:lang w:val="en-GB"/>
              </w:rPr>
              <w:t>Exo</w:t>
            </w:r>
            <w:proofErr w:type="spellEnd"/>
            <w:r w:rsidR="00CA2E5A" w:rsidRPr="00041235">
              <w:rPr>
                <w:rFonts w:asciiTheme="minorHAnsi" w:hAnsiTheme="minorHAnsi" w:cstheme="minorHAnsi"/>
                <w:sz w:val="22"/>
                <w:szCs w:val="22"/>
                <w:lang w:val="en-GB"/>
              </w:rPr>
              <w:t>.</w:t>
            </w:r>
            <w:r w:rsidRPr="00041235">
              <w:rPr>
                <w:rFonts w:asciiTheme="minorHAnsi" w:hAnsiTheme="minorHAnsi" w:cstheme="minorHAnsi"/>
                <w:sz w:val="22"/>
                <w:szCs w:val="22"/>
                <w:lang w:val="en-GB"/>
              </w:rPr>
              <w:t xml:space="preserve"> 1–18. Abraham’s descendants went to the land of pyramid tombs; they multiplied and had to do painful slave labour.</w:t>
            </w:r>
          </w:p>
        </w:tc>
      </w:tr>
      <w:tr w:rsidR="00867388" w:rsidRPr="00041235" w:rsidTr="00041235">
        <w:trPr>
          <w:trHeight w:val="1170"/>
        </w:trPr>
        <w:tc>
          <w:tcPr>
            <w:tcW w:w="1818" w:type="dxa"/>
            <w:tcMar>
              <w:left w:w="0" w:type="dxa"/>
              <w:right w:w="0" w:type="dxa"/>
            </w:tcMar>
            <w:vAlign w:val="center"/>
          </w:tcPr>
          <w:p w:rsidR="00867388" w:rsidRPr="00041235" w:rsidRDefault="000B1F5A" w:rsidP="00041235">
            <w:pPr>
              <w:ind w:right="108"/>
              <w:jc w:val="center"/>
              <w:rPr>
                <w:rFonts w:asciiTheme="minorHAnsi" w:hAnsiTheme="minorHAnsi" w:cstheme="minorHAnsi"/>
                <w:sz w:val="22"/>
                <w:szCs w:val="22"/>
              </w:rPr>
            </w:pPr>
            <w:r w:rsidRPr="00041235">
              <w:rPr>
                <w:rFonts w:asciiTheme="minorHAnsi" w:hAnsiTheme="minorHAnsi" w:cstheme="minorHAnsi"/>
                <w:sz w:val="22"/>
                <w:szCs w:val="22"/>
              </w:rPr>
              <w:object w:dxaOrig="735" w:dyaOrig="990">
                <v:shape id="_x0000_i1031" type="#_x0000_t75" style="width:36.9pt;height:49.5pt" o:ole="" o:allowoverlap="f">
                  <v:imagedata r:id="rId19" o:title=""/>
                </v:shape>
                <o:OLEObject Type="Embed" ProgID="PBrush" ShapeID="_x0000_i1031" DrawAspect="Content" ObjectID="_1564055313" r:id="rId20"/>
              </w:object>
            </w:r>
          </w:p>
        </w:tc>
        <w:tc>
          <w:tcPr>
            <w:tcW w:w="7740" w:type="dxa"/>
            <w:tcMar>
              <w:left w:w="0" w:type="dxa"/>
              <w:right w:w="0" w:type="dxa"/>
            </w:tcMar>
            <w:vAlign w:val="center"/>
          </w:tcPr>
          <w:p w:rsidR="00867388" w:rsidRPr="00041235" w:rsidRDefault="000B1F5A"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Passover lamb’s blood,</w:t>
            </w:r>
            <w:r w:rsidRPr="00041235">
              <w:rPr>
                <w:rFonts w:asciiTheme="minorHAnsi" w:hAnsiTheme="minorHAnsi" w:cstheme="minorHAnsi"/>
                <w:sz w:val="22"/>
                <w:szCs w:val="22"/>
                <w:lang w:val="en-GB"/>
              </w:rPr>
              <w:t xml:space="preserve"> </w:t>
            </w:r>
            <w:proofErr w:type="spellStart"/>
            <w:r w:rsidR="00CA2E5A" w:rsidRPr="00041235">
              <w:rPr>
                <w:rFonts w:asciiTheme="minorHAnsi" w:hAnsiTheme="minorHAnsi" w:cstheme="minorHAnsi"/>
                <w:sz w:val="22"/>
                <w:szCs w:val="22"/>
                <w:lang w:val="en-GB"/>
              </w:rPr>
              <w:t>Exo</w:t>
            </w:r>
            <w:proofErr w:type="spellEnd"/>
            <w:r w:rsidR="00CA2E5A" w:rsidRPr="00041235">
              <w:rPr>
                <w:rFonts w:asciiTheme="minorHAnsi" w:hAnsiTheme="minorHAnsi" w:cstheme="minorHAnsi"/>
                <w:sz w:val="22"/>
                <w:szCs w:val="22"/>
                <w:lang w:val="en-GB"/>
              </w:rPr>
              <w:t>.</w:t>
            </w:r>
            <w:r w:rsidRPr="00041235">
              <w:rPr>
                <w:rFonts w:asciiTheme="minorHAnsi" w:hAnsiTheme="minorHAnsi" w:cstheme="minorHAnsi"/>
                <w:sz w:val="22"/>
                <w:szCs w:val="22"/>
                <w:lang w:val="en-GB"/>
              </w:rPr>
              <w:t xml:space="preserve"> 12–15. Plagues from God forced Egypt’s king to free the slaves. An angel slew all the firstborn, unless blood marked the door; God divided the Red Sea; the slaves escaped from Egypt’s army.</w:t>
            </w:r>
          </w:p>
        </w:tc>
      </w:tr>
      <w:tr w:rsidR="00867388" w:rsidRPr="00041235" w:rsidTr="00041235">
        <w:trPr>
          <w:trHeight w:val="1710"/>
        </w:trPr>
        <w:tc>
          <w:tcPr>
            <w:tcW w:w="1818" w:type="dxa"/>
            <w:tcMar>
              <w:left w:w="0" w:type="dxa"/>
              <w:right w:w="0" w:type="dxa"/>
            </w:tcMar>
            <w:vAlign w:val="center"/>
          </w:tcPr>
          <w:p w:rsidR="00867388" w:rsidRPr="00041235" w:rsidRDefault="000B1F5A" w:rsidP="00041235">
            <w:pPr>
              <w:ind w:right="108"/>
              <w:jc w:val="center"/>
              <w:rPr>
                <w:rFonts w:asciiTheme="minorHAnsi" w:hAnsiTheme="minorHAnsi" w:cstheme="minorHAnsi"/>
                <w:sz w:val="22"/>
                <w:szCs w:val="22"/>
              </w:rPr>
            </w:pPr>
            <w:r w:rsidRPr="00041235">
              <w:rPr>
                <w:rFonts w:asciiTheme="minorHAnsi" w:hAnsiTheme="minorHAnsi" w:cstheme="minorHAnsi"/>
                <w:sz w:val="22"/>
                <w:szCs w:val="22"/>
              </w:rPr>
              <w:object w:dxaOrig="510" w:dyaOrig="855">
                <v:shape id="_x0000_i1032" type="#_x0000_t75" style="width:31.5pt;height:43.2pt" o:ole="" o:allowoverlap="f">
                  <v:imagedata r:id="rId21" o:title=""/>
                </v:shape>
                <o:OLEObject Type="Embed" ProgID="PBrush" ShapeID="_x0000_i1032" DrawAspect="Content" ObjectID="_1564055314" r:id="rId22"/>
              </w:object>
            </w:r>
          </w:p>
        </w:tc>
        <w:tc>
          <w:tcPr>
            <w:tcW w:w="7740" w:type="dxa"/>
            <w:tcMar>
              <w:left w:w="0" w:type="dxa"/>
              <w:right w:w="0" w:type="dxa"/>
            </w:tcMar>
            <w:vAlign w:val="center"/>
          </w:tcPr>
          <w:p w:rsidR="00867388" w:rsidRPr="00041235" w:rsidRDefault="000B1F5A"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Israel's Law,</w:t>
            </w:r>
            <w:r w:rsidRPr="00041235">
              <w:rPr>
                <w:rFonts w:asciiTheme="minorHAnsi" w:hAnsiTheme="minorHAnsi" w:cstheme="minorHAnsi"/>
                <w:sz w:val="22"/>
                <w:szCs w:val="22"/>
                <w:lang w:val="en-GB"/>
              </w:rPr>
              <w:t xml:space="preserve"> </w:t>
            </w:r>
            <w:proofErr w:type="spellStart"/>
            <w:r w:rsidR="00CA2E5A" w:rsidRPr="00041235">
              <w:rPr>
                <w:rFonts w:asciiTheme="minorHAnsi" w:hAnsiTheme="minorHAnsi" w:cstheme="minorHAnsi"/>
                <w:sz w:val="22"/>
                <w:szCs w:val="22"/>
                <w:lang w:val="en-GB"/>
              </w:rPr>
              <w:t>Exo</w:t>
            </w:r>
            <w:proofErr w:type="spellEnd"/>
            <w:r w:rsidR="00CA2E5A" w:rsidRPr="00041235">
              <w:rPr>
                <w:rFonts w:asciiTheme="minorHAnsi" w:hAnsiTheme="minorHAnsi" w:cstheme="minorHAnsi"/>
                <w:sz w:val="22"/>
                <w:szCs w:val="22"/>
                <w:lang w:val="en-GB"/>
              </w:rPr>
              <w:t>.</w:t>
            </w:r>
            <w:r w:rsidRPr="00041235">
              <w:rPr>
                <w:rFonts w:asciiTheme="minorHAnsi" w:hAnsiTheme="minorHAnsi" w:cstheme="minorHAnsi"/>
                <w:sz w:val="22"/>
                <w:szCs w:val="22"/>
                <w:lang w:val="en-GB"/>
              </w:rPr>
              <w:t xml:space="preserve"> 18–20. God gave to Moses Ten Commandments on stone tablets at Mt. Sinai. These commands were the first words of Israel's ancient Law and its foundation. Israel disobeyed these commands, and God let the Israelites wander in a desert for 40 years.</w:t>
            </w:r>
          </w:p>
        </w:tc>
      </w:tr>
      <w:tr w:rsidR="00867388" w:rsidRPr="00041235" w:rsidTr="00041235">
        <w:trPr>
          <w:trHeight w:val="810"/>
        </w:trPr>
        <w:tc>
          <w:tcPr>
            <w:tcW w:w="1818" w:type="dxa"/>
            <w:tcMar>
              <w:left w:w="0" w:type="dxa"/>
              <w:right w:w="0" w:type="dxa"/>
            </w:tcMar>
            <w:vAlign w:val="center"/>
          </w:tcPr>
          <w:p w:rsidR="00867388" w:rsidRPr="00041235" w:rsidRDefault="008E66BE" w:rsidP="00041235">
            <w:pPr>
              <w:ind w:right="108"/>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571500" cy="349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349885"/>
                          </a:xfrm>
                          <a:prstGeom prst="rect">
                            <a:avLst/>
                          </a:prstGeom>
                          <a:noFill/>
                          <a:ln>
                            <a:noFill/>
                          </a:ln>
                        </pic:spPr>
                      </pic:pic>
                    </a:graphicData>
                  </a:graphic>
                </wp:inline>
              </w:drawing>
            </w:r>
          </w:p>
        </w:tc>
        <w:tc>
          <w:tcPr>
            <w:tcW w:w="7740" w:type="dxa"/>
            <w:tcMar>
              <w:left w:w="0" w:type="dxa"/>
              <w:right w:w="0" w:type="dxa"/>
            </w:tcMar>
            <w:vAlign w:val="center"/>
          </w:tcPr>
          <w:p w:rsidR="00867388" w:rsidRPr="00041235" w:rsidRDefault="00A66AD4"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Conquest of Israel’s Land,</w:t>
            </w:r>
            <w:r w:rsidRPr="00041235">
              <w:rPr>
                <w:rFonts w:asciiTheme="minorHAnsi" w:hAnsiTheme="minorHAnsi" w:cstheme="minorHAnsi"/>
                <w:sz w:val="22"/>
                <w:szCs w:val="22"/>
                <w:lang w:val="en-GB"/>
              </w:rPr>
              <w:t xml:space="preserve"> Book of Joshua. Joshua led Israel’s army to conquer the land of Canaan that God had promised to give to Abraham’s descendants, Israel.</w:t>
            </w:r>
          </w:p>
        </w:tc>
      </w:tr>
      <w:tr w:rsidR="00867388" w:rsidRPr="00041235" w:rsidTr="00041235">
        <w:trPr>
          <w:trHeight w:val="1260"/>
        </w:trPr>
        <w:tc>
          <w:tcPr>
            <w:tcW w:w="1818" w:type="dxa"/>
            <w:tcMar>
              <w:left w:w="0" w:type="dxa"/>
              <w:right w:w="0" w:type="dxa"/>
            </w:tcMar>
            <w:vAlign w:val="center"/>
          </w:tcPr>
          <w:p w:rsidR="00867388" w:rsidRPr="00041235" w:rsidRDefault="00A66AD4" w:rsidP="00041235">
            <w:pPr>
              <w:ind w:right="108"/>
              <w:jc w:val="center"/>
              <w:rPr>
                <w:rFonts w:asciiTheme="minorHAnsi" w:hAnsiTheme="minorHAnsi" w:cstheme="minorHAnsi"/>
                <w:sz w:val="22"/>
                <w:szCs w:val="22"/>
              </w:rPr>
            </w:pPr>
            <w:r w:rsidRPr="00041235">
              <w:rPr>
                <w:rFonts w:asciiTheme="minorHAnsi" w:hAnsiTheme="minorHAnsi" w:cstheme="minorHAnsi"/>
                <w:sz w:val="22"/>
                <w:szCs w:val="22"/>
              </w:rPr>
              <w:object w:dxaOrig="690" w:dyaOrig="1080">
                <v:shape id="_x0000_i1033" type="#_x0000_t75" style="width:34.2pt;height:54pt" o:ole="" o:allowoverlap="f">
                  <v:imagedata r:id="rId24" o:title=""/>
                </v:shape>
                <o:OLEObject Type="Embed" ProgID="PBrush" ShapeID="_x0000_i1033" DrawAspect="Content" ObjectID="_1564055315" r:id="rId25"/>
              </w:object>
            </w:r>
          </w:p>
        </w:tc>
        <w:tc>
          <w:tcPr>
            <w:tcW w:w="7740" w:type="dxa"/>
            <w:tcMar>
              <w:left w:w="0" w:type="dxa"/>
              <w:right w:w="0" w:type="dxa"/>
            </w:tcMar>
            <w:vAlign w:val="center"/>
          </w:tcPr>
          <w:p w:rsidR="00867388" w:rsidRPr="00041235" w:rsidRDefault="00A66AD4"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Rule by Judges, Judges.</w:t>
            </w:r>
            <w:r w:rsidRPr="00041235">
              <w:rPr>
                <w:rFonts w:asciiTheme="minorHAnsi" w:hAnsiTheme="minorHAnsi" w:cstheme="minorHAnsi"/>
                <w:sz w:val="22"/>
                <w:szCs w:val="22"/>
                <w:lang w:val="en-GB"/>
              </w:rPr>
              <w:t xml:space="preserve"> When Israel disobeyed the Law, God let pagans oppress them. When they repented and obeyed God, He sent judges (warriors who obeyed His Law) to free them.</w:t>
            </w:r>
          </w:p>
        </w:tc>
      </w:tr>
      <w:tr w:rsidR="00867388" w:rsidRPr="00041235" w:rsidTr="00041235">
        <w:trPr>
          <w:trHeight w:val="1260"/>
        </w:trPr>
        <w:tc>
          <w:tcPr>
            <w:tcW w:w="1818" w:type="dxa"/>
            <w:tcMar>
              <w:left w:w="0" w:type="dxa"/>
              <w:right w:w="0" w:type="dxa"/>
            </w:tcMar>
            <w:vAlign w:val="center"/>
          </w:tcPr>
          <w:p w:rsidR="00867388" w:rsidRPr="00041235" w:rsidRDefault="008E66BE" w:rsidP="00041235">
            <w:pPr>
              <w:ind w:right="108"/>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lastRenderedPageBreak/>
              <w:drawing>
                <wp:inline distT="0" distB="0" distL="0" distR="0">
                  <wp:extent cx="664210"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4210" cy="457200"/>
                          </a:xfrm>
                          <a:prstGeom prst="rect">
                            <a:avLst/>
                          </a:prstGeom>
                          <a:noFill/>
                          <a:ln>
                            <a:noFill/>
                          </a:ln>
                        </pic:spPr>
                      </pic:pic>
                    </a:graphicData>
                  </a:graphic>
                </wp:inline>
              </w:drawing>
            </w:r>
          </w:p>
        </w:tc>
        <w:tc>
          <w:tcPr>
            <w:tcW w:w="7740" w:type="dxa"/>
            <w:tcMar>
              <w:left w:w="0" w:type="dxa"/>
              <w:right w:w="0" w:type="dxa"/>
            </w:tcMar>
            <w:vAlign w:val="center"/>
          </w:tcPr>
          <w:p w:rsidR="00867388" w:rsidRPr="00041235" w:rsidRDefault="003C741C"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Rule by Kings,</w:t>
            </w:r>
            <w:r w:rsidRPr="00041235">
              <w:rPr>
                <w:rFonts w:asciiTheme="minorHAnsi" w:hAnsiTheme="minorHAnsi" w:cstheme="minorHAnsi"/>
                <w:sz w:val="22"/>
                <w:szCs w:val="22"/>
                <w:lang w:val="en-GB"/>
              </w:rPr>
              <w:t xml:space="preserve"> 1 &amp; 2 Samuel. The first kings were Saul, David and Solomon; they defeated Israel’s enemies and brought prosperity. God promised David that an heir would rule forever.</w:t>
            </w:r>
          </w:p>
        </w:tc>
      </w:tr>
      <w:tr w:rsidR="00867388" w:rsidRPr="00041235" w:rsidTr="00041235">
        <w:trPr>
          <w:trHeight w:val="990"/>
        </w:trPr>
        <w:tc>
          <w:tcPr>
            <w:tcW w:w="1818" w:type="dxa"/>
            <w:tcMar>
              <w:left w:w="0" w:type="dxa"/>
              <w:right w:w="0" w:type="dxa"/>
            </w:tcMar>
            <w:vAlign w:val="center"/>
          </w:tcPr>
          <w:p w:rsidR="00867388" w:rsidRPr="00041235" w:rsidRDefault="008E66BE" w:rsidP="00041235">
            <w:pPr>
              <w:ind w:right="108"/>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664210" cy="514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4210" cy="514350"/>
                          </a:xfrm>
                          <a:prstGeom prst="rect">
                            <a:avLst/>
                          </a:prstGeom>
                          <a:noFill/>
                          <a:ln>
                            <a:noFill/>
                          </a:ln>
                        </pic:spPr>
                      </pic:pic>
                    </a:graphicData>
                  </a:graphic>
                </wp:inline>
              </w:drawing>
            </w:r>
          </w:p>
        </w:tc>
        <w:tc>
          <w:tcPr>
            <w:tcW w:w="7740" w:type="dxa"/>
            <w:tcMar>
              <w:left w:w="0" w:type="dxa"/>
              <w:right w:w="0" w:type="dxa"/>
            </w:tcMar>
            <w:vAlign w:val="center"/>
          </w:tcPr>
          <w:p w:rsidR="00867388" w:rsidRPr="00041235" w:rsidRDefault="003C741C"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King Solomon's Temple,</w:t>
            </w:r>
            <w:r w:rsidRPr="00041235">
              <w:rPr>
                <w:rFonts w:asciiTheme="minorHAnsi" w:hAnsiTheme="minorHAnsi" w:cstheme="minorHAnsi"/>
                <w:sz w:val="22"/>
                <w:szCs w:val="22"/>
                <w:lang w:val="en-GB"/>
              </w:rPr>
              <w:t xml:space="preserve"> 1 Kings. God blessed the new temple with the glory of His presence.</w:t>
            </w:r>
            <w:r w:rsidR="00CA2E5A" w:rsidRPr="00041235">
              <w:rPr>
                <w:rFonts w:asciiTheme="minorHAnsi" w:hAnsiTheme="minorHAnsi" w:cstheme="minorHAnsi"/>
                <w:sz w:val="22"/>
                <w:szCs w:val="22"/>
                <w:lang w:val="en-GB"/>
              </w:rPr>
              <w:t xml:space="preserve"> </w:t>
            </w:r>
            <w:r w:rsidRPr="00041235">
              <w:rPr>
                <w:rFonts w:asciiTheme="minorHAnsi" w:hAnsiTheme="minorHAnsi" w:cstheme="minorHAnsi"/>
                <w:sz w:val="22"/>
                <w:szCs w:val="22"/>
                <w:lang w:val="en-GB"/>
              </w:rPr>
              <w:t>Priests slew animals there as blood sacrifices to cover people's sins.</w:t>
            </w:r>
          </w:p>
        </w:tc>
      </w:tr>
      <w:tr w:rsidR="003C741C" w:rsidRPr="00041235" w:rsidTr="00041235">
        <w:trPr>
          <w:trHeight w:val="1170"/>
        </w:trPr>
        <w:tc>
          <w:tcPr>
            <w:tcW w:w="1818" w:type="dxa"/>
            <w:tcMar>
              <w:left w:w="0" w:type="dxa"/>
              <w:right w:w="0" w:type="dxa"/>
            </w:tcMar>
            <w:vAlign w:val="center"/>
          </w:tcPr>
          <w:p w:rsidR="003C741C" w:rsidRPr="00041235" w:rsidRDefault="008E66BE" w:rsidP="00041235">
            <w:pPr>
              <w:ind w:right="108"/>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800100" cy="485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00100" cy="485775"/>
                          </a:xfrm>
                          <a:prstGeom prst="rect">
                            <a:avLst/>
                          </a:prstGeom>
                          <a:noFill/>
                          <a:ln>
                            <a:noFill/>
                          </a:ln>
                        </pic:spPr>
                      </pic:pic>
                    </a:graphicData>
                  </a:graphic>
                </wp:inline>
              </w:drawing>
            </w:r>
          </w:p>
        </w:tc>
        <w:tc>
          <w:tcPr>
            <w:tcW w:w="7740" w:type="dxa"/>
            <w:tcMar>
              <w:left w:w="0" w:type="dxa"/>
              <w:right w:w="0" w:type="dxa"/>
            </w:tcMar>
            <w:vAlign w:val="center"/>
          </w:tcPr>
          <w:p w:rsidR="003C741C" w:rsidRPr="00041235" w:rsidRDefault="003C741C"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Divided kingdom,</w:t>
            </w:r>
            <w:r w:rsidRPr="00041235">
              <w:rPr>
                <w:rFonts w:asciiTheme="minorHAnsi" w:hAnsiTheme="minorHAnsi" w:cstheme="minorHAnsi"/>
                <w:sz w:val="22"/>
                <w:szCs w:val="22"/>
                <w:lang w:val="en-GB"/>
              </w:rPr>
              <w:t xml:space="preserve"> 1 Kings 12. Israel's tribes rebelled against high taxes, and the northern tribes formed their own kingdom (called Israel), separate from the southern kingdom (called Judah). Both worshipped idols and grew weak.</w:t>
            </w:r>
          </w:p>
        </w:tc>
      </w:tr>
      <w:tr w:rsidR="003C741C" w:rsidRPr="00041235" w:rsidTr="00041235">
        <w:trPr>
          <w:trHeight w:val="990"/>
        </w:trPr>
        <w:tc>
          <w:tcPr>
            <w:tcW w:w="1818" w:type="dxa"/>
            <w:tcMar>
              <w:left w:w="0" w:type="dxa"/>
              <w:right w:w="0" w:type="dxa"/>
            </w:tcMar>
            <w:vAlign w:val="center"/>
          </w:tcPr>
          <w:p w:rsidR="003C741C" w:rsidRPr="00041235" w:rsidRDefault="008E66BE" w:rsidP="00041235">
            <w:pPr>
              <w:ind w:right="108"/>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971550" cy="457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a:effectLst/>
                        </pic:spPr>
                      </pic:pic>
                    </a:graphicData>
                  </a:graphic>
                </wp:inline>
              </w:drawing>
            </w:r>
          </w:p>
        </w:tc>
        <w:tc>
          <w:tcPr>
            <w:tcW w:w="7740" w:type="dxa"/>
            <w:tcMar>
              <w:left w:w="0" w:type="dxa"/>
              <w:right w:w="0" w:type="dxa"/>
            </w:tcMar>
            <w:vAlign w:val="center"/>
          </w:tcPr>
          <w:p w:rsidR="003C741C" w:rsidRPr="00041235" w:rsidRDefault="003C741C"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Captivity,</w:t>
            </w:r>
            <w:r w:rsidRPr="00041235">
              <w:rPr>
                <w:rFonts w:asciiTheme="minorHAnsi" w:hAnsiTheme="minorHAnsi" w:cstheme="minorHAnsi"/>
                <w:sz w:val="22"/>
                <w:szCs w:val="22"/>
                <w:lang w:val="en-GB"/>
              </w:rPr>
              <w:t xml:space="preserve"> 2 Kings 25. God sent prophets to warn the people of punishment for their sins. But the people rebelled, and God let foreigners take them captive to Babylonia.</w:t>
            </w:r>
          </w:p>
        </w:tc>
      </w:tr>
      <w:tr w:rsidR="003C741C" w:rsidRPr="00041235" w:rsidTr="00041235">
        <w:trPr>
          <w:trHeight w:val="1260"/>
        </w:trPr>
        <w:tc>
          <w:tcPr>
            <w:tcW w:w="1818" w:type="dxa"/>
            <w:tcMar>
              <w:left w:w="0" w:type="dxa"/>
              <w:right w:w="0" w:type="dxa"/>
            </w:tcMar>
            <w:vAlign w:val="center"/>
          </w:tcPr>
          <w:p w:rsidR="003C741C" w:rsidRPr="00041235" w:rsidRDefault="008E66BE" w:rsidP="00041235">
            <w:pPr>
              <w:ind w:right="108"/>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907415" cy="7931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7415" cy="793115"/>
                          </a:xfrm>
                          <a:prstGeom prst="rect">
                            <a:avLst/>
                          </a:prstGeom>
                          <a:noFill/>
                          <a:ln>
                            <a:noFill/>
                          </a:ln>
                        </pic:spPr>
                      </pic:pic>
                    </a:graphicData>
                  </a:graphic>
                </wp:inline>
              </w:drawing>
            </w:r>
          </w:p>
        </w:tc>
        <w:tc>
          <w:tcPr>
            <w:tcW w:w="7740" w:type="dxa"/>
            <w:tcMar>
              <w:left w:w="0" w:type="dxa"/>
              <w:right w:w="0" w:type="dxa"/>
            </w:tcMar>
            <w:vAlign w:val="center"/>
          </w:tcPr>
          <w:p w:rsidR="003C741C" w:rsidRPr="00041235" w:rsidRDefault="003C741C"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Reconstruction,</w:t>
            </w:r>
            <w:r w:rsidRPr="00041235">
              <w:rPr>
                <w:rFonts w:asciiTheme="minorHAnsi" w:hAnsiTheme="minorHAnsi" w:cstheme="minorHAnsi"/>
                <w:sz w:val="22"/>
                <w:szCs w:val="22"/>
                <w:lang w:val="en-GB"/>
              </w:rPr>
              <w:t xml:space="preserve"> Ezra</w:t>
            </w:r>
            <w:proofErr w:type="gramStart"/>
            <w:r w:rsidRPr="00041235">
              <w:rPr>
                <w:rFonts w:asciiTheme="minorHAnsi" w:hAnsiTheme="minorHAnsi" w:cstheme="minorHAnsi"/>
                <w:sz w:val="22"/>
                <w:szCs w:val="22"/>
                <w:lang w:val="en-GB"/>
              </w:rPr>
              <w:t>..</w:t>
            </w:r>
            <w:proofErr w:type="gramEnd"/>
            <w:r w:rsidRPr="00041235">
              <w:rPr>
                <w:rFonts w:asciiTheme="minorHAnsi" w:hAnsiTheme="minorHAnsi" w:cstheme="minorHAnsi"/>
                <w:sz w:val="22"/>
                <w:szCs w:val="22"/>
                <w:lang w:val="en-GB"/>
              </w:rPr>
              <w:t>God’s people repented and He brought them back; they rebuilt Jerusalem’s walls; Malachi wrote the last Old Testament book in this era.</w:t>
            </w:r>
          </w:p>
        </w:tc>
      </w:tr>
      <w:tr w:rsidR="003C741C" w:rsidRPr="00041235" w:rsidTr="00041235">
        <w:trPr>
          <w:trHeight w:val="1080"/>
        </w:trPr>
        <w:tc>
          <w:tcPr>
            <w:tcW w:w="1818" w:type="dxa"/>
            <w:tcMar>
              <w:left w:w="0" w:type="dxa"/>
              <w:right w:w="0" w:type="dxa"/>
            </w:tcMar>
            <w:vAlign w:val="center"/>
          </w:tcPr>
          <w:p w:rsidR="003C741C" w:rsidRPr="00041235" w:rsidRDefault="008E66BE" w:rsidP="00041235">
            <w:pPr>
              <w:ind w:right="108"/>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1057275" cy="3644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57275" cy="364490"/>
                          </a:xfrm>
                          <a:prstGeom prst="rect">
                            <a:avLst/>
                          </a:prstGeom>
                          <a:noFill/>
                          <a:ln>
                            <a:noFill/>
                          </a:ln>
                        </pic:spPr>
                      </pic:pic>
                    </a:graphicData>
                  </a:graphic>
                </wp:inline>
              </w:drawing>
            </w:r>
          </w:p>
        </w:tc>
        <w:tc>
          <w:tcPr>
            <w:tcW w:w="7740" w:type="dxa"/>
            <w:tcMar>
              <w:left w:w="0" w:type="dxa"/>
              <w:right w:w="0" w:type="dxa"/>
            </w:tcMar>
            <w:vAlign w:val="center"/>
          </w:tcPr>
          <w:p w:rsidR="003C741C" w:rsidRPr="00041235" w:rsidRDefault="003C741C"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Control by foreign powers.</w:t>
            </w:r>
            <w:r w:rsidRPr="00041235">
              <w:rPr>
                <w:rFonts w:asciiTheme="minorHAnsi" w:hAnsiTheme="minorHAnsi" w:cstheme="minorHAnsi"/>
                <w:sz w:val="22"/>
                <w:szCs w:val="22"/>
                <w:lang w:val="en-GB"/>
              </w:rPr>
              <w:t xml:space="preserve"> For centuries, the empires of Persia, Greece, Syria and Rome forced Israel to submit to their rule and pay heavy taxes. This era produced no Bible books.</w:t>
            </w:r>
          </w:p>
        </w:tc>
      </w:tr>
      <w:tr w:rsidR="003C741C" w:rsidRPr="00041235" w:rsidTr="00041235">
        <w:trPr>
          <w:trHeight w:val="900"/>
        </w:trPr>
        <w:tc>
          <w:tcPr>
            <w:tcW w:w="1818" w:type="dxa"/>
            <w:tcMar>
              <w:left w:w="0" w:type="dxa"/>
              <w:right w:w="0" w:type="dxa"/>
            </w:tcMar>
            <w:vAlign w:val="center"/>
          </w:tcPr>
          <w:p w:rsidR="003C741C" w:rsidRPr="00041235" w:rsidRDefault="008E66BE" w:rsidP="00041235">
            <w:pPr>
              <w:ind w:right="108"/>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607060" cy="4356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7060" cy="435610"/>
                          </a:xfrm>
                          <a:prstGeom prst="rect">
                            <a:avLst/>
                          </a:prstGeom>
                          <a:noFill/>
                          <a:ln>
                            <a:noFill/>
                          </a:ln>
                        </pic:spPr>
                      </pic:pic>
                    </a:graphicData>
                  </a:graphic>
                </wp:inline>
              </w:drawing>
            </w:r>
          </w:p>
        </w:tc>
        <w:tc>
          <w:tcPr>
            <w:tcW w:w="7740" w:type="dxa"/>
            <w:tcMar>
              <w:left w:w="0" w:type="dxa"/>
              <w:right w:w="0" w:type="dxa"/>
            </w:tcMar>
            <w:vAlign w:val="center"/>
          </w:tcPr>
          <w:p w:rsidR="003C741C" w:rsidRPr="00041235" w:rsidRDefault="003C741C"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Jesus’ birth and life,</w:t>
            </w:r>
            <w:r w:rsidRPr="00041235">
              <w:rPr>
                <w:rFonts w:asciiTheme="minorHAnsi" w:hAnsiTheme="minorHAnsi" w:cstheme="minorHAnsi"/>
                <w:sz w:val="22"/>
                <w:szCs w:val="22"/>
                <w:lang w:val="en-GB"/>
              </w:rPr>
              <w:t xml:space="preserve"> Luke. Jesus overpowered demons, sin and illness; He told His followers to fish for men; He began a spiritual kingdom and let Rome control politically.</w:t>
            </w:r>
          </w:p>
        </w:tc>
      </w:tr>
      <w:tr w:rsidR="003C741C" w:rsidRPr="00041235" w:rsidTr="00041235">
        <w:tc>
          <w:tcPr>
            <w:tcW w:w="1818" w:type="dxa"/>
            <w:tcMar>
              <w:left w:w="0" w:type="dxa"/>
              <w:right w:w="0" w:type="dxa"/>
            </w:tcMar>
            <w:vAlign w:val="center"/>
          </w:tcPr>
          <w:p w:rsidR="003C741C" w:rsidRPr="00041235" w:rsidRDefault="008E66BE" w:rsidP="00041235">
            <w:pPr>
              <w:ind w:right="108"/>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428625" cy="657225"/>
                  <wp:effectExtent l="0" t="0" r="0" b="0"/>
                  <wp:docPr id="18" name="Picture 18" descr="ᡄ&qu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ᡄ&quot;h"/>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 cy="657225"/>
                          </a:xfrm>
                          <a:prstGeom prst="rect">
                            <a:avLst/>
                          </a:prstGeom>
                          <a:noFill/>
                          <a:ln>
                            <a:noFill/>
                          </a:ln>
                        </pic:spPr>
                      </pic:pic>
                    </a:graphicData>
                  </a:graphic>
                </wp:inline>
              </w:drawing>
            </w:r>
          </w:p>
        </w:tc>
        <w:tc>
          <w:tcPr>
            <w:tcW w:w="7740" w:type="dxa"/>
            <w:tcMar>
              <w:left w:w="0" w:type="dxa"/>
              <w:right w:w="0" w:type="dxa"/>
            </w:tcMar>
            <w:vAlign w:val="center"/>
          </w:tcPr>
          <w:p w:rsidR="003C741C" w:rsidRPr="00041235" w:rsidRDefault="001B2318"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 xml:space="preserve">Jesus’ </w:t>
            </w:r>
            <w:r w:rsidR="003C741C" w:rsidRPr="00041235">
              <w:rPr>
                <w:rFonts w:asciiTheme="minorHAnsi" w:hAnsiTheme="minorHAnsi" w:cstheme="minorHAnsi"/>
                <w:b/>
                <w:bCs/>
                <w:sz w:val="22"/>
                <w:szCs w:val="22"/>
                <w:lang w:val="en-GB"/>
              </w:rPr>
              <w:t>Crucifixion,</w:t>
            </w:r>
            <w:r w:rsidR="003C741C" w:rsidRPr="00041235">
              <w:rPr>
                <w:rFonts w:asciiTheme="minorHAnsi" w:hAnsiTheme="minorHAnsi" w:cstheme="minorHAnsi"/>
                <w:sz w:val="22"/>
                <w:szCs w:val="22"/>
                <w:lang w:val="en-GB"/>
              </w:rPr>
              <w:t xml:space="preserve"> Luke 23. Religious leaders accused Jesus of blasphemy, because He had affirmed that He was the Son of God. Although Roman soldiers killed Him as a criminal, He willingly died for our sins and was laid in a tomb.</w:t>
            </w:r>
          </w:p>
        </w:tc>
      </w:tr>
      <w:tr w:rsidR="003C741C" w:rsidRPr="00041235" w:rsidTr="00041235">
        <w:tc>
          <w:tcPr>
            <w:tcW w:w="1818" w:type="dxa"/>
            <w:tcMar>
              <w:left w:w="0" w:type="dxa"/>
              <w:right w:w="0" w:type="dxa"/>
            </w:tcMar>
            <w:vAlign w:val="center"/>
          </w:tcPr>
          <w:p w:rsidR="003C741C" w:rsidRPr="00041235" w:rsidRDefault="008E66BE" w:rsidP="00041235">
            <w:pPr>
              <w:ind w:right="108"/>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1000125" cy="68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00125" cy="685800"/>
                          </a:xfrm>
                          <a:prstGeom prst="rect">
                            <a:avLst/>
                          </a:prstGeom>
                          <a:noFill/>
                          <a:ln>
                            <a:noFill/>
                          </a:ln>
                        </pic:spPr>
                      </pic:pic>
                    </a:graphicData>
                  </a:graphic>
                </wp:inline>
              </w:drawing>
            </w:r>
          </w:p>
        </w:tc>
        <w:tc>
          <w:tcPr>
            <w:tcW w:w="7740" w:type="dxa"/>
            <w:tcMar>
              <w:left w:w="0" w:type="dxa"/>
              <w:right w:w="0" w:type="dxa"/>
            </w:tcMar>
            <w:vAlign w:val="center"/>
          </w:tcPr>
          <w:p w:rsidR="003C741C" w:rsidRPr="00041235" w:rsidRDefault="001B2318"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 xml:space="preserve">Jesus’ </w:t>
            </w:r>
            <w:r w:rsidR="003C741C" w:rsidRPr="00041235">
              <w:rPr>
                <w:rFonts w:asciiTheme="minorHAnsi" w:hAnsiTheme="minorHAnsi" w:cstheme="minorHAnsi"/>
                <w:b/>
                <w:bCs/>
                <w:sz w:val="22"/>
                <w:szCs w:val="22"/>
                <w:lang w:val="en-GB"/>
              </w:rPr>
              <w:t>Resurrection,</w:t>
            </w:r>
            <w:r w:rsidR="003C741C" w:rsidRPr="00041235">
              <w:rPr>
                <w:rFonts w:asciiTheme="minorHAnsi" w:hAnsiTheme="minorHAnsi" w:cstheme="minorHAnsi"/>
                <w:sz w:val="22"/>
                <w:szCs w:val="22"/>
                <w:lang w:val="en-GB"/>
              </w:rPr>
              <w:t xml:space="preserve"> Luke 24. Jesus rose from death the third day; He promised to raise all who repent and trust Him, starting the New Testament age.</w:t>
            </w:r>
          </w:p>
        </w:tc>
      </w:tr>
      <w:tr w:rsidR="003C741C" w:rsidRPr="00041235" w:rsidTr="00041235">
        <w:tc>
          <w:tcPr>
            <w:tcW w:w="1818" w:type="dxa"/>
            <w:tcMar>
              <w:left w:w="0" w:type="dxa"/>
              <w:right w:w="0" w:type="dxa"/>
            </w:tcMar>
            <w:vAlign w:val="center"/>
          </w:tcPr>
          <w:p w:rsidR="003C741C" w:rsidRPr="00041235" w:rsidRDefault="008E66BE" w:rsidP="00041235">
            <w:pPr>
              <w:ind w:right="108"/>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807085" cy="5784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07085" cy="578485"/>
                          </a:xfrm>
                          <a:prstGeom prst="rect">
                            <a:avLst/>
                          </a:prstGeom>
                          <a:noFill/>
                          <a:ln>
                            <a:noFill/>
                          </a:ln>
                        </pic:spPr>
                      </pic:pic>
                    </a:graphicData>
                  </a:graphic>
                </wp:inline>
              </w:drawing>
            </w:r>
          </w:p>
        </w:tc>
        <w:tc>
          <w:tcPr>
            <w:tcW w:w="7740" w:type="dxa"/>
            <w:tcMar>
              <w:left w:w="0" w:type="dxa"/>
              <w:right w:w="0" w:type="dxa"/>
            </w:tcMar>
            <w:vAlign w:val="center"/>
          </w:tcPr>
          <w:p w:rsidR="003C741C" w:rsidRPr="00041235" w:rsidRDefault="003C741C"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Jesus’ Ascension and coming of the Holy Spirit,</w:t>
            </w:r>
            <w:r w:rsidRPr="00041235">
              <w:rPr>
                <w:rFonts w:asciiTheme="minorHAnsi" w:hAnsiTheme="minorHAnsi" w:cstheme="minorHAnsi"/>
                <w:sz w:val="22"/>
                <w:szCs w:val="22"/>
                <w:lang w:val="en-GB"/>
              </w:rPr>
              <w:t xml:space="preserve"> Acts 2. Jesus ascended back to God the Father, who sent His Holy Spirit to live in believers as Jesus' representative. Believers who received the Holy Spirit on the feast of Pentecost saw tiny flames over their heads, and they proclaimed the Good News with power. 3,000 people repented. The apostles baptized them and added them to the first church that day.</w:t>
            </w:r>
          </w:p>
        </w:tc>
      </w:tr>
      <w:tr w:rsidR="003C741C" w:rsidRPr="00041235" w:rsidTr="00041235">
        <w:tc>
          <w:tcPr>
            <w:tcW w:w="1818" w:type="dxa"/>
            <w:tcMar>
              <w:left w:w="0" w:type="dxa"/>
              <w:right w:w="0" w:type="dxa"/>
            </w:tcMar>
            <w:vAlign w:val="center"/>
          </w:tcPr>
          <w:p w:rsidR="003C741C" w:rsidRPr="00041235" w:rsidRDefault="008E66BE" w:rsidP="00041235">
            <w:pPr>
              <w:ind w:right="108"/>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535940" cy="7359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5940" cy="735965"/>
                          </a:xfrm>
                          <a:prstGeom prst="rect">
                            <a:avLst/>
                          </a:prstGeom>
                          <a:noFill/>
                          <a:ln>
                            <a:noFill/>
                          </a:ln>
                        </pic:spPr>
                      </pic:pic>
                    </a:graphicData>
                  </a:graphic>
                </wp:inline>
              </w:drawing>
            </w:r>
          </w:p>
        </w:tc>
        <w:tc>
          <w:tcPr>
            <w:tcW w:w="7740" w:type="dxa"/>
            <w:tcMar>
              <w:left w:w="0" w:type="dxa"/>
              <w:right w:w="0" w:type="dxa"/>
            </w:tcMar>
            <w:vAlign w:val="center"/>
          </w:tcPr>
          <w:p w:rsidR="003C741C" w:rsidRPr="00041235" w:rsidRDefault="003C741C" w:rsidP="00F71A5B">
            <w:pPr>
              <w:numPr>
                <w:ilvl w:val="0"/>
                <w:numId w:val="1"/>
              </w:numPr>
              <w:ind w:left="294" w:right="108" w:hanging="222"/>
              <w:rPr>
                <w:rFonts w:asciiTheme="minorHAnsi" w:hAnsiTheme="minorHAnsi" w:cstheme="minorHAnsi"/>
                <w:sz w:val="22"/>
                <w:szCs w:val="22"/>
                <w:lang w:val="en-GB"/>
              </w:rPr>
            </w:pPr>
            <w:r w:rsidRPr="00041235">
              <w:rPr>
                <w:rFonts w:asciiTheme="minorHAnsi" w:hAnsiTheme="minorHAnsi" w:cstheme="minorHAnsi"/>
                <w:b/>
                <w:bCs/>
                <w:sz w:val="22"/>
                <w:szCs w:val="22"/>
                <w:lang w:val="en-GB"/>
              </w:rPr>
              <w:t>Spreading the Faith,</w:t>
            </w:r>
            <w:r w:rsidRPr="00041235">
              <w:rPr>
                <w:rFonts w:asciiTheme="minorHAnsi" w:hAnsiTheme="minorHAnsi" w:cstheme="minorHAnsi"/>
                <w:sz w:val="22"/>
                <w:szCs w:val="22"/>
                <w:lang w:val="en-GB"/>
              </w:rPr>
              <w:t xml:space="preserve"> </w:t>
            </w:r>
            <w:r w:rsidR="00041235">
              <w:rPr>
                <w:rFonts w:asciiTheme="minorHAnsi" w:hAnsiTheme="minorHAnsi" w:cstheme="minorHAnsi"/>
                <w:sz w:val="22"/>
                <w:szCs w:val="22"/>
                <w:lang w:val="en-GB"/>
              </w:rPr>
              <w:t xml:space="preserve">Book of </w:t>
            </w:r>
            <w:r w:rsidRPr="00041235">
              <w:rPr>
                <w:rFonts w:asciiTheme="minorHAnsi" w:hAnsiTheme="minorHAnsi" w:cstheme="minorHAnsi"/>
                <w:sz w:val="22"/>
                <w:szCs w:val="22"/>
                <w:lang w:val="en-GB"/>
              </w:rPr>
              <w:t>Acts. Filled with the Holy Spirit, believers spread the Good News; it multiplied like grain as Jesus said it would. All the rest of the books of the Bible were written during this era. Many believers died as martyrs.</w:t>
            </w:r>
          </w:p>
        </w:tc>
      </w:tr>
    </w:tbl>
    <w:p w:rsidR="00814452" w:rsidRPr="00041235" w:rsidRDefault="00814452" w:rsidP="002F7D08">
      <w:pPr>
        <w:rPr>
          <w:rFonts w:asciiTheme="minorHAnsi" w:hAnsiTheme="minorHAnsi" w:cstheme="minorHAnsi"/>
          <w:sz w:val="22"/>
          <w:szCs w:val="22"/>
        </w:rPr>
      </w:pPr>
    </w:p>
    <w:tbl>
      <w:tblPr>
        <w:tblW w:w="0" w:type="auto"/>
        <w:tblBorders>
          <w:insideH w:val="single" w:sz="4" w:space="0" w:color="auto"/>
        </w:tblBorders>
        <w:tblLayout w:type="fixed"/>
        <w:tblLook w:val="04A0" w:firstRow="1" w:lastRow="0" w:firstColumn="1" w:lastColumn="0" w:noHBand="0" w:noVBand="1"/>
      </w:tblPr>
      <w:tblGrid>
        <w:gridCol w:w="1908"/>
        <w:gridCol w:w="7200"/>
      </w:tblGrid>
      <w:tr w:rsidR="00F6395E" w:rsidRPr="00041235" w:rsidTr="002F7D08">
        <w:tc>
          <w:tcPr>
            <w:tcW w:w="9108" w:type="dxa"/>
            <w:gridSpan w:val="2"/>
            <w:tcBorders>
              <w:bottom w:val="nil"/>
            </w:tcBorders>
            <w:vAlign w:val="center"/>
          </w:tcPr>
          <w:p w:rsidR="00F6395E" w:rsidRPr="00041235" w:rsidRDefault="00814452" w:rsidP="002F7D08">
            <w:pPr>
              <w:jc w:val="center"/>
              <w:rPr>
                <w:rFonts w:asciiTheme="minorHAnsi" w:hAnsiTheme="minorHAnsi" w:cstheme="minorHAnsi"/>
                <w:b/>
                <w:bCs/>
                <w:sz w:val="22"/>
                <w:szCs w:val="22"/>
                <w:lang w:val="en-GB"/>
              </w:rPr>
            </w:pPr>
            <w:r w:rsidRPr="00041235">
              <w:rPr>
                <w:rFonts w:asciiTheme="minorHAnsi" w:hAnsiTheme="minorHAnsi" w:cstheme="minorHAnsi"/>
                <w:sz w:val="22"/>
                <w:szCs w:val="22"/>
              </w:rPr>
              <w:lastRenderedPageBreak/>
              <w:br w:type="page"/>
            </w:r>
            <w:r w:rsidR="00F6395E" w:rsidRPr="00041235">
              <w:rPr>
                <w:rFonts w:asciiTheme="minorHAnsi" w:hAnsiTheme="minorHAnsi" w:cstheme="minorHAnsi"/>
                <w:b/>
                <w:bCs/>
                <w:sz w:val="22"/>
                <w:szCs w:val="22"/>
                <w:lang w:val="en-GB"/>
              </w:rPr>
              <w:t>Historical Events after all Bible Books Were Written</w:t>
            </w:r>
          </w:p>
        </w:tc>
      </w:tr>
      <w:tr w:rsidR="003C741C" w:rsidRPr="00041235" w:rsidTr="00A422BF">
        <w:trPr>
          <w:trHeight w:val="1080"/>
        </w:trPr>
        <w:tc>
          <w:tcPr>
            <w:tcW w:w="1908" w:type="dxa"/>
            <w:tcBorders>
              <w:top w:val="nil"/>
              <w:bottom w:val="nil"/>
            </w:tcBorders>
            <w:vAlign w:val="center"/>
          </w:tcPr>
          <w:p w:rsidR="003C741C" w:rsidRPr="00041235" w:rsidRDefault="008E66BE" w:rsidP="00A422BF">
            <w:pPr>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393065"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3065" cy="542925"/>
                          </a:xfrm>
                          <a:prstGeom prst="rect">
                            <a:avLst/>
                          </a:prstGeom>
                          <a:noFill/>
                          <a:ln>
                            <a:noFill/>
                          </a:ln>
                        </pic:spPr>
                      </pic:pic>
                    </a:graphicData>
                  </a:graphic>
                </wp:inline>
              </w:drawing>
            </w:r>
          </w:p>
        </w:tc>
        <w:tc>
          <w:tcPr>
            <w:tcW w:w="7200" w:type="dxa"/>
            <w:tcBorders>
              <w:top w:val="nil"/>
              <w:bottom w:val="nil"/>
            </w:tcBorders>
            <w:vAlign w:val="center"/>
          </w:tcPr>
          <w:p w:rsidR="003C741C" w:rsidRPr="00041235" w:rsidRDefault="00F6395E" w:rsidP="00F71A5B">
            <w:pPr>
              <w:numPr>
                <w:ilvl w:val="0"/>
                <w:numId w:val="1"/>
              </w:numPr>
              <w:ind w:left="294" w:right="10"/>
              <w:jc w:val="both"/>
              <w:rPr>
                <w:rFonts w:asciiTheme="minorHAnsi" w:hAnsiTheme="minorHAnsi" w:cstheme="minorHAnsi"/>
                <w:sz w:val="22"/>
                <w:szCs w:val="22"/>
                <w:lang w:val="en-GB"/>
              </w:rPr>
            </w:pPr>
            <w:r w:rsidRPr="00041235">
              <w:rPr>
                <w:rFonts w:asciiTheme="minorHAnsi" w:hAnsiTheme="minorHAnsi" w:cstheme="minorHAnsi"/>
                <w:b/>
                <w:bCs/>
                <w:sz w:val="22"/>
                <w:szCs w:val="22"/>
                <w:lang w:val="en-GB"/>
              </w:rPr>
              <w:t xml:space="preserve">Church and State </w:t>
            </w:r>
            <w:r w:rsidR="001B2318" w:rsidRPr="00041235">
              <w:rPr>
                <w:rFonts w:asciiTheme="minorHAnsi" w:hAnsiTheme="minorHAnsi" w:cstheme="minorHAnsi"/>
                <w:b/>
                <w:bCs/>
                <w:sz w:val="22"/>
                <w:szCs w:val="22"/>
                <w:lang w:val="en-GB"/>
              </w:rPr>
              <w:t>Unite</w:t>
            </w:r>
            <w:r w:rsidRPr="00041235">
              <w:rPr>
                <w:rFonts w:asciiTheme="minorHAnsi" w:hAnsiTheme="minorHAnsi" w:cstheme="minorHAnsi"/>
                <w:b/>
                <w:bCs/>
                <w:sz w:val="22"/>
                <w:szCs w:val="22"/>
                <w:lang w:val="en-GB"/>
              </w:rPr>
              <w:t>,</w:t>
            </w:r>
            <w:r w:rsidRPr="00041235">
              <w:rPr>
                <w:rFonts w:asciiTheme="minorHAnsi" w:hAnsiTheme="minorHAnsi" w:cstheme="minorHAnsi"/>
                <w:sz w:val="22"/>
                <w:szCs w:val="22"/>
                <w:lang w:val="en-GB"/>
              </w:rPr>
              <w:t xml:space="preserve"> (311 AD). Roman Emperor Constantine legalized Christianity; pagans came into the church without true faith.</w:t>
            </w:r>
          </w:p>
        </w:tc>
      </w:tr>
      <w:tr w:rsidR="003C741C" w:rsidRPr="00041235" w:rsidTr="00A422BF">
        <w:trPr>
          <w:trHeight w:val="1350"/>
        </w:trPr>
        <w:tc>
          <w:tcPr>
            <w:tcW w:w="1908" w:type="dxa"/>
            <w:tcBorders>
              <w:top w:val="nil"/>
              <w:bottom w:val="nil"/>
            </w:tcBorders>
            <w:vAlign w:val="center"/>
          </w:tcPr>
          <w:p w:rsidR="003C741C" w:rsidRPr="00041235" w:rsidRDefault="008E66BE" w:rsidP="00A422BF">
            <w:pPr>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535940" cy="5930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5940" cy="593090"/>
                          </a:xfrm>
                          <a:prstGeom prst="rect">
                            <a:avLst/>
                          </a:prstGeom>
                          <a:noFill/>
                          <a:ln>
                            <a:noFill/>
                          </a:ln>
                        </pic:spPr>
                      </pic:pic>
                    </a:graphicData>
                  </a:graphic>
                </wp:inline>
              </w:drawing>
            </w:r>
          </w:p>
        </w:tc>
        <w:tc>
          <w:tcPr>
            <w:tcW w:w="7200" w:type="dxa"/>
            <w:tcBorders>
              <w:top w:val="nil"/>
              <w:bottom w:val="nil"/>
            </w:tcBorders>
            <w:vAlign w:val="center"/>
          </w:tcPr>
          <w:p w:rsidR="003C741C" w:rsidRPr="00041235" w:rsidRDefault="00F6395E" w:rsidP="00F71A5B">
            <w:pPr>
              <w:numPr>
                <w:ilvl w:val="0"/>
                <w:numId w:val="1"/>
              </w:numPr>
              <w:ind w:left="294" w:right="10"/>
              <w:jc w:val="both"/>
              <w:rPr>
                <w:rFonts w:asciiTheme="minorHAnsi" w:hAnsiTheme="minorHAnsi" w:cstheme="minorHAnsi"/>
                <w:sz w:val="22"/>
                <w:szCs w:val="22"/>
                <w:lang w:val="en-GB"/>
              </w:rPr>
            </w:pPr>
            <w:r w:rsidRPr="00041235">
              <w:rPr>
                <w:rFonts w:asciiTheme="minorHAnsi" w:hAnsiTheme="minorHAnsi" w:cstheme="minorHAnsi"/>
                <w:b/>
                <w:bCs/>
                <w:sz w:val="22"/>
                <w:szCs w:val="22"/>
                <w:lang w:val="en-GB"/>
              </w:rPr>
              <w:t>Christian Creeds.</w:t>
            </w:r>
            <w:r w:rsidRPr="00041235">
              <w:rPr>
                <w:rFonts w:asciiTheme="minorHAnsi" w:hAnsiTheme="minorHAnsi" w:cstheme="minorHAnsi"/>
                <w:sz w:val="22"/>
                <w:szCs w:val="22"/>
                <w:lang w:val="en-GB"/>
              </w:rPr>
              <w:t xml:space="preserve"> Facing false teaching, believers wrote beliefs that they agreed on. The Apostles’ Creed defined the basic gospel; the Nicene Creed affirmed the Trinity (Father, Son and Spirit).</w:t>
            </w:r>
          </w:p>
        </w:tc>
      </w:tr>
      <w:tr w:rsidR="003C741C" w:rsidRPr="00041235" w:rsidTr="00A422BF">
        <w:trPr>
          <w:trHeight w:val="900"/>
        </w:trPr>
        <w:tc>
          <w:tcPr>
            <w:tcW w:w="1908" w:type="dxa"/>
            <w:tcBorders>
              <w:top w:val="nil"/>
              <w:bottom w:val="nil"/>
            </w:tcBorders>
            <w:vAlign w:val="center"/>
          </w:tcPr>
          <w:p w:rsidR="003C741C" w:rsidRPr="00041235" w:rsidRDefault="008E66BE" w:rsidP="00A422BF">
            <w:pPr>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749935" cy="464185"/>
                  <wp:effectExtent l="0" t="0" r="0" b="0"/>
                  <wp:docPr id="24" name="Picture 24" descr="ᡄ&qu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ᡄ&quot;h"/>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49935" cy="464185"/>
                          </a:xfrm>
                          <a:prstGeom prst="rect">
                            <a:avLst/>
                          </a:prstGeom>
                          <a:noFill/>
                          <a:ln>
                            <a:noFill/>
                          </a:ln>
                        </pic:spPr>
                      </pic:pic>
                    </a:graphicData>
                  </a:graphic>
                </wp:inline>
              </w:drawing>
            </w:r>
          </w:p>
        </w:tc>
        <w:tc>
          <w:tcPr>
            <w:tcW w:w="7200" w:type="dxa"/>
            <w:tcBorders>
              <w:top w:val="nil"/>
              <w:bottom w:val="nil"/>
            </w:tcBorders>
            <w:vAlign w:val="center"/>
          </w:tcPr>
          <w:p w:rsidR="003C741C" w:rsidRPr="00041235" w:rsidRDefault="00F6395E" w:rsidP="00F71A5B">
            <w:pPr>
              <w:numPr>
                <w:ilvl w:val="0"/>
                <w:numId w:val="1"/>
              </w:numPr>
              <w:ind w:left="294" w:right="10"/>
              <w:jc w:val="both"/>
              <w:rPr>
                <w:rFonts w:asciiTheme="minorHAnsi" w:hAnsiTheme="minorHAnsi" w:cstheme="minorHAnsi"/>
                <w:sz w:val="22"/>
                <w:szCs w:val="22"/>
                <w:lang w:val="en-GB"/>
              </w:rPr>
            </w:pPr>
            <w:r w:rsidRPr="00041235">
              <w:rPr>
                <w:rFonts w:asciiTheme="minorHAnsi" w:hAnsiTheme="minorHAnsi" w:cstheme="minorHAnsi"/>
                <w:b/>
                <w:bCs/>
                <w:sz w:val="22"/>
                <w:szCs w:val="22"/>
                <w:lang w:val="en-GB"/>
              </w:rPr>
              <w:t>Decline of the Roman Empire,</w:t>
            </w:r>
            <w:r w:rsidRPr="00041235">
              <w:rPr>
                <w:rFonts w:asciiTheme="minorHAnsi" w:hAnsiTheme="minorHAnsi" w:cstheme="minorHAnsi"/>
                <w:sz w:val="22"/>
                <w:szCs w:val="22"/>
                <w:lang w:val="en-GB"/>
              </w:rPr>
              <w:t xml:space="preserve"> (6th and 7th centuries). Corruption, disunity and bad government caused the empire to crumble from within; it lost its power and ended.</w:t>
            </w:r>
          </w:p>
        </w:tc>
      </w:tr>
      <w:tr w:rsidR="003C741C" w:rsidRPr="00041235" w:rsidTr="00A422BF">
        <w:trPr>
          <w:trHeight w:val="1350"/>
        </w:trPr>
        <w:tc>
          <w:tcPr>
            <w:tcW w:w="1908" w:type="dxa"/>
            <w:tcBorders>
              <w:top w:val="nil"/>
              <w:bottom w:val="nil"/>
            </w:tcBorders>
            <w:vAlign w:val="center"/>
          </w:tcPr>
          <w:p w:rsidR="003C741C" w:rsidRPr="00041235" w:rsidRDefault="008E66BE" w:rsidP="00A422BF">
            <w:pPr>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435610" cy="571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5610" cy="571500"/>
                          </a:xfrm>
                          <a:prstGeom prst="rect">
                            <a:avLst/>
                          </a:prstGeom>
                          <a:noFill/>
                          <a:ln>
                            <a:noFill/>
                          </a:ln>
                        </pic:spPr>
                      </pic:pic>
                    </a:graphicData>
                  </a:graphic>
                </wp:inline>
              </w:drawing>
            </w:r>
          </w:p>
        </w:tc>
        <w:tc>
          <w:tcPr>
            <w:tcW w:w="7200" w:type="dxa"/>
            <w:tcBorders>
              <w:top w:val="nil"/>
              <w:bottom w:val="nil"/>
            </w:tcBorders>
            <w:vAlign w:val="center"/>
          </w:tcPr>
          <w:p w:rsidR="003C741C" w:rsidRPr="00041235" w:rsidRDefault="00F6395E" w:rsidP="00F71A5B">
            <w:pPr>
              <w:numPr>
                <w:ilvl w:val="0"/>
                <w:numId w:val="1"/>
              </w:numPr>
              <w:ind w:left="294" w:right="10"/>
              <w:jc w:val="both"/>
              <w:rPr>
                <w:rFonts w:asciiTheme="minorHAnsi" w:hAnsiTheme="minorHAnsi" w:cstheme="minorHAnsi"/>
                <w:sz w:val="22"/>
                <w:szCs w:val="22"/>
                <w:lang w:val="en-GB"/>
              </w:rPr>
            </w:pPr>
            <w:r w:rsidRPr="00041235">
              <w:rPr>
                <w:rFonts w:asciiTheme="minorHAnsi" w:hAnsiTheme="minorHAnsi" w:cstheme="minorHAnsi"/>
                <w:b/>
                <w:bCs/>
                <w:sz w:val="22"/>
                <w:szCs w:val="22"/>
                <w:lang w:val="en-GB"/>
              </w:rPr>
              <w:t>Rise of Rome’s Bishop.</w:t>
            </w:r>
            <w:r w:rsidRPr="00041235">
              <w:rPr>
                <w:rFonts w:asciiTheme="minorHAnsi" w:hAnsiTheme="minorHAnsi" w:cstheme="minorHAnsi"/>
                <w:sz w:val="22"/>
                <w:szCs w:val="22"/>
                <w:lang w:val="en-GB"/>
              </w:rPr>
              <w:t xml:space="preserve"> The Church of Rome claimed authority over all church officials and formed the Roman Catholic Church; Eastern Orthodox churches opposed this control.</w:t>
            </w:r>
          </w:p>
        </w:tc>
      </w:tr>
      <w:tr w:rsidR="003C741C" w:rsidRPr="00041235" w:rsidTr="00A422BF">
        <w:tc>
          <w:tcPr>
            <w:tcW w:w="1908" w:type="dxa"/>
            <w:tcBorders>
              <w:top w:val="nil"/>
              <w:bottom w:val="nil"/>
            </w:tcBorders>
            <w:vAlign w:val="center"/>
          </w:tcPr>
          <w:p w:rsidR="003C741C" w:rsidRPr="00041235" w:rsidRDefault="008E66BE" w:rsidP="00A422BF">
            <w:pPr>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135890" cy="5429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5890" cy="542925"/>
                          </a:xfrm>
                          <a:prstGeom prst="rect">
                            <a:avLst/>
                          </a:prstGeom>
                          <a:noFill/>
                          <a:ln>
                            <a:noFill/>
                          </a:ln>
                        </pic:spPr>
                      </pic:pic>
                    </a:graphicData>
                  </a:graphic>
                </wp:inline>
              </w:drawing>
            </w:r>
          </w:p>
        </w:tc>
        <w:tc>
          <w:tcPr>
            <w:tcW w:w="7200" w:type="dxa"/>
            <w:tcBorders>
              <w:top w:val="nil"/>
              <w:bottom w:val="nil"/>
            </w:tcBorders>
            <w:vAlign w:val="center"/>
          </w:tcPr>
          <w:p w:rsidR="003C741C" w:rsidRPr="00041235" w:rsidRDefault="00F6395E" w:rsidP="00F71A5B">
            <w:pPr>
              <w:numPr>
                <w:ilvl w:val="0"/>
                <w:numId w:val="1"/>
              </w:numPr>
              <w:ind w:left="294" w:right="10"/>
              <w:jc w:val="both"/>
              <w:rPr>
                <w:rFonts w:asciiTheme="minorHAnsi" w:hAnsiTheme="minorHAnsi" w:cstheme="minorHAnsi"/>
                <w:sz w:val="22"/>
                <w:szCs w:val="22"/>
                <w:lang w:val="en-GB"/>
              </w:rPr>
            </w:pPr>
            <w:r w:rsidRPr="00041235">
              <w:rPr>
                <w:rFonts w:asciiTheme="minorHAnsi" w:hAnsiTheme="minorHAnsi" w:cstheme="minorHAnsi"/>
                <w:b/>
                <w:bCs/>
                <w:sz w:val="22"/>
                <w:szCs w:val="22"/>
                <w:lang w:val="en-GB"/>
              </w:rPr>
              <w:t>The Dark Ages</w:t>
            </w:r>
            <w:r w:rsidRPr="00041235">
              <w:rPr>
                <w:rFonts w:asciiTheme="minorHAnsi" w:hAnsiTheme="minorHAnsi" w:cstheme="minorHAnsi"/>
                <w:sz w:val="22"/>
                <w:szCs w:val="22"/>
                <w:lang w:val="en-GB"/>
              </w:rPr>
              <w:t xml:space="preserve"> (AD 600–1000). Education declined; people no longer read God’s Word and their leaders taught salvation by works; Christianity grew cold in Europe, except in monasteries, but it spread in Asia.</w:t>
            </w:r>
          </w:p>
        </w:tc>
      </w:tr>
      <w:tr w:rsidR="003C741C" w:rsidRPr="00041235" w:rsidTr="00A422BF">
        <w:trPr>
          <w:trHeight w:val="1305"/>
        </w:trPr>
        <w:tc>
          <w:tcPr>
            <w:tcW w:w="1908" w:type="dxa"/>
            <w:tcBorders>
              <w:top w:val="nil"/>
              <w:bottom w:val="nil"/>
            </w:tcBorders>
            <w:vAlign w:val="center"/>
          </w:tcPr>
          <w:p w:rsidR="003C741C" w:rsidRPr="00041235" w:rsidRDefault="008E66BE" w:rsidP="00A422BF">
            <w:pPr>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685800" cy="4927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5800" cy="492760"/>
                          </a:xfrm>
                          <a:prstGeom prst="rect">
                            <a:avLst/>
                          </a:prstGeom>
                          <a:noFill/>
                          <a:ln>
                            <a:noFill/>
                          </a:ln>
                        </pic:spPr>
                      </pic:pic>
                    </a:graphicData>
                  </a:graphic>
                </wp:inline>
              </w:drawing>
            </w:r>
          </w:p>
        </w:tc>
        <w:tc>
          <w:tcPr>
            <w:tcW w:w="7200" w:type="dxa"/>
            <w:tcBorders>
              <w:top w:val="nil"/>
              <w:bottom w:val="nil"/>
            </w:tcBorders>
            <w:vAlign w:val="center"/>
          </w:tcPr>
          <w:p w:rsidR="003C741C" w:rsidRPr="00041235" w:rsidRDefault="00F6395E" w:rsidP="00F71A5B">
            <w:pPr>
              <w:numPr>
                <w:ilvl w:val="0"/>
                <w:numId w:val="1"/>
              </w:numPr>
              <w:ind w:left="294" w:right="10"/>
              <w:jc w:val="both"/>
              <w:rPr>
                <w:rFonts w:asciiTheme="minorHAnsi" w:hAnsiTheme="minorHAnsi" w:cstheme="minorHAnsi"/>
                <w:sz w:val="22"/>
                <w:szCs w:val="22"/>
                <w:lang w:val="en-GB"/>
              </w:rPr>
            </w:pPr>
            <w:r w:rsidRPr="00041235">
              <w:rPr>
                <w:rFonts w:asciiTheme="minorHAnsi" w:hAnsiTheme="minorHAnsi" w:cstheme="minorHAnsi"/>
                <w:b/>
                <w:bCs/>
                <w:sz w:val="22"/>
                <w:szCs w:val="22"/>
                <w:lang w:val="en-GB"/>
              </w:rPr>
              <w:t>Crusades against Islam.</w:t>
            </w:r>
            <w:r w:rsidR="00CA2E5A" w:rsidRPr="00041235">
              <w:rPr>
                <w:rFonts w:asciiTheme="minorHAnsi" w:hAnsiTheme="minorHAnsi" w:cstheme="minorHAnsi"/>
                <w:sz w:val="22"/>
                <w:szCs w:val="22"/>
                <w:lang w:val="en-GB"/>
              </w:rPr>
              <w:t xml:space="preserve"> </w:t>
            </w:r>
            <w:r w:rsidRPr="00041235">
              <w:rPr>
                <w:rFonts w:asciiTheme="minorHAnsi" w:hAnsiTheme="minorHAnsi" w:cstheme="minorHAnsi"/>
                <w:sz w:val="22"/>
                <w:szCs w:val="22"/>
                <w:lang w:val="en-GB"/>
              </w:rPr>
              <w:t>European armies tried to recapture the Holy Land (Israel) and other lands from Muslim invaders.</w:t>
            </w:r>
          </w:p>
        </w:tc>
      </w:tr>
      <w:tr w:rsidR="003C741C" w:rsidRPr="00041235" w:rsidTr="005076AB">
        <w:trPr>
          <w:trHeight w:val="1080"/>
        </w:trPr>
        <w:tc>
          <w:tcPr>
            <w:tcW w:w="1908" w:type="dxa"/>
            <w:tcBorders>
              <w:top w:val="nil"/>
              <w:bottom w:val="nil"/>
            </w:tcBorders>
            <w:vAlign w:val="center"/>
          </w:tcPr>
          <w:p w:rsidR="003C741C" w:rsidRPr="00041235" w:rsidRDefault="008E66BE" w:rsidP="00A422BF">
            <w:pPr>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535940" cy="45207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9425" cy="455015"/>
                          </a:xfrm>
                          <a:prstGeom prst="rect">
                            <a:avLst/>
                          </a:prstGeom>
                          <a:noFill/>
                          <a:ln>
                            <a:noFill/>
                          </a:ln>
                        </pic:spPr>
                      </pic:pic>
                    </a:graphicData>
                  </a:graphic>
                </wp:inline>
              </w:drawing>
            </w:r>
          </w:p>
        </w:tc>
        <w:tc>
          <w:tcPr>
            <w:tcW w:w="7200" w:type="dxa"/>
            <w:tcBorders>
              <w:top w:val="nil"/>
              <w:bottom w:val="nil"/>
            </w:tcBorders>
            <w:vAlign w:val="center"/>
          </w:tcPr>
          <w:p w:rsidR="003C741C" w:rsidRPr="00041235" w:rsidRDefault="00F6395E" w:rsidP="00F71A5B">
            <w:pPr>
              <w:numPr>
                <w:ilvl w:val="0"/>
                <w:numId w:val="1"/>
              </w:numPr>
              <w:ind w:left="294" w:right="10"/>
              <w:jc w:val="both"/>
              <w:rPr>
                <w:rFonts w:asciiTheme="minorHAnsi" w:hAnsiTheme="minorHAnsi" w:cstheme="minorHAnsi"/>
                <w:sz w:val="22"/>
                <w:szCs w:val="22"/>
                <w:lang w:val="en-GB"/>
              </w:rPr>
            </w:pPr>
            <w:r w:rsidRPr="00041235">
              <w:rPr>
                <w:rFonts w:asciiTheme="minorHAnsi" w:hAnsiTheme="minorHAnsi" w:cstheme="minorHAnsi"/>
                <w:b/>
                <w:bCs/>
                <w:sz w:val="22"/>
                <w:szCs w:val="22"/>
                <w:lang w:val="en-GB"/>
              </w:rPr>
              <w:t>Protestant Reformation</w:t>
            </w:r>
            <w:r w:rsidRPr="00041235">
              <w:rPr>
                <w:rFonts w:asciiTheme="minorHAnsi" w:hAnsiTheme="minorHAnsi" w:cstheme="minorHAnsi"/>
                <w:sz w:val="22"/>
                <w:szCs w:val="22"/>
                <w:lang w:val="en-GB"/>
              </w:rPr>
              <w:t xml:space="preserve"> (1500’s). Martin Luther and others translated the Bible into common languages, taught salvation by faith, and resisted the Roman Catholic Pope.</w:t>
            </w:r>
          </w:p>
        </w:tc>
      </w:tr>
      <w:tr w:rsidR="003C741C" w:rsidRPr="00041235" w:rsidTr="005076AB">
        <w:trPr>
          <w:trHeight w:val="1170"/>
        </w:trPr>
        <w:tc>
          <w:tcPr>
            <w:tcW w:w="1908" w:type="dxa"/>
            <w:tcBorders>
              <w:top w:val="nil"/>
              <w:bottom w:val="nil"/>
            </w:tcBorders>
            <w:vAlign w:val="center"/>
          </w:tcPr>
          <w:p w:rsidR="003C741C" w:rsidRPr="00041235" w:rsidRDefault="008E66BE" w:rsidP="00A422BF">
            <w:pPr>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542925" cy="532927"/>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159" cy="560641"/>
                          </a:xfrm>
                          <a:prstGeom prst="rect">
                            <a:avLst/>
                          </a:prstGeom>
                          <a:noFill/>
                          <a:ln>
                            <a:noFill/>
                          </a:ln>
                        </pic:spPr>
                      </pic:pic>
                    </a:graphicData>
                  </a:graphic>
                </wp:inline>
              </w:drawing>
            </w:r>
          </w:p>
        </w:tc>
        <w:tc>
          <w:tcPr>
            <w:tcW w:w="7200" w:type="dxa"/>
            <w:tcBorders>
              <w:top w:val="nil"/>
              <w:bottom w:val="nil"/>
            </w:tcBorders>
            <w:vAlign w:val="center"/>
          </w:tcPr>
          <w:p w:rsidR="003C741C" w:rsidRPr="00041235" w:rsidRDefault="00F6395E" w:rsidP="00F71A5B">
            <w:pPr>
              <w:numPr>
                <w:ilvl w:val="0"/>
                <w:numId w:val="1"/>
              </w:numPr>
              <w:ind w:left="294" w:right="10"/>
              <w:jc w:val="both"/>
              <w:rPr>
                <w:rFonts w:asciiTheme="minorHAnsi" w:hAnsiTheme="minorHAnsi" w:cstheme="minorHAnsi"/>
                <w:sz w:val="22"/>
                <w:szCs w:val="22"/>
                <w:lang w:val="en-GB"/>
              </w:rPr>
            </w:pPr>
            <w:r w:rsidRPr="00041235">
              <w:rPr>
                <w:rFonts w:asciiTheme="minorHAnsi" w:hAnsiTheme="minorHAnsi" w:cstheme="minorHAnsi"/>
                <w:b/>
                <w:bCs/>
                <w:sz w:val="22"/>
                <w:szCs w:val="22"/>
                <w:lang w:val="en-GB"/>
              </w:rPr>
              <w:t>Evangelical Awakening</w:t>
            </w:r>
            <w:r w:rsidRPr="00041235">
              <w:rPr>
                <w:rFonts w:asciiTheme="minorHAnsi" w:hAnsiTheme="minorHAnsi" w:cstheme="minorHAnsi"/>
                <w:sz w:val="22"/>
                <w:szCs w:val="22"/>
                <w:lang w:val="en-GB"/>
              </w:rPr>
              <w:t xml:space="preserve"> (1600-1900).</w:t>
            </w:r>
            <w:r w:rsidR="00CA2E5A" w:rsidRPr="00041235">
              <w:rPr>
                <w:rFonts w:asciiTheme="minorHAnsi" w:hAnsiTheme="minorHAnsi" w:cstheme="minorHAnsi"/>
                <w:sz w:val="22"/>
                <w:szCs w:val="22"/>
                <w:lang w:val="en-GB"/>
              </w:rPr>
              <w:t xml:space="preserve"> </w:t>
            </w:r>
            <w:r w:rsidRPr="00041235">
              <w:rPr>
                <w:rFonts w:asciiTheme="minorHAnsi" w:hAnsiTheme="minorHAnsi" w:cstheme="minorHAnsi"/>
                <w:sz w:val="22"/>
                <w:szCs w:val="22"/>
                <w:lang w:val="en-GB"/>
              </w:rPr>
              <w:t>Evangelicals urged people to be born again, putting their trust in Jesus and letting the Holy Spirit transform them.</w:t>
            </w:r>
          </w:p>
        </w:tc>
      </w:tr>
      <w:tr w:rsidR="003C741C" w:rsidRPr="00041235" w:rsidTr="00A422BF">
        <w:tc>
          <w:tcPr>
            <w:tcW w:w="1908" w:type="dxa"/>
            <w:tcBorders>
              <w:top w:val="nil"/>
              <w:bottom w:val="nil"/>
            </w:tcBorders>
            <w:vAlign w:val="center"/>
          </w:tcPr>
          <w:p w:rsidR="003C741C" w:rsidRPr="00041235" w:rsidRDefault="008E66BE" w:rsidP="00A422BF">
            <w:pPr>
              <w:jc w:val="center"/>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inline distT="0" distB="0" distL="0" distR="0">
                  <wp:extent cx="628809" cy="46248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2352" cy="465088"/>
                          </a:xfrm>
                          <a:prstGeom prst="rect">
                            <a:avLst/>
                          </a:prstGeom>
                          <a:noFill/>
                          <a:ln>
                            <a:noFill/>
                          </a:ln>
                        </pic:spPr>
                      </pic:pic>
                    </a:graphicData>
                  </a:graphic>
                </wp:inline>
              </w:drawing>
            </w:r>
          </w:p>
        </w:tc>
        <w:tc>
          <w:tcPr>
            <w:tcW w:w="7200" w:type="dxa"/>
            <w:tcBorders>
              <w:top w:val="nil"/>
              <w:bottom w:val="nil"/>
            </w:tcBorders>
            <w:vAlign w:val="center"/>
          </w:tcPr>
          <w:p w:rsidR="003C741C" w:rsidRPr="00041235" w:rsidRDefault="00F6395E" w:rsidP="00F71A5B">
            <w:pPr>
              <w:numPr>
                <w:ilvl w:val="0"/>
                <w:numId w:val="1"/>
              </w:numPr>
              <w:ind w:left="294" w:right="10"/>
              <w:jc w:val="both"/>
              <w:rPr>
                <w:rFonts w:asciiTheme="minorHAnsi" w:hAnsiTheme="minorHAnsi" w:cstheme="minorHAnsi"/>
                <w:sz w:val="22"/>
                <w:szCs w:val="22"/>
                <w:lang w:val="en-GB"/>
              </w:rPr>
            </w:pPr>
            <w:r w:rsidRPr="00041235">
              <w:rPr>
                <w:rFonts w:asciiTheme="minorHAnsi" w:hAnsiTheme="minorHAnsi" w:cstheme="minorHAnsi"/>
                <w:b/>
                <w:bCs/>
                <w:sz w:val="22"/>
                <w:szCs w:val="22"/>
                <w:lang w:val="en-GB"/>
              </w:rPr>
              <w:t>Rapid global expansion of the Faith</w:t>
            </w:r>
            <w:r w:rsidRPr="00041235">
              <w:rPr>
                <w:rFonts w:asciiTheme="minorHAnsi" w:hAnsiTheme="minorHAnsi" w:cstheme="minorHAnsi"/>
                <w:sz w:val="22"/>
                <w:szCs w:val="22"/>
                <w:lang w:val="en-GB"/>
              </w:rPr>
              <w:t xml:space="preserve"> (1900 to the present). Missionaries and others take the Christian Faith to almost every part of the earth.</w:t>
            </w:r>
          </w:p>
        </w:tc>
      </w:tr>
    </w:tbl>
    <w:p w:rsidR="00900156" w:rsidRPr="00041235" w:rsidRDefault="00900156" w:rsidP="00F71A5B">
      <w:pPr>
        <w:jc w:val="both"/>
        <w:rPr>
          <w:rFonts w:asciiTheme="minorHAnsi" w:hAnsiTheme="minorHAnsi" w:cstheme="minorHAnsi"/>
          <w:sz w:val="22"/>
          <w:szCs w:val="22"/>
        </w:rPr>
      </w:pPr>
    </w:p>
    <w:tbl>
      <w:tblPr>
        <w:tblW w:w="0" w:type="auto"/>
        <w:tblBorders>
          <w:insideH w:val="single" w:sz="4" w:space="0" w:color="auto"/>
        </w:tblBorders>
        <w:tblLayout w:type="fixed"/>
        <w:tblLook w:val="04A0" w:firstRow="1" w:lastRow="0" w:firstColumn="1" w:lastColumn="0" w:noHBand="0" w:noVBand="1"/>
      </w:tblPr>
      <w:tblGrid>
        <w:gridCol w:w="1818"/>
        <w:gridCol w:w="6930"/>
      </w:tblGrid>
      <w:tr w:rsidR="00F6395E" w:rsidRPr="00041235" w:rsidTr="00F71A5B">
        <w:tc>
          <w:tcPr>
            <w:tcW w:w="1818" w:type="dxa"/>
          </w:tcPr>
          <w:p w:rsidR="00F6395E" w:rsidRPr="00041235" w:rsidRDefault="008E66BE" w:rsidP="00F71A5B">
            <w:pPr>
              <w:jc w:val="both"/>
              <w:rPr>
                <w:rFonts w:asciiTheme="minorHAnsi" w:hAnsiTheme="minorHAnsi" w:cstheme="minorHAnsi"/>
                <w:sz w:val="22"/>
                <w:szCs w:val="22"/>
              </w:rPr>
            </w:pPr>
            <w:r w:rsidRPr="00041235">
              <w:rPr>
                <w:rFonts w:asciiTheme="minorHAnsi" w:hAnsiTheme="minorHAnsi" w:cstheme="minorHAnsi"/>
                <w:noProof/>
                <w:sz w:val="22"/>
                <w:szCs w:val="22"/>
                <w:lang w:val="en-CA" w:eastAsia="en-CA"/>
              </w:rPr>
              <w:drawing>
                <wp:anchor distT="0" distB="0" distL="114300" distR="114300" simplePos="0" relativeHeight="251657728" behindDoc="0" locked="0" layoutInCell="1" allowOverlap="0">
                  <wp:simplePos x="0" y="0"/>
                  <wp:positionH relativeFrom="column">
                    <wp:posOffset>73025</wp:posOffset>
                  </wp:positionH>
                  <wp:positionV relativeFrom="paragraph">
                    <wp:posOffset>0</wp:posOffset>
                  </wp:positionV>
                  <wp:extent cx="962025" cy="168910"/>
                  <wp:effectExtent l="19050" t="76200" r="0" b="59690"/>
                  <wp:wrapNone/>
                  <wp:docPr id="6" name="Picture 6" descr="傜#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傜#h"/>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rot="-550945">
                            <a:off x="0" y="0"/>
                            <a:ext cx="962025" cy="168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30" w:type="dxa"/>
          </w:tcPr>
          <w:p w:rsidR="00F6395E" w:rsidRPr="00041235" w:rsidRDefault="00F6395E" w:rsidP="00F71A5B">
            <w:pPr>
              <w:numPr>
                <w:ilvl w:val="0"/>
                <w:numId w:val="1"/>
              </w:numPr>
              <w:ind w:left="294"/>
              <w:jc w:val="both"/>
              <w:rPr>
                <w:rFonts w:asciiTheme="minorHAnsi" w:hAnsiTheme="minorHAnsi" w:cstheme="minorHAnsi"/>
                <w:sz w:val="22"/>
                <w:szCs w:val="22"/>
                <w:lang w:val="en-GB"/>
              </w:rPr>
            </w:pPr>
            <w:r w:rsidRPr="00041235">
              <w:rPr>
                <w:rFonts w:asciiTheme="minorHAnsi" w:hAnsiTheme="minorHAnsi" w:cstheme="minorHAnsi"/>
                <w:b/>
                <w:bCs/>
                <w:sz w:val="22"/>
                <w:szCs w:val="22"/>
                <w:lang w:val="en-GB"/>
              </w:rPr>
              <w:t>Jesus’ return foretold,</w:t>
            </w:r>
            <w:r w:rsidRPr="00041235">
              <w:rPr>
                <w:rFonts w:asciiTheme="minorHAnsi" w:hAnsiTheme="minorHAnsi" w:cstheme="minorHAnsi"/>
                <w:sz w:val="22"/>
                <w:szCs w:val="22"/>
                <w:lang w:val="en-GB"/>
              </w:rPr>
              <w:t xml:space="preserve"> Luke 21; Revelation. Heaven’s trumpet will sound; Jesus will send woes on earth to punish rebels, destroy Satan and raise the dead, some to eternal life and others to judgment.</w:t>
            </w:r>
          </w:p>
        </w:tc>
      </w:tr>
    </w:tbl>
    <w:p w:rsidR="00814452" w:rsidRPr="00041235" w:rsidRDefault="00814452" w:rsidP="002F7D08">
      <w:pPr>
        <w:ind w:right="10"/>
        <w:jc w:val="center"/>
        <w:rPr>
          <w:rFonts w:asciiTheme="minorHAnsi" w:hAnsiTheme="minorHAnsi" w:cstheme="minorHAnsi"/>
          <w:b/>
          <w:bCs/>
          <w:sz w:val="22"/>
          <w:szCs w:val="22"/>
          <w:lang w:val="en-GB"/>
        </w:rPr>
      </w:pPr>
    </w:p>
    <w:p w:rsidR="00041235" w:rsidRDefault="00041235">
      <w:pPr>
        <w:rPr>
          <w:rFonts w:asciiTheme="minorHAnsi" w:hAnsiTheme="minorHAnsi" w:cstheme="minorHAnsi"/>
          <w:b/>
          <w:bCs/>
          <w:sz w:val="22"/>
          <w:szCs w:val="22"/>
          <w:lang w:val="en-GB"/>
        </w:rPr>
      </w:pPr>
      <w:r>
        <w:rPr>
          <w:rFonts w:asciiTheme="minorHAnsi" w:hAnsiTheme="minorHAnsi" w:cstheme="minorHAnsi"/>
          <w:b/>
          <w:bCs/>
          <w:sz w:val="22"/>
          <w:szCs w:val="22"/>
          <w:lang w:val="en-GB"/>
        </w:rPr>
        <w:br w:type="page"/>
      </w:r>
    </w:p>
    <w:p w:rsidR="00F6395E" w:rsidRPr="00041235" w:rsidRDefault="00F6395E" w:rsidP="002F7D08">
      <w:pPr>
        <w:ind w:right="10"/>
        <w:jc w:val="center"/>
        <w:rPr>
          <w:rFonts w:asciiTheme="minorHAnsi" w:hAnsiTheme="minorHAnsi" w:cstheme="minorHAnsi"/>
          <w:sz w:val="22"/>
          <w:szCs w:val="22"/>
          <w:lang w:val="en-GB"/>
        </w:rPr>
      </w:pPr>
      <w:r w:rsidRPr="00041235">
        <w:rPr>
          <w:rFonts w:asciiTheme="minorHAnsi" w:hAnsiTheme="minorHAnsi" w:cstheme="minorHAnsi"/>
          <w:b/>
          <w:bCs/>
          <w:sz w:val="22"/>
          <w:szCs w:val="22"/>
          <w:lang w:val="en-GB"/>
        </w:rPr>
        <w:lastRenderedPageBreak/>
        <w:t>Practice</w:t>
      </w:r>
      <w:r w:rsidRPr="00041235">
        <w:rPr>
          <w:rFonts w:asciiTheme="minorHAnsi" w:hAnsiTheme="minorHAnsi" w:cstheme="minorHAnsi"/>
          <w:b/>
          <w:sz w:val="22"/>
          <w:szCs w:val="22"/>
          <w:lang w:val="en-GB"/>
        </w:rPr>
        <w:t xml:space="preserve"> repeating these events</w:t>
      </w:r>
      <w:r w:rsidRPr="00041235">
        <w:rPr>
          <w:rFonts w:asciiTheme="minorHAnsi" w:hAnsiTheme="minorHAnsi" w:cstheme="minorHAnsi"/>
          <w:sz w:val="22"/>
          <w:szCs w:val="22"/>
          <w:lang w:val="en-GB"/>
        </w:rPr>
        <w:t>.</w:t>
      </w:r>
    </w:p>
    <w:p w:rsidR="00F6395E" w:rsidRPr="00041235" w:rsidRDefault="00F6395E" w:rsidP="002F7D08">
      <w:pPr>
        <w:ind w:right="10"/>
        <w:rPr>
          <w:rFonts w:asciiTheme="minorHAnsi" w:hAnsiTheme="minorHAnsi" w:cstheme="minorHAnsi"/>
          <w:sz w:val="22"/>
          <w:szCs w:val="22"/>
          <w:lang w:val="en-GB"/>
        </w:rPr>
      </w:pPr>
      <w:r w:rsidRPr="00041235">
        <w:rPr>
          <w:rFonts w:asciiTheme="minorHAnsi" w:hAnsiTheme="minorHAnsi" w:cstheme="minorHAnsi"/>
          <w:sz w:val="22"/>
          <w:szCs w:val="22"/>
          <w:lang w:val="en-GB"/>
        </w:rPr>
        <w:t>Practice recalling the symbols and the flow of history, how one event leads to the next, until you can recite the list from memory. You will see the entire Bible as one story. Help those that you teach to learn this summary of history, too.</w:t>
      </w:r>
    </w:p>
    <w:p w:rsidR="00024D67" w:rsidRPr="00041235" w:rsidRDefault="00024D67" w:rsidP="002F7D08">
      <w:pPr>
        <w:ind w:right="10"/>
        <w:rPr>
          <w:rFonts w:asciiTheme="minorHAnsi" w:hAnsiTheme="minorHAnsi" w:cstheme="minorHAnsi"/>
          <w:sz w:val="22"/>
          <w:szCs w:val="22"/>
          <w:lang w:val="en-GB"/>
        </w:rPr>
      </w:pPr>
    </w:p>
    <w:p w:rsidR="00F6395E" w:rsidRPr="00041235" w:rsidRDefault="00F6395E" w:rsidP="006D4721">
      <w:pPr>
        <w:ind w:right="10"/>
        <w:jc w:val="center"/>
        <w:rPr>
          <w:rFonts w:asciiTheme="minorHAnsi" w:hAnsiTheme="minorHAnsi" w:cstheme="minorHAnsi"/>
          <w:sz w:val="22"/>
          <w:szCs w:val="22"/>
          <w:lang w:val="en-GB"/>
        </w:rPr>
      </w:pPr>
      <w:r w:rsidRPr="00041235">
        <w:rPr>
          <w:rFonts w:asciiTheme="minorHAnsi" w:hAnsiTheme="minorHAnsi" w:cstheme="minorHAnsi"/>
          <w:sz w:val="22"/>
          <w:szCs w:val="22"/>
          <w:lang w:val="en-GB"/>
        </w:rPr>
        <w:t>Tick off an item in the list below, when you can recall the event that it signifies:</w:t>
      </w:r>
    </w:p>
    <w:p w:rsidR="00024D67" w:rsidRPr="00041235" w:rsidRDefault="00024D67" w:rsidP="002F7D08">
      <w:pPr>
        <w:ind w:right="10"/>
        <w:jc w:val="center"/>
        <w:rPr>
          <w:rFonts w:asciiTheme="minorHAnsi" w:hAnsiTheme="minorHAnsi" w:cstheme="minorHAnsi"/>
          <w:sz w:val="22"/>
          <w:szCs w:val="22"/>
          <w:lang w:val="en-GB"/>
        </w:rPr>
      </w:pPr>
    </w:p>
    <w:tbl>
      <w:tblPr>
        <w:tblW w:w="4116" w:type="dxa"/>
        <w:jc w:val="center"/>
        <w:tblLayout w:type="fixed"/>
        <w:tblLook w:val="0000" w:firstRow="0" w:lastRow="0" w:firstColumn="0" w:lastColumn="0" w:noHBand="0" w:noVBand="0"/>
      </w:tblPr>
      <w:tblGrid>
        <w:gridCol w:w="2148"/>
        <w:gridCol w:w="1968"/>
      </w:tblGrid>
      <w:tr w:rsidR="00024D67" w:rsidRPr="00041235" w:rsidTr="00CA2E5A">
        <w:trPr>
          <w:trHeight w:val="61"/>
          <w:jc w:val="center"/>
        </w:trPr>
        <w:tc>
          <w:tcPr>
            <w:tcW w:w="2148" w:type="dxa"/>
          </w:tcPr>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1 sun, moon</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2 serpent</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3 big boat</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4 high tower</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5 handshake</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6 pyramids</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7 blood, door</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8 stone tablet</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9 sword</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10 scroll, sword</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11 crown</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12 big blocks</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14 shackles</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13 split crown</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15 ruined city</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16 whip</w:t>
            </w:r>
          </w:p>
          <w:p w:rsidR="00024D67" w:rsidRPr="00041235" w:rsidRDefault="00024D67" w:rsidP="002F7D08">
            <w:pPr>
              <w:rPr>
                <w:rFonts w:asciiTheme="minorHAnsi" w:hAnsiTheme="minorHAnsi" w:cstheme="minorHAnsi"/>
                <w:sz w:val="22"/>
                <w:szCs w:val="22"/>
                <w:lang w:val="en-GB"/>
              </w:rPr>
            </w:pPr>
          </w:p>
        </w:tc>
        <w:tc>
          <w:tcPr>
            <w:tcW w:w="1968" w:type="dxa"/>
          </w:tcPr>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17 fish</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18 cross</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 xml:space="preserve">19 empty tomb </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20 flames</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21 sowing seed</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22 sword, Bible</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23 scroll &amp; pen</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24 broken sword</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 xml:space="preserve">25 bishop’s hat </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 xml:space="preserve">26 unlit candle </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27 horse warrior</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28 open Bible</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29 Jesus,</w:t>
            </w:r>
            <w:r w:rsidR="00CA2E5A" w:rsidRPr="00041235">
              <w:rPr>
                <w:rFonts w:asciiTheme="minorHAnsi" w:hAnsiTheme="minorHAnsi" w:cstheme="minorHAnsi"/>
                <w:sz w:val="22"/>
                <w:szCs w:val="22"/>
                <w:lang w:val="en-GB"/>
              </w:rPr>
              <w:t xml:space="preserve"> </w:t>
            </w:r>
            <w:r w:rsidRPr="00041235">
              <w:rPr>
                <w:rFonts w:asciiTheme="minorHAnsi" w:hAnsiTheme="minorHAnsi" w:cstheme="minorHAnsi"/>
                <w:sz w:val="22"/>
                <w:szCs w:val="22"/>
                <w:lang w:val="en-GB"/>
              </w:rPr>
              <w:t>heart</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 xml:space="preserve">30 globe </w:t>
            </w:r>
          </w:p>
          <w:p w:rsidR="00024D67" w:rsidRPr="00041235" w:rsidRDefault="00024D67" w:rsidP="002F7D08">
            <w:pPr>
              <w:rPr>
                <w:rFonts w:asciiTheme="minorHAnsi" w:hAnsiTheme="minorHAnsi" w:cstheme="minorHAnsi"/>
                <w:sz w:val="22"/>
                <w:szCs w:val="22"/>
                <w:lang w:val="en-GB"/>
              </w:rPr>
            </w:pPr>
            <w:r w:rsidRPr="00041235">
              <w:rPr>
                <w:rFonts w:asciiTheme="minorHAnsi" w:hAnsiTheme="minorHAnsi" w:cstheme="minorHAnsi"/>
                <w:sz w:val="22"/>
                <w:szCs w:val="22"/>
                <w:lang w:val="en-GB"/>
              </w:rPr>
              <w:t>31 trumpet</w:t>
            </w:r>
          </w:p>
        </w:tc>
      </w:tr>
    </w:tbl>
    <w:p w:rsidR="00867388" w:rsidRPr="00041235" w:rsidRDefault="006D4721" w:rsidP="00F71A5B">
      <w:pPr>
        <w:rPr>
          <w:rFonts w:asciiTheme="minorHAnsi" w:hAnsiTheme="minorHAnsi" w:cstheme="minorHAnsi"/>
          <w:sz w:val="22"/>
          <w:szCs w:val="22"/>
        </w:rPr>
      </w:pPr>
      <w:r>
        <w:rPr>
          <w:noProof/>
          <w:lang w:val="en-CA" w:eastAsia="en-CA"/>
        </w:rPr>
        <w:lastRenderedPageBreak/>
        <w:drawing>
          <wp:inline distT="0" distB="0" distL="0" distR="0">
            <wp:extent cx="8065178" cy="5934321"/>
            <wp:effectExtent l="0" t="1270" r="0" b="0"/>
            <wp:docPr id="1" name="Picture 1" descr="Image result for bible histor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Image result for bible history char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rot="16200000">
                      <a:off x="0" y="0"/>
                      <a:ext cx="8073622" cy="5940534"/>
                    </a:xfrm>
                    <a:prstGeom prst="rect">
                      <a:avLst/>
                    </a:prstGeom>
                    <a:noFill/>
                    <a:ln>
                      <a:noFill/>
                    </a:ln>
                  </pic:spPr>
                </pic:pic>
              </a:graphicData>
            </a:graphic>
          </wp:inline>
        </w:drawing>
      </w:r>
    </w:p>
    <w:sectPr w:rsidR="00867388" w:rsidRPr="00041235" w:rsidSect="00041235">
      <w:headerReference w:type="default" r:id="rId48"/>
      <w:footerReference w:type="default" r:id="rId4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948" w:rsidRDefault="009F6948" w:rsidP="00AE51B9">
      <w:r>
        <w:separator/>
      </w:r>
    </w:p>
  </w:endnote>
  <w:endnote w:type="continuationSeparator" w:id="0">
    <w:p w:rsidR="009F6948" w:rsidRDefault="009F6948" w:rsidP="00AE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537903"/>
      <w:docPartObj>
        <w:docPartGallery w:val="Page Numbers (Bottom of Page)"/>
        <w:docPartUnique/>
      </w:docPartObj>
    </w:sdtPr>
    <w:sdtEndPr>
      <w:rPr>
        <w:rFonts w:asciiTheme="minorHAnsi" w:hAnsiTheme="minorHAnsi" w:cstheme="minorHAnsi"/>
        <w:noProof/>
        <w:sz w:val="22"/>
        <w:szCs w:val="22"/>
      </w:rPr>
    </w:sdtEndPr>
    <w:sdtContent>
      <w:p w:rsidR="00AE51B9" w:rsidRPr="00041235" w:rsidRDefault="00041235" w:rsidP="00041235">
        <w:pPr>
          <w:pStyle w:val="Footer"/>
          <w:jc w:val="center"/>
          <w:rPr>
            <w:rFonts w:asciiTheme="minorHAnsi" w:hAnsiTheme="minorHAnsi" w:cstheme="minorHAnsi"/>
            <w:sz w:val="22"/>
            <w:szCs w:val="22"/>
          </w:rPr>
        </w:pPr>
        <w:r w:rsidRPr="00041235">
          <w:rPr>
            <w:rFonts w:asciiTheme="minorHAnsi" w:hAnsiTheme="minorHAnsi" w:cstheme="minorHAnsi"/>
            <w:sz w:val="22"/>
            <w:szCs w:val="22"/>
          </w:rPr>
          <w:fldChar w:fldCharType="begin"/>
        </w:r>
        <w:r w:rsidRPr="00041235">
          <w:rPr>
            <w:rFonts w:asciiTheme="minorHAnsi" w:hAnsiTheme="minorHAnsi" w:cstheme="minorHAnsi"/>
            <w:sz w:val="22"/>
            <w:szCs w:val="22"/>
          </w:rPr>
          <w:instrText xml:space="preserve"> PAGE   \* MERGEFORMAT </w:instrText>
        </w:r>
        <w:r w:rsidRPr="00041235">
          <w:rPr>
            <w:rFonts w:asciiTheme="minorHAnsi" w:hAnsiTheme="minorHAnsi" w:cstheme="minorHAnsi"/>
            <w:sz w:val="22"/>
            <w:szCs w:val="22"/>
          </w:rPr>
          <w:fldChar w:fldCharType="separate"/>
        </w:r>
        <w:r w:rsidR="00863C92">
          <w:rPr>
            <w:rFonts w:asciiTheme="minorHAnsi" w:hAnsiTheme="minorHAnsi" w:cstheme="minorHAnsi"/>
            <w:noProof/>
            <w:sz w:val="22"/>
            <w:szCs w:val="22"/>
          </w:rPr>
          <w:t>5</w:t>
        </w:r>
        <w:r w:rsidRPr="00041235">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948" w:rsidRDefault="009F6948" w:rsidP="00AE51B9">
      <w:r>
        <w:separator/>
      </w:r>
    </w:p>
  </w:footnote>
  <w:footnote w:type="continuationSeparator" w:id="0">
    <w:p w:rsidR="009F6948" w:rsidRDefault="009F6948" w:rsidP="00AE5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B9" w:rsidRPr="00041235" w:rsidRDefault="00AE51B9" w:rsidP="00041235">
    <w:pPr>
      <w:pStyle w:val="Header"/>
      <w:jc w:val="center"/>
      <w:rPr>
        <w:rFonts w:asciiTheme="minorHAnsi" w:hAnsiTheme="minorHAnsi" w:cstheme="minorHAnsi"/>
        <w:bCs/>
        <w:sz w:val="20"/>
      </w:rPr>
    </w:pPr>
    <w:r w:rsidRPr="00041235">
      <w:rPr>
        <w:rFonts w:asciiTheme="minorHAnsi" w:hAnsiTheme="minorHAnsi" w:cstheme="minorHAnsi"/>
        <w:bCs/>
        <w:sz w:val="20"/>
      </w:rPr>
      <w:t>Paul-Timothy</w:t>
    </w:r>
    <w:r w:rsidR="00041235">
      <w:rPr>
        <w:rFonts w:asciiTheme="minorHAnsi" w:hAnsiTheme="minorHAnsi" w:cstheme="minorHAnsi"/>
        <w:bCs/>
        <w:sz w:val="20"/>
      </w:rPr>
      <w:t xml:space="preserve"> </w:t>
    </w:r>
    <w:r w:rsidRPr="00041235">
      <w:rPr>
        <w:rFonts w:asciiTheme="minorHAnsi" w:hAnsiTheme="minorHAnsi" w:cstheme="minorHAnsi"/>
        <w:bCs/>
        <w:sz w:val="20"/>
      </w:rPr>
      <w:t xml:space="preserve">Supplement #28 </w:t>
    </w:r>
    <w:r w:rsidR="00041235">
      <w:rPr>
        <w:rFonts w:asciiTheme="minorHAnsi" w:hAnsiTheme="minorHAnsi" w:cstheme="minorHAnsi"/>
        <w:bCs/>
        <w:sz w:val="20"/>
      </w:rPr>
      <w:t>(2017</w:t>
    </w:r>
    <w:proofErr w:type="gramStart"/>
    <w:r w:rsidR="00041235">
      <w:rPr>
        <w:rFonts w:asciiTheme="minorHAnsi" w:hAnsiTheme="minorHAnsi" w:cstheme="minorHAnsi"/>
        <w:bCs/>
        <w:sz w:val="20"/>
      </w:rPr>
      <w:t>)</w:t>
    </w:r>
    <w:proofErr w:type="gramEnd"/>
    <w:r w:rsidR="00041235">
      <w:rPr>
        <w:rFonts w:asciiTheme="minorHAnsi" w:hAnsiTheme="minorHAnsi" w:cstheme="minorHAnsi"/>
        <w:bCs/>
        <w:sz w:val="20"/>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9259D"/>
    <w:multiLevelType w:val="hybridMultilevel"/>
    <w:tmpl w:val="55BC8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88"/>
    <w:rsid w:val="00024D67"/>
    <w:rsid w:val="00041235"/>
    <w:rsid w:val="000976B0"/>
    <w:rsid w:val="000B1F5A"/>
    <w:rsid w:val="000F0AE3"/>
    <w:rsid w:val="001B2318"/>
    <w:rsid w:val="001C19FE"/>
    <w:rsid w:val="00273E66"/>
    <w:rsid w:val="002F7D08"/>
    <w:rsid w:val="003C741C"/>
    <w:rsid w:val="004A4825"/>
    <w:rsid w:val="005076AB"/>
    <w:rsid w:val="006D4721"/>
    <w:rsid w:val="006F6378"/>
    <w:rsid w:val="007A67B5"/>
    <w:rsid w:val="00814452"/>
    <w:rsid w:val="00863C92"/>
    <w:rsid w:val="00867388"/>
    <w:rsid w:val="008E66BE"/>
    <w:rsid w:val="00900156"/>
    <w:rsid w:val="009F6948"/>
    <w:rsid w:val="00A07307"/>
    <w:rsid w:val="00A25EAE"/>
    <w:rsid w:val="00A422BF"/>
    <w:rsid w:val="00A66AD4"/>
    <w:rsid w:val="00AA7E1B"/>
    <w:rsid w:val="00AE51B9"/>
    <w:rsid w:val="00B95F1D"/>
    <w:rsid w:val="00C437C7"/>
    <w:rsid w:val="00CA2E5A"/>
    <w:rsid w:val="00D65AEE"/>
    <w:rsid w:val="00EB27AC"/>
    <w:rsid w:val="00F010B6"/>
    <w:rsid w:val="00F25203"/>
    <w:rsid w:val="00F6395E"/>
    <w:rsid w:val="00F71A5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F0648D-BEB6-4282-8DED-90113236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88"/>
    <w:rPr>
      <w:rFonts w:ascii="Times New Roman" w:eastAsia="Times New Roman" w:hAnsi="Times New Roman" w:cs="Times New Roman"/>
      <w:sz w:val="24"/>
      <w:lang w:val="en-US" w:eastAsia="en-US"/>
    </w:rPr>
  </w:style>
  <w:style w:type="paragraph" w:styleId="Heading1">
    <w:name w:val="heading 1"/>
    <w:basedOn w:val="Normal"/>
    <w:next w:val="Normal"/>
    <w:link w:val="Heading1Char"/>
    <w:autoRedefine/>
    <w:qFormat/>
    <w:rsid w:val="00041235"/>
    <w:pPr>
      <w:spacing w:after="240"/>
      <w:jc w:val="center"/>
      <w:outlineLvl w:val="0"/>
    </w:pPr>
    <w:rPr>
      <w:rFonts w:asciiTheme="majorHAnsi" w:hAnsiTheme="majorHAnsi" w:cstheme="majorHAnsi"/>
      <w:kern w:val="32"/>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3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041235"/>
    <w:rPr>
      <w:rFonts w:asciiTheme="majorHAnsi" w:eastAsia="Times New Roman" w:hAnsiTheme="majorHAnsi" w:cstheme="majorHAnsi"/>
      <w:kern w:val="32"/>
      <w:sz w:val="56"/>
      <w:szCs w:val="56"/>
      <w:lang w:val="en-GB" w:eastAsia="en-US"/>
    </w:rPr>
  </w:style>
  <w:style w:type="paragraph" w:styleId="Header">
    <w:name w:val="header"/>
    <w:basedOn w:val="Normal"/>
    <w:link w:val="HeaderChar"/>
    <w:uiPriority w:val="99"/>
    <w:unhideWhenUsed/>
    <w:rsid w:val="00AE51B9"/>
    <w:pPr>
      <w:tabs>
        <w:tab w:val="center" w:pos="4680"/>
        <w:tab w:val="right" w:pos="9360"/>
      </w:tabs>
    </w:pPr>
  </w:style>
  <w:style w:type="character" w:customStyle="1" w:styleId="HeaderChar">
    <w:name w:val="Header Char"/>
    <w:link w:val="Header"/>
    <w:uiPriority w:val="99"/>
    <w:rsid w:val="00AE51B9"/>
    <w:rPr>
      <w:rFonts w:ascii="Times New Roman" w:eastAsia="Times New Roman" w:hAnsi="Times New Roman" w:cs="Times New Roman"/>
      <w:sz w:val="24"/>
    </w:rPr>
  </w:style>
  <w:style w:type="paragraph" w:styleId="Footer">
    <w:name w:val="footer"/>
    <w:basedOn w:val="Normal"/>
    <w:link w:val="FooterChar"/>
    <w:uiPriority w:val="99"/>
    <w:unhideWhenUsed/>
    <w:rsid w:val="00AE51B9"/>
    <w:pPr>
      <w:tabs>
        <w:tab w:val="center" w:pos="4680"/>
        <w:tab w:val="right" w:pos="9360"/>
      </w:tabs>
    </w:pPr>
  </w:style>
  <w:style w:type="character" w:customStyle="1" w:styleId="FooterChar">
    <w:name w:val="Footer Char"/>
    <w:link w:val="Footer"/>
    <w:uiPriority w:val="99"/>
    <w:rsid w:val="00AE51B9"/>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8.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jpeg"/><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0" Type="http://schemas.openxmlformats.org/officeDocument/2006/relationships/oleObject" Target="embeddings/oleObject7.bin"/><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Community Vision International, Incorporated</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cp:lastModifiedBy>Galen Currah</cp:lastModifiedBy>
  <cp:revision>6</cp:revision>
  <cp:lastPrinted>2013-10-11T17:56:00Z</cp:lastPrinted>
  <dcterms:created xsi:type="dcterms:W3CDTF">2017-08-12T21:39:00Z</dcterms:created>
  <dcterms:modified xsi:type="dcterms:W3CDTF">2017-08-12T22:02:00Z</dcterms:modified>
</cp:coreProperties>
</file>