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138" w:rsidRPr="00487946" w:rsidRDefault="000E1E05" w:rsidP="0002404F">
      <w:pPr>
        <w:pStyle w:val="024ctr"/>
        <w:rPr>
          <w:rFonts w:asciiTheme="majorHAnsi" w:hAnsiTheme="majorHAnsi" w:cstheme="majorHAnsi"/>
          <w:sz w:val="56"/>
          <w:szCs w:val="56"/>
        </w:rPr>
      </w:pPr>
      <w:r w:rsidRPr="00487946">
        <w:rPr>
          <w:rFonts w:asciiTheme="majorHAnsi" w:hAnsiTheme="majorHAnsi" w:cstheme="majorHAnsi"/>
          <w:sz w:val="56"/>
          <w:szCs w:val="56"/>
        </w:rPr>
        <w:t xml:space="preserve">The </w:t>
      </w:r>
      <w:r w:rsidR="00544138" w:rsidRPr="00487946">
        <w:rPr>
          <w:rFonts w:asciiTheme="majorHAnsi" w:hAnsiTheme="majorHAnsi" w:cstheme="majorHAnsi"/>
          <w:sz w:val="56"/>
          <w:szCs w:val="56"/>
        </w:rPr>
        <w:t xml:space="preserve">Apostle Paul Strengthened New </w:t>
      </w:r>
      <w:r w:rsidR="005273B2" w:rsidRPr="00487946">
        <w:rPr>
          <w:rFonts w:asciiTheme="majorHAnsi" w:hAnsiTheme="majorHAnsi" w:cstheme="majorHAnsi"/>
          <w:sz w:val="56"/>
          <w:szCs w:val="56"/>
        </w:rPr>
        <w:br/>
      </w:r>
      <w:r w:rsidR="00544138" w:rsidRPr="00487946">
        <w:rPr>
          <w:rFonts w:asciiTheme="majorHAnsi" w:hAnsiTheme="majorHAnsi" w:cstheme="majorHAnsi"/>
          <w:sz w:val="56"/>
          <w:szCs w:val="56"/>
        </w:rPr>
        <w:t>Believers with his Letters</w:t>
      </w:r>
    </w:p>
    <w:p w:rsidR="00544138" w:rsidRPr="00B463A8" w:rsidRDefault="00544138" w:rsidP="005273B2">
      <w:pPr>
        <w:pStyle w:val="0block"/>
        <w:rPr>
          <w:rFonts w:ascii="Calibri" w:hAnsi="Calibri" w:cs="Calibri"/>
        </w:rPr>
      </w:pPr>
      <w:r w:rsidRPr="00B463A8">
        <w:rPr>
          <w:rFonts w:ascii="Calibri" w:hAnsi="Calibri" w:cs="Calibri"/>
        </w:rPr>
        <w:t>Dear Lord, please help the children to appreciate what Paul did for the new churches, and what he wrote to them</w:t>
      </w:r>
      <w:r w:rsidR="00E43F15" w:rsidRPr="00B463A8">
        <w:rPr>
          <w:rFonts w:ascii="Calibri" w:hAnsi="Calibri" w:cs="Calibri"/>
        </w:rPr>
        <w:t>.</w:t>
      </w:r>
    </w:p>
    <w:p w:rsidR="00544138" w:rsidRPr="00B463A8" w:rsidRDefault="00544138" w:rsidP="00CE25B4">
      <w:pPr>
        <w:pStyle w:val="0L"/>
        <w:rPr>
          <w:lang w:val="en-US"/>
        </w:rPr>
      </w:pPr>
      <w:r w:rsidRPr="00B463A8">
        <w:rPr>
          <w:lang w:val="en-US"/>
        </w:rPr>
        <w:t xml:space="preserve">Choose learning activities that fit the maturity and needs of the children. </w:t>
      </w:r>
    </w:p>
    <w:p w:rsidR="002E31ED" w:rsidRPr="00B463A8" w:rsidRDefault="00EB4F22" w:rsidP="00725079">
      <w:pPr>
        <w:pStyle w:val="0numbered"/>
      </w:pPr>
      <w:r w:rsidRPr="00B463A8">
        <w:t>Preparation</w:t>
      </w:r>
      <w:r w:rsidR="00FA7E55" w:rsidRPr="00B463A8">
        <w:t xml:space="preserve">: </w:t>
      </w:r>
      <w:r w:rsidR="00E21EE0" w:rsidRPr="00B463A8">
        <w:t xml:space="preserve">Philemon, the shortest of Paul’s letters, reveals </w:t>
      </w:r>
      <w:r w:rsidR="002E31ED" w:rsidRPr="00B463A8">
        <w:t>his</w:t>
      </w:r>
      <w:r w:rsidR="00E21EE0" w:rsidRPr="00B463A8">
        <w:t xml:space="preserve"> wisdom and compassion.</w:t>
      </w:r>
    </w:p>
    <w:p w:rsidR="00544138" w:rsidRPr="00B463A8" w:rsidRDefault="002E31ED" w:rsidP="00E01430">
      <w:pPr>
        <w:pStyle w:val="0lind"/>
        <w:spacing w:after="0"/>
      </w:pPr>
      <w:r w:rsidRPr="00B463A8">
        <w:t xml:space="preserve">Read it and </w:t>
      </w:r>
      <w:r w:rsidR="00EB4F22" w:rsidRPr="00B463A8">
        <w:t>discover these facts</w:t>
      </w:r>
      <w:r w:rsidR="00544138" w:rsidRPr="00B463A8">
        <w:t xml:space="preserve"> in it:</w:t>
      </w:r>
    </w:p>
    <w:p w:rsidR="00544138" w:rsidRPr="00B463A8" w:rsidRDefault="00544138" w:rsidP="00487946">
      <w:pPr>
        <w:pStyle w:val="0bullet"/>
      </w:pPr>
      <w:r w:rsidRPr="00B463A8">
        <w:t xml:space="preserve">What </w:t>
      </w:r>
      <w:r w:rsidR="00CE25B4" w:rsidRPr="00B463A8">
        <w:t xml:space="preserve">did </w:t>
      </w:r>
      <w:r w:rsidRPr="00B463A8">
        <w:t>Paul call himself</w:t>
      </w:r>
      <w:r w:rsidR="004011A0" w:rsidRPr="00B463A8">
        <w:t>?</w:t>
      </w:r>
      <w:r w:rsidRPr="00B463A8">
        <w:t xml:space="preserve"> </w:t>
      </w:r>
      <w:r w:rsidRPr="00B463A8">
        <w:rPr>
          <w:i/>
        </w:rPr>
        <w:t>[verse 1]</w:t>
      </w:r>
    </w:p>
    <w:p w:rsidR="00544138" w:rsidRPr="00B463A8" w:rsidRDefault="00544138" w:rsidP="00487946">
      <w:pPr>
        <w:pStyle w:val="0bullet"/>
      </w:pPr>
      <w:r w:rsidRPr="00B463A8">
        <w:t xml:space="preserve">What </w:t>
      </w:r>
      <w:r w:rsidR="004011A0" w:rsidRPr="00B463A8">
        <w:t>did he hope</w:t>
      </w:r>
      <w:r w:rsidRPr="00B463A8">
        <w:t xml:space="preserve"> that Philemon would have</w:t>
      </w:r>
      <w:r w:rsidR="004011A0" w:rsidRPr="00B463A8">
        <w:t>?</w:t>
      </w:r>
      <w:r w:rsidRPr="00B463A8">
        <w:t xml:space="preserve"> </w:t>
      </w:r>
      <w:r w:rsidRPr="00B463A8">
        <w:rPr>
          <w:i/>
        </w:rPr>
        <w:t>[3]</w:t>
      </w:r>
    </w:p>
    <w:p w:rsidR="00544138" w:rsidRPr="00B463A8" w:rsidRDefault="00544138" w:rsidP="00487946">
      <w:pPr>
        <w:pStyle w:val="0bullet"/>
      </w:pPr>
      <w:r w:rsidRPr="00B463A8">
        <w:t xml:space="preserve">What </w:t>
      </w:r>
      <w:r w:rsidR="007D7EE6" w:rsidRPr="00B463A8">
        <w:t xml:space="preserve">was </w:t>
      </w:r>
      <w:r w:rsidRPr="00B463A8">
        <w:t>he doing for Philemon</w:t>
      </w:r>
      <w:r w:rsidR="007D7EE6" w:rsidRPr="00B463A8">
        <w:t>?</w:t>
      </w:r>
      <w:r w:rsidRPr="00B463A8">
        <w:t xml:space="preserve"> </w:t>
      </w:r>
      <w:r w:rsidRPr="00B463A8">
        <w:rPr>
          <w:i/>
        </w:rPr>
        <w:t>[4-6]</w:t>
      </w:r>
    </w:p>
    <w:p w:rsidR="00544138" w:rsidRPr="00B463A8" w:rsidRDefault="00544138" w:rsidP="00487946">
      <w:pPr>
        <w:pStyle w:val="0bullet"/>
      </w:pPr>
      <w:r w:rsidRPr="00B463A8">
        <w:t xml:space="preserve">On whose behalf Paul </w:t>
      </w:r>
      <w:r w:rsidR="007D7EE6" w:rsidRPr="00B463A8">
        <w:t xml:space="preserve">did </w:t>
      </w:r>
      <w:r w:rsidRPr="00B463A8">
        <w:t>asked Philemon a</w:t>
      </w:r>
      <w:r w:rsidR="003C685A" w:rsidRPr="00B463A8">
        <w:t xml:space="preserve"> favor</w:t>
      </w:r>
      <w:r w:rsidR="007D7EE6" w:rsidRPr="00B463A8">
        <w:t>?</w:t>
      </w:r>
      <w:r w:rsidRPr="00B463A8">
        <w:t xml:space="preserve"> </w:t>
      </w:r>
      <w:r w:rsidRPr="00B463A8">
        <w:rPr>
          <w:i/>
        </w:rPr>
        <w:t>[10-14]</w:t>
      </w:r>
    </w:p>
    <w:p w:rsidR="00544138" w:rsidRPr="00B463A8" w:rsidRDefault="00544138" w:rsidP="00487946">
      <w:pPr>
        <w:pStyle w:val="0bullet"/>
      </w:pPr>
      <w:r w:rsidRPr="00B463A8">
        <w:t xml:space="preserve">What </w:t>
      </w:r>
      <w:r w:rsidR="007D7EE6" w:rsidRPr="00B463A8">
        <w:t xml:space="preserve">did </w:t>
      </w:r>
      <w:r w:rsidRPr="00B463A8">
        <w:t>Paul want</w:t>
      </w:r>
      <w:r w:rsidR="00C62E5E" w:rsidRPr="00B463A8">
        <w:t xml:space="preserve"> Philemon to do</w:t>
      </w:r>
      <w:r w:rsidR="007D7EE6" w:rsidRPr="00B463A8">
        <w:t>?</w:t>
      </w:r>
      <w:r w:rsidR="00C62E5E" w:rsidRPr="00B463A8">
        <w:t xml:space="preserve"> </w:t>
      </w:r>
      <w:r w:rsidR="00C62E5E" w:rsidRPr="00B463A8">
        <w:rPr>
          <w:i/>
        </w:rPr>
        <w:t>[15-18]</w:t>
      </w:r>
    </w:p>
    <w:p w:rsidR="00E01430" w:rsidRPr="00B463A8" w:rsidRDefault="00544138" w:rsidP="00DC16DB">
      <w:pPr>
        <w:pStyle w:val="0numbered"/>
        <w:spacing w:after="0"/>
      </w:pPr>
      <w:r w:rsidRPr="00B463A8">
        <w:rPr>
          <w:bCs/>
        </w:rPr>
        <w:t>Tell</w:t>
      </w:r>
      <w:r w:rsidRPr="00B463A8">
        <w:t xml:space="preserve"> the children why Paul wrote to Philemon. </w:t>
      </w:r>
    </w:p>
    <w:p w:rsidR="00544138" w:rsidRPr="00B463A8" w:rsidRDefault="00544138" w:rsidP="00E01430">
      <w:pPr>
        <w:pStyle w:val="0lind"/>
      </w:pPr>
      <w:r w:rsidRPr="00B463A8">
        <w:rPr>
          <w:bCs/>
        </w:rPr>
        <w:t>Ask</w:t>
      </w:r>
      <w:r w:rsidRPr="00B463A8">
        <w:t xml:space="preserve"> questions about the things that you found in answer to the questions above.</w:t>
      </w:r>
    </w:p>
    <w:p w:rsidR="00544138" w:rsidRPr="00B463A8" w:rsidRDefault="00544138" w:rsidP="00FA7E55">
      <w:pPr>
        <w:pStyle w:val="0lind"/>
        <w:spacing w:after="0"/>
      </w:pPr>
      <w:r w:rsidRPr="00B463A8">
        <w:rPr>
          <w:bCs/>
        </w:rPr>
        <w:t>Explain</w:t>
      </w:r>
      <w:r w:rsidRPr="00B463A8">
        <w:t xml:space="preserve"> why Paul was in prison when he wrote some of his letters:</w:t>
      </w:r>
    </w:p>
    <w:p w:rsidR="00544138" w:rsidRPr="00B463A8" w:rsidRDefault="00544138" w:rsidP="00487946">
      <w:pPr>
        <w:pStyle w:val="0bullet"/>
      </w:pPr>
      <w:r w:rsidRPr="00B463A8">
        <w:t xml:space="preserve">The emperors of ancient Rome ruled over many nations and were very proud. They put Christians in jail and slew many who refused to worship the emperors’ images. </w:t>
      </w:r>
    </w:p>
    <w:p w:rsidR="00971AE7" w:rsidRDefault="00544138" w:rsidP="00487946">
      <w:pPr>
        <w:pStyle w:val="0bullet"/>
      </w:pPr>
      <w:r w:rsidRPr="00B463A8">
        <w:t>The Apostle Paul spent many years in Roman prisons, from where he continued to strengthen new congregations by writing letters to them.</w:t>
      </w:r>
    </w:p>
    <w:p w:rsidR="00487946" w:rsidRDefault="00487946" w:rsidP="00487946">
      <w:pPr>
        <w:pStyle w:val="0bullet"/>
      </w:pPr>
    </w:p>
    <w:p w:rsidR="00487946" w:rsidRPr="00487946" w:rsidRDefault="00487946" w:rsidP="00487946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487946">
        <w:rPr>
          <w:rFonts w:asciiTheme="minorHAnsi" w:hAnsiTheme="minorHAnsi" w:cstheme="minorHAnsi"/>
          <w:i/>
          <w:iCs/>
          <w:sz w:val="22"/>
          <w:szCs w:val="22"/>
        </w:rPr>
        <w:drawing>
          <wp:inline distT="0" distB="0" distL="0" distR="0">
            <wp:extent cx="4021810" cy="2777578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054" cy="27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7946">
        <w:rPr>
          <w:rFonts w:asciiTheme="minorHAnsi" w:hAnsiTheme="minorHAnsi" w:cstheme="minorHAnsi"/>
          <w:i/>
          <w:iCs/>
          <w:sz w:val="22"/>
          <w:szCs w:val="22"/>
        </w:rPr>
        <w:br/>
        <w:t xml:space="preserve">Paul in prison with </w:t>
      </w:r>
      <w:proofErr w:type="spellStart"/>
      <w:r w:rsidRPr="00487946">
        <w:rPr>
          <w:rFonts w:asciiTheme="minorHAnsi" w:hAnsiTheme="minorHAnsi" w:cstheme="minorHAnsi"/>
          <w:i/>
          <w:iCs/>
          <w:sz w:val="22"/>
          <w:szCs w:val="22"/>
        </w:rPr>
        <w:t>Onesimus</w:t>
      </w:r>
      <w:proofErr w:type="spellEnd"/>
      <w:r w:rsidRPr="00487946">
        <w:rPr>
          <w:rFonts w:asciiTheme="minorHAnsi" w:hAnsiTheme="minorHAnsi" w:cstheme="minorHAnsi"/>
          <w:i/>
          <w:iCs/>
          <w:sz w:val="22"/>
          <w:szCs w:val="22"/>
        </w:rPr>
        <w:t>, writing a letter to Philemon.</w:t>
      </w:r>
    </w:p>
    <w:p w:rsidR="00DC16DB" w:rsidRPr="00B463A8" w:rsidRDefault="00544138" w:rsidP="00DC16DB">
      <w:pPr>
        <w:pStyle w:val="0numbered"/>
        <w:spacing w:after="0"/>
      </w:pPr>
      <w:r w:rsidRPr="00B463A8">
        <w:rPr>
          <w:bCs/>
        </w:rPr>
        <w:lastRenderedPageBreak/>
        <w:t>Dramatize</w:t>
      </w:r>
      <w:r w:rsidRPr="00B463A8">
        <w:t xml:space="preserve"> </w:t>
      </w:r>
      <w:r w:rsidR="007C719D">
        <w:t xml:space="preserve">the letter to Philemon, and other </w:t>
      </w:r>
      <w:r w:rsidRPr="00B463A8">
        <w:t xml:space="preserve">events that Paul wrote about. </w:t>
      </w:r>
    </w:p>
    <w:p w:rsidR="00544138" w:rsidRPr="00B463A8" w:rsidRDefault="00544138" w:rsidP="00DC16DB">
      <w:pPr>
        <w:pStyle w:val="0lind"/>
      </w:pPr>
      <w:r w:rsidRPr="00B463A8">
        <w:t>You do not have to act out all of the parts.</w:t>
      </w:r>
    </w:p>
    <w:p w:rsidR="00544138" w:rsidRPr="00B463A8" w:rsidRDefault="00544138" w:rsidP="00487946">
      <w:pPr>
        <w:pStyle w:val="0bullet"/>
      </w:pPr>
      <w:r w:rsidRPr="00B463A8">
        <w:t>Arrange with the leader of the worship for the children to present this drama.</w:t>
      </w:r>
    </w:p>
    <w:p w:rsidR="00544138" w:rsidRPr="00B463A8" w:rsidRDefault="00544138" w:rsidP="00487946">
      <w:pPr>
        <w:pStyle w:val="0bullet"/>
      </w:pPr>
      <w:r w:rsidRPr="00B463A8">
        <w:t>Let the older children help the younger ones to prepare.</w:t>
      </w:r>
    </w:p>
    <w:p w:rsidR="00544138" w:rsidRPr="00B463A8" w:rsidRDefault="00152502" w:rsidP="00487946">
      <w:pPr>
        <w:pStyle w:val="0bullet"/>
      </w:pPr>
      <w:r w:rsidRPr="00B463A8">
        <w:t>O</w:t>
      </w:r>
      <w:r w:rsidR="00544138" w:rsidRPr="00B463A8">
        <w:rPr>
          <w:bCs/>
        </w:rPr>
        <w:t>lder children</w:t>
      </w:r>
      <w:r w:rsidR="00544138" w:rsidRPr="00B463A8">
        <w:t xml:space="preserve"> or adults play </w:t>
      </w:r>
      <w:r w:rsidR="00E11902" w:rsidRPr="00B463A8">
        <w:t>these</w:t>
      </w:r>
      <w:r w:rsidR="00544138" w:rsidRPr="00B463A8">
        <w:t xml:space="preserve"> parts</w:t>
      </w:r>
      <w:r w:rsidRPr="00B463A8">
        <w:t xml:space="preserve">: </w:t>
      </w:r>
      <w:r w:rsidR="00E11902" w:rsidRPr="00B463A8">
        <w:br/>
      </w:r>
      <w:r w:rsidR="00544138" w:rsidRPr="00B463A8">
        <w:rPr>
          <w:b/>
          <w:bCs/>
        </w:rPr>
        <w:t>Narrator</w:t>
      </w:r>
      <w:r w:rsidR="00E11902" w:rsidRPr="00B463A8">
        <w:br/>
      </w:r>
      <w:r w:rsidR="00544138" w:rsidRPr="00B463A8">
        <w:rPr>
          <w:b/>
          <w:bCs/>
        </w:rPr>
        <w:t>Liar</w:t>
      </w:r>
      <w:r w:rsidR="00E11902" w:rsidRPr="00B463A8">
        <w:br/>
      </w:r>
      <w:r w:rsidR="00544138" w:rsidRPr="00B463A8">
        <w:rPr>
          <w:b/>
          <w:bCs/>
        </w:rPr>
        <w:t>Philemon</w:t>
      </w:r>
      <w:r w:rsidR="00544138" w:rsidRPr="00B463A8">
        <w:t xml:space="preserve"> </w:t>
      </w:r>
      <w:r w:rsidR="00E11902" w:rsidRPr="00B463A8">
        <w:br/>
      </w:r>
      <w:r w:rsidR="00544138" w:rsidRPr="00B463A8">
        <w:rPr>
          <w:b/>
          <w:bCs/>
        </w:rPr>
        <w:t>Paul</w:t>
      </w:r>
      <w:r w:rsidR="00544138" w:rsidRPr="00B463A8">
        <w:t xml:space="preserve"> </w:t>
      </w:r>
      <w:r w:rsidR="00E11902" w:rsidRPr="00B463A8">
        <w:t>(C</w:t>
      </w:r>
      <w:r w:rsidR="00544138" w:rsidRPr="00B463A8">
        <w:t>arr</w:t>
      </w:r>
      <w:r w:rsidR="00E11902" w:rsidRPr="00B463A8">
        <w:t>y</w:t>
      </w:r>
      <w:r w:rsidR="00544138" w:rsidRPr="00B463A8">
        <w:t xml:space="preserve"> a Bible and a sack.</w:t>
      </w:r>
      <w:r w:rsidR="00E11902" w:rsidRPr="00B463A8">
        <w:t>)</w:t>
      </w:r>
    </w:p>
    <w:p w:rsidR="00450B9C" w:rsidRPr="00B463A8" w:rsidRDefault="00152502" w:rsidP="00487946">
      <w:pPr>
        <w:pStyle w:val="0bullet"/>
      </w:pPr>
      <w:r w:rsidRPr="00B463A8">
        <w:rPr>
          <w:bCs/>
        </w:rPr>
        <w:t xml:space="preserve">Younger </w:t>
      </w:r>
      <w:r w:rsidR="00544138" w:rsidRPr="00B463A8">
        <w:rPr>
          <w:bCs/>
        </w:rPr>
        <w:t>children</w:t>
      </w:r>
      <w:r w:rsidR="00544138" w:rsidRPr="00B463A8">
        <w:t xml:space="preserve"> play the</w:t>
      </w:r>
      <w:r w:rsidR="00705CDB" w:rsidRPr="00B463A8">
        <w:t>se</w:t>
      </w:r>
      <w:r w:rsidR="00544138" w:rsidRPr="00B463A8">
        <w:t xml:space="preserve"> parts</w:t>
      </w:r>
      <w:r w:rsidR="00705CDB" w:rsidRPr="00B463A8">
        <w:t>:</w:t>
      </w:r>
      <w:r w:rsidRPr="00B463A8">
        <w:t xml:space="preserve"> </w:t>
      </w:r>
      <w:r w:rsidR="00705CDB" w:rsidRPr="00B463A8">
        <w:br/>
      </w:r>
      <w:r w:rsidR="00544138" w:rsidRPr="00B463A8">
        <w:t>Stone Throwers</w:t>
      </w:r>
      <w:r w:rsidR="00705CDB" w:rsidRPr="00B463A8">
        <w:br/>
      </w:r>
      <w:r w:rsidR="00544138" w:rsidRPr="00B463A8">
        <w:t>Jailer</w:t>
      </w:r>
      <w:r w:rsidR="00705CDB" w:rsidRPr="00B463A8">
        <w:t xml:space="preserve">, </w:t>
      </w:r>
      <w:r w:rsidR="00705CDB" w:rsidRPr="00B463A8">
        <w:br/>
      </w:r>
      <w:r w:rsidR="00E52682" w:rsidRPr="00B463A8">
        <w:t>Robbers</w:t>
      </w:r>
      <w:r w:rsidR="00705CDB" w:rsidRPr="00B463A8">
        <w:br/>
      </w:r>
      <w:proofErr w:type="spellStart"/>
      <w:r w:rsidR="00544138" w:rsidRPr="00B463A8">
        <w:t>Onesimus</w:t>
      </w:r>
      <w:proofErr w:type="spellEnd"/>
      <w:r w:rsidR="00544138" w:rsidRPr="00B463A8">
        <w:t xml:space="preserve"> </w:t>
      </w:r>
      <w:r w:rsidR="00705CDB" w:rsidRPr="00B463A8">
        <w:t>(H</w:t>
      </w:r>
      <w:r w:rsidR="00544138" w:rsidRPr="00B463A8">
        <w:t>as a letter.</w:t>
      </w:r>
      <w:r w:rsidR="00705CDB" w:rsidRPr="00B463A8">
        <w:t>)</w:t>
      </w:r>
    </w:p>
    <w:p w:rsidR="00544138" w:rsidRPr="00B463A8" w:rsidRDefault="00544138" w:rsidP="007561B9">
      <w:pPr>
        <w:pStyle w:val="0drama"/>
      </w:pPr>
      <w:r w:rsidRPr="00B463A8">
        <w:rPr>
          <w:b/>
        </w:rPr>
        <w:t>Narrator</w:t>
      </w:r>
      <w:r w:rsidR="007561B9" w:rsidRPr="00B463A8">
        <w:tab/>
      </w:r>
      <w:r w:rsidRPr="00B463A8">
        <w:t>“Hear what a slave would remember about one of the letters in the Bible</w:t>
      </w:r>
      <w:r w:rsidR="00E43F15" w:rsidRPr="00B463A8">
        <w:t>.”</w:t>
      </w:r>
    </w:p>
    <w:p w:rsidR="00544138" w:rsidRPr="00B463A8" w:rsidRDefault="00544138" w:rsidP="007561B9">
      <w:pPr>
        <w:pStyle w:val="0drama"/>
      </w:pPr>
      <w:proofErr w:type="spellStart"/>
      <w:r w:rsidRPr="00B463A8">
        <w:t>Onesimus</w:t>
      </w:r>
      <w:proofErr w:type="spellEnd"/>
      <w:r w:rsidR="007561B9" w:rsidRPr="00B463A8">
        <w:tab/>
      </w:r>
      <w:r w:rsidRPr="00B463A8">
        <w:rPr>
          <w:i/>
        </w:rPr>
        <w:t>Run across the room</w:t>
      </w:r>
      <w:r w:rsidR="008C489E" w:rsidRPr="00B463A8">
        <w:rPr>
          <w:i/>
        </w:rPr>
        <w:t>,</w:t>
      </w:r>
      <w:r w:rsidRPr="00B463A8">
        <w:rPr>
          <w:i/>
        </w:rPr>
        <w:t xml:space="preserve"> away from Philemon</w:t>
      </w:r>
      <w:r w:rsidRPr="00B463A8">
        <w:t>.</w:t>
      </w:r>
    </w:p>
    <w:p w:rsidR="00544138" w:rsidRPr="00B463A8" w:rsidRDefault="00544138" w:rsidP="007561B9">
      <w:pPr>
        <w:pStyle w:val="0drama"/>
      </w:pPr>
      <w:r w:rsidRPr="00B463A8">
        <w:rPr>
          <w:b/>
        </w:rPr>
        <w:t>Philemon</w:t>
      </w:r>
      <w:r w:rsidR="007561B9" w:rsidRPr="00B463A8">
        <w:tab/>
      </w:r>
      <w:r w:rsidRPr="00B463A8">
        <w:t xml:space="preserve">“Come back, </w:t>
      </w:r>
      <w:proofErr w:type="spellStart"/>
      <w:r w:rsidRPr="00B463A8">
        <w:t>Onesimus</w:t>
      </w:r>
      <w:proofErr w:type="spellEnd"/>
      <w:r w:rsidRPr="00B463A8">
        <w:t>! You are a thieving, worthless slave!”</w:t>
      </w:r>
    </w:p>
    <w:p w:rsidR="00544138" w:rsidRPr="00B463A8" w:rsidRDefault="00544138" w:rsidP="007561B9">
      <w:pPr>
        <w:pStyle w:val="0drama"/>
      </w:pPr>
      <w:r w:rsidRPr="00B463A8">
        <w:rPr>
          <w:b/>
        </w:rPr>
        <w:t>Narrator</w:t>
      </w:r>
      <w:r w:rsidR="007561B9" w:rsidRPr="00B463A8">
        <w:tab/>
      </w:r>
      <w:r w:rsidRPr="00B463A8">
        <w:t>“Far away the slave met Paul, who led him to Jesus and sent him back</w:t>
      </w:r>
      <w:r w:rsidR="00E43F15" w:rsidRPr="00B463A8">
        <w:t>.”</w:t>
      </w:r>
    </w:p>
    <w:p w:rsidR="00544138" w:rsidRPr="00B463A8" w:rsidRDefault="00544138" w:rsidP="007561B9">
      <w:pPr>
        <w:pStyle w:val="0drama"/>
      </w:pPr>
      <w:proofErr w:type="spellStart"/>
      <w:r w:rsidRPr="00B463A8">
        <w:rPr>
          <w:b/>
        </w:rPr>
        <w:t>Onesimus</w:t>
      </w:r>
      <w:proofErr w:type="spellEnd"/>
      <w:r w:rsidR="007561B9" w:rsidRPr="00B463A8">
        <w:tab/>
      </w:r>
      <w:r w:rsidRPr="00B463A8">
        <w:rPr>
          <w:i/>
        </w:rPr>
        <w:t>Go to Philemon and give the letter to him.</w:t>
      </w:r>
    </w:p>
    <w:p w:rsidR="00544138" w:rsidRPr="00B463A8" w:rsidRDefault="00544138" w:rsidP="007561B9">
      <w:pPr>
        <w:pStyle w:val="0drama"/>
      </w:pPr>
      <w:r w:rsidRPr="00B463A8">
        <w:rPr>
          <w:b/>
        </w:rPr>
        <w:t>Philemon</w:t>
      </w:r>
      <w:r w:rsidR="007561B9" w:rsidRPr="00B463A8">
        <w:tab/>
      </w:r>
      <w:r w:rsidRPr="00B463A8">
        <w:t>“</w:t>
      </w:r>
      <w:proofErr w:type="spellStart"/>
      <w:r w:rsidRPr="00B463A8">
        <w:t>Onesimus</w:t>
      </w:r>
      <w:proofErr w:type="spellEnd"/>
      <w:r w:rsidRPr="00B463A8">
        <w:t>! So, you have come back!” (</w:t>
      </w:r>
      <w:r w:rsidRPr="00C737E1">
        <w:rPr>
          <w:i/>
        </w:rPr>
        <w:t>Look at the letter</w:t>
      </w:r>
      <w:r w:rsidRPr="00B463A8">
        <w:t>.) “Paul wrote this! He wants me to take you back, not as a slave but as a Christian brother! Yes! You are free! We will serve Christ together</w:t>
      </w:r>
      <w:r w:rsidR="00E43F15" w:rsidRPr="00B463A8">
        <w:t>.”</w:t>
      </w:r>
      <w:r w:rsidRPr="00B463A8">
        <w:t xml:space="preserve"> (</w:t>
      </w:r>
      <w:r w:rsidRPr="00C737E1">
        <w:rPr>
          <w:i/>
        </w:rPr>
        <w:t xml:space="preserve">Hug </w:t>
      </w:r>
      <w:proofErr w:type="spellStart"/>
      <w:r w:rsidRPr="00C737E1">
        <w:rPr>
          <w:i/>
        </w:rPr>
        <w:t>Onesimus</w:t>
      </w:r>
      <w:proofErr w:type="spellEnd"/>
      <w:r w:rsidRPr="00B463A8">
        <w:t>.)</w:t>
      </w:r>
    </w:p>
    <w:p w:rsidR="00544138" w:rsidRPr="00B463A8" w:rsidRDefault="00544138" w:rsidP="007561B9">
      <w:pPr>
        <w:pStyle w:val="0drama"/>
      </w:pPr>
      <w:r w:rsidRPr="00B463A8">
        <w:rPr>
          <w:b/>
        </w:rPr>
        <w:t>Narrator</w:t>
      </w:r>
      <w:r w:rsidR="007561B9" w:rsidRPr="00B463A8">
        <w:tab/>
      </w:r>
      <w:r w:rsidRPr="00B463A8">
        <w:t>“While Paul was in jail, false leaders came to Corinth. Hear one of their lies</w:t>
      </w:r>
      <w:r w:rsidR="00E43F15" w:rsidRPr="00B463A8">
        <w:t>.”</w:t>
      </w:r>
    </w:p>
    <w:p w:rsidR="00544138" w:rsidRPr="00B463A8" w:rsidRDefault="00544138" w:rsidP="007561B9">
      <w:pPr>
        <w:pStyle w:val="0drama"/>
      </w:pPr>
      <w:r w:rsidRPr="00B463A8">
        <w:rPr>
          <w:b/>
        </w:rPr>
        <w:t>Liar</w:t>
      </w:r>
      <w:r w:rsidR="007561B9" w:rsidRPr="00B463A8">
        <w:tab/>
      </w:r>
      <w:r w:rsidRPr="00B463A8">
        <w:t>“Paul has not earned the right to be an apostle. But I have!</w:t>
      </w:r>
      <w:r w:rsidR="000E25CF" w:rsidRPr="00B463A8">
        <w:br/>
      </w:r>
      <w:r w:rsidRPr="00B463A8">
        <w:t xml:space="preserve">I am a real apostle and will control your church! </w:t>
      </w:r>
      <w:r w:rsidR="008067CB" w:rsidRPr="00B463A8">
        <w:br/>
      </w:r>
      <w:r w:rsidRPr="00B463A8">
        <w:t>And you will give offerings to me</w:t>
      </w:r>
      <w:r w:rsidR="00E43F15" w:rsidRPr="00B463A8">
        <w:t>.”</w:t>
      </w:r>
    </w:p>
    <w:p w:rsidR="00544138" w:rsidRPr="00B463A8" w:rsidRDefault="00544138" w:rsidP="007561B9">
      <w:pPr>
        <w:pStyle w:val="0drama"/>
      </w:pPr>
      <w:r w:rsidRPr="00B463A8">
        <w:rPr>
          <w:b/>
        </w:rPr>
        <w:t>Narrator</w:t>
      </w:r>
      <w:r w:rsidR="007561B9" w:rsidRPr="00B463A8">
        <w:tab/>
      </w:r>
      <w:r w:rsidRPr="00B463A8">
        <w:t>“Paul wrote to the Corinthians to correct this error. Hear what he wrote</w:t>
      </w:r>
      <w:r w:rsidR="00E43F15" w:rsidRPr="00B463A8">
        <w:t>.”</w:t>
      </w:r>
    </w:p>
    <w:p w:rsidR="00544138" w:rsidRPr="00B463A8" w:rsidRDefault="00544138" w:rsidP="007561B9">
      <w:pPr>
        <w:pStyle w:val="0drama"/>
      </w:pPr>
      <w:r w:rsidRPr="00B463A8">
        <w:t>P</w:t>
      </w:r>
      <w:r w:rsidRPr="00B463A8">
        <w:rPr>
          <w:b/>
        </w:rPr>
        <w:t>a</w:t>
      </w:r>
      <w:r w:rsidRPr="00B463A8">
        <w:t>ul</w:t>
      </w:r>
      <w:r w:rsidR="007561B9" w:rsidRPr="00B463A8">
        <w:tab/>
      </w:r>
      <w:r w:rsidRPr="00B463A8">
        <w:rPr>
          <w:i/>
        </w:rPr>
        <w:t xml:space="preserve">Read </w:t>
      </w:r>
      <w:r w:rsidR="00E43F15" w:rsidRPr="00B463A8">
        <w:rPr>
          <w:i/>
        </w:rPr>
        <w:t>2 </w:t>
      </w:r>
      <w:r w:rsidRPr="00B463A8">
        <w:rPr>
          <w:i/>
        </w:rPr>
        <w:t>Corinthians 11:13-1</w:t>
      </w:r>
      <w:r w:rsidR="00E43F15" w:rsidRPr="00B463A8">
        <w:rPr>
          <w:i/>
        </w:rPr>
        <w:t>4 </w:t>
      </w:r>
      <w:r w:rsidRPr="00B463A8">
        <w:rPr>
          <w:i/>
        </w:rPr>
        <w:t>in a loud voice.</w:t>
      </w:r>
    </w:p>
    <w:p w:rsidR="00544138" w:rsidRPr="00B463A8" w:rsidRDefault="00544138" w:rsidP="007561B9">
      <w:pPr>
        <w:pStyle w:val="0drama"/>
      </w:pPr>
      <w:r w:rsidRPr="00B463A8">
        <w:rPr>
          <w:b/>
        </w:rPr>
        <w:t>Liar</w:t>
      </w:r>
      <w:r w:rsidR="007561B9" w:rsidRPr="00B463A8">
        <w:tab/>
      </w:r>
      <w:r w:rsidRPr="00B463A8">
        <w:t>“I serve Satan, but I use spiritual words to deceive believers!” (</w:t>
      </w:r>
      <w:r w:rsidRPr="00E279D5">
        <w:rPr>
          <w:i/>
        </w:rPr>
        <w:t>Laugh evilly.)</w:t>
      </w:r>
    </w:p>
    <w:p w:rsidR="00544138" w:rsidRPr="00B463A8" w:rsidRDefault="00544138" w:rsidP="007561B9">
      <w:pPr>
        <w:pStyle w:val="0drama"/>
        <w:rPr>
          <w:i/>
        </w:rPr>
      </w:pPr>
      <w:r w:rsidRPr="00B463A8">
        <w:rPr>
          <w:b/>
        </w:rPr>
        <w:t>Paul</w:t>
      </w:r>
      <w:r w:rsidR="007561B9" w:rsidRPr="00B463A8">
        <w:tab/>
      </w:r>
      <w:r w:rsidRPr="00B463A8">
        <w:rPr>
          <w:i/>
        </w:rPr>
        <w:t xml:space="preserve">Read </w:t>
      </w:r>
      <w:r w:rsidR="00E43F15" w:rsidRPr="00B463A8">
        <w:rPr>
          <w:i/>
        </w:rPr>
        <w:t>2 </w:t>
      </w:r>
      <w:r w:rsidRPr="00B463A8">
        <w:rPr>
          <w:i/>
        </w:rPr>
        <w:t>Corinthians 11:23-24.</w:t>
      </w:r>
    </w:p>
    <w:p w:rsidR="00544138" w:rsidRPr="00B463A8" w:rsidRDefault="00544138" w:rsidP="007561B9">
      <w:pPr>
        <w:pStyle w:val="0drama"/>
      </w:pPr>
      <w:r w:rsidRPr="00B463A8">
        <w:rPr>
          <w:b/>
        </w:rPr>
        <w:t>Jailer</w:t>
      </w:r>
      <w:r w:rsidR="007561B9" w:rsidRPr="00B463A8">
        <w:tab/>
      </w:r>
      <w:r w:rsidRPr="00B463A8">
        <w:rPr>
          <w:i/>
        </w:rPr>
        <w:t xml:space="preserve">Take the Bible and the sack away from Paul. </w:t>
      </w:r>
      <w:r w:rsidR="00FB6674" w:rsidRPr="00B463A8">
        <w:rPr>
          <w:i/>
        </w:rPr>
        <w:br/>
      </w:r>
      <w:r w:rsidRPr="00B463A8">
        <w:rPr>
          <w:i/>
        </w:rPr>
        <w:t xml:space="preserve">Then pretend to tie him up and to whip his back. </w:t>
      </w:r>
      <w:r w:rsidR="00FB6674" w:rsidRPr="00B463A8">
        <w:rPr>
          <w:i/>
        </w:rPr>
        <w:br/>
      </w:r>
      <w:r w:rsidRPr="00B463A8">
        <w:rPr>
          <w:i/>
        </w:rPr>
        <w:t>Swing your arm as though you were hitting Paul with a very heavy whip.</w:t>
      </w:r>
      <w:r w:rsidR="00FB6674" w:rsidRPr="00B463A8">
        <w:rPr>
          <w:i/>
        </w:rPr>
        <w:br/>
      </w:r>
      <w:r w:rsidRPr="00B463A8">
        <w:rPr>
          <w:i/>
        </w:rPr>
        <w:t xml:space="preserve"> Each time you swing, shout the number of times you have lashed him. </w:t>
      </w:r>
      <w:r w:rsidR="00FB6674" w:rsidRPr="00B463A8">
        <w:rPr>
          <w:i/>
        </w:rPr>
        <w:br/>
      </w:r>
      <w:r w:rsidRPr="00B463A8">
        <w:rPr>
          <w:i/>
        </w:rPr>
        <w:t>Start with 35. Stop after 39</w:t>
      </w:r>
      <w:r w:rsidR="00FB6674" w:rsidRPr="00B463A8">
        <w:rPr>
          <w:i/>
        </w:rPr>
        <w:t>:</w:t>
      </w:r>
      <w:r w:rsidRPr="00B463A8">
        <w:t xml:space="preserve"> </w:t>
      </w:r>
      <w:r w:rsidR="00FB6674" w:rsidRPr="00B463A8">
        <w:br/>
      </w:r>
      <w:r w:rsidRPr="00B463A8">
        <w:t>“Thirty five!” (</w:t>
      </w:r>
      <w:r w:rsidRPr="00B463A8">
        <w:rPr>
          <w:i/>
        </w:rPr>
        <w:t>Lash</w:t>
      </w:r>
      <w:r w:rsidRPr="00B463A8">
        <w:t>.) “Thirty six!” (</w:t>
      </w:r>
      <w:r w:rsidRPr="00B463A8">
        <w:rPr>
          <w:i/>
        </w:rPr>
        <w:t>Lash</w:t>
      </w:r>
      <w:r w:rsidRPr="00B463A8">
        <w:t xml:space="preserve">.) </w:t>
      </w:r>
      <w:r w:rsidR="00BC78EB">
        <w:br/>
      </w:r>
      <w:r w:rsidR="00FB6674" w:rsidRPr="00B463A8">
        <w:t>[</w:t>
      </w:r>
      <w:r w:rsidRPr="00B463A8">
        <w:rPr>
          <w:i/>
        </w:rPr>
        <w:t>Continue to 39</w:t>
      </w:r>
      <w:r w:rsidRPr="00B463A8">
        <w:t>.</w:t>
      </w:r>
      <w:r w:rsidR="00FB6674" w:rsidRPr="00B463A8">
        <w:t>]</w:t>
      </w:r>
    </w:p>
    <w:p w:rsidR="00544138" w:rsidRPr="00B463A8" w:rsidRDefault="00544138" w:rsidP="007561B9">
      <w:pPr>
        <w:pStyle w:val="0drama"/>
      </w:pPr>
      <w:r w:rsidRPr="00B463A8">
        <w:rPr>
          <w:b/>
        </w:rPr>
        <w:lastRenderedPageBreak/>
        <w:t>Paul</w:t>
      </w:r>
      <w:r w:rsidR="007561B9" w:rsidRPr="00B463A8">
        <w:tab/>
      </w:r>
      <w:r w:rsidRPr="00B463A8">
        <w:rPr>
          <w:i/>
        </w:rPr>
        <w:t xml:space="preserve">Cry out in pain after each lashing. After the 39th lash, fall down. </w:t>
      </w:r>
      <w:r w:rsidR="004E268E" w:rsidRPr="00B463A8">
        <w:rPr>
          <w:i/>
        </w:rPr>
        <w:br/>
      </w:r>
      <w:r w:rsidRPr="00B463A8">
        <w:rPr>
          <w:i/>
        </w:rPr>
        <w:t xml:space="preserve">Wait a moment and then stand and get the sack and Bible. </w:t>
      </w:r>
      <w:r w:rsidR="004E268E" w:rsidRPr="00B463A8">
        <w:rPr>
          <w:i/>
        </w:rPr>
        <w:br/>
      </w:r>
      <w:r w:rsidRPr="00B463A8">
        <w:rPr>
          <w:i/>
        </w:rPr>
        <w:t xml:space="preserve">Read </w:t>
      </w:r>
      <w:r w:rsidR="00E43F15" w:rsidRPr="00B463A8">
        <w:rPr>
          <w:i/>
        </w:rPr>
        <w:t>2 </w:t>
      </w:r>
      <w:r w:rsidRPr="00B463A8">
        <w:rPr>
          <w:i/>
        </w:rPr>
        <w:t>Corinthians 11:25</w:t>
      </w:r>
      <w:r w:rsidRPr="00B463A8">
        <w:t>.</w:t>
      </w:r>
    </w:p>
    <w:p w:rsidR="00544138" w:rsidRPr="00B463A8" w:rsidRDefault="00544138" w:rsidP="007561B9">
      <w:pPr>
        <w:pStyle w:val="0drama"/>
      </w:pPr>
      <w:r w:rsidRPr="00B463A8">
        <w:rPr>
          <w:b/>
        </w:rPr>
        <w:t>Stone</w:t>
      </w:r>
      <w:r w:rsidRPr="00B463A8">
        <w:t xml:space="preserve"> </w:t>
      </w:r>
      <w:r w:rsidRPr="00B463A8">
        <w:rPr>
          <w:b/>
        </w:rPr>
        <w:t>Throwers</w:t>
      </w:r>
      <w:r w:rsidRPr="00B463A8">
        <w:t xml:space="preserve"> and </w:t>
      </w:r>
      <w:r w:rsidRPr="00B463A8">
        <w:rPr>
          <w:b/>
        </w:rPr>
        <w:t>Liar</w:t>
      </w:r>
      <w:r w:rsidR="004E268E" w:rsidRPr="00B463A8">
        <w:br/>
      </w:r>
      <w:r w:rsidRPr="00B463A8">
        <w:rPr>
          <w:i/>
        </w:rPr>
        <w:t>Pretend to throw heavy stones at Paul.</w:t>
      </w:r>
    </w:p>
    <w:p w:rsidR="00544138" w:rsidRPr="00B463A8" w:rsidRDefault="00544138" w:rsidP="007561B9">
      <w:pPr>
        <w:pStyle w:val="0drama"/>
      </w:pPr>
      <w:r w:rsidRPr="00B463A8">
        <w:rPr>
          <w:b/>
        </w:rPr>
        <w:t>Paul</w:t>
      </w:r>
      <w:r w:rsidR="007561B9" w:rsidRPr="00B463A8">
        <w:tab/>
      </w:r>
      <w:r w:rsidR="00E9641C" w:rsidRPr="00B463A8">
        <w:rPr>
          <w:i/>
        </w:rPr>
        <w:t>Cry out in pain and fall again.</w:t>
      </w:r>
    </w:p>
    <w:p w:rsidR="00544138" w:rsidRPr="00B463A8" w:rsidRDefault="00544138" w:rsidP="007561B9">
      <w:pPr>
        <w:pStyle w:val="0drama"/>
      </w:pPr>
      <w:r w:rsidRPr="00B463A8">
        <w:rPr>
          <w:b/>
        </w:rPr>
        <w:t>Narrator</w:t>
      </w:r>
      <w:r w:rsidR="007561B9" w:rsidRPr="00B463A8">
        <w:tab/>
      </w:r>
      <w:r w:rsidRPr="00B463A8">
        <w:t>“Hear more of what Paul wrote to the Corinthians</w:t>
      </w:r>
      <w:r w:rsidR="00E43F15" w:rsidRPr="00B463A8">
        <w:t>.”</w:t>
      </w:r>
    </w:p>
    <w:p w:rsidR="00544138" w:rsidRPr="00B463A8" w:rsidRDefault="00544138" w:rsidP="007561B9">
      <w:pPr>
        <w:pStyle w:val="0drama"/>
      </w:pPr>
      <w:r w:rsidRPr="00B463A8">
        <w:rPr>
          <w:b/>
        </w:rPr>
        <w:t>Paul</w:t>
      </w:r>
      <w:r w:rsidR="007561B9" w:rsidRPr="00B463A8">
        <w:tab/>
      </w:r>
      <w:r w:rsidRPr="00B463A8">
        <w:rPr>
          <w:i/>
        </w:rPr>
        <w:t xml:space="preserve">Stand up with the sack and Bible. Read </w:t>
      </w:r>
      <w:r w:rsidR="00E43F15" w:rsidRPr="00B463A8">
        <w:rPr>
          <w:i/>
        </w:rPr>
        <w:t>2 </w:t>
      </w:r>
      <w:r w:rsidRPr="00B463A8">
        <w:rPr>
          <w:i/>
        </w:rPr>
        <w:t>Corinthians11:26.</w:t>
      </w:r>
    </w:p>
    <w:p w:rsidR="002719A3" w:rsidRPr="00B463A8" w:rsidRDefault="002719A3" w:rsidP="007561B9">
      <w:pPr>
        <w:pStyle w:val="0drama"/>
      </w:pPr>
      <w:r w:rsidRPr="00B463A8">
        <w:rPr>
          <w:b/>
        </w:rPr>
        <w:t>Robbers</w:t>
      </w:r>
      <w:r w:rsidR="007561B9" w:rsidRPr="00B463A8">
        <w:tab/>
      </w:r>
      <w:r w:rsidRPr="00B463A8">
        <w:t xml:space="preserve">Walk quietly, sneaking up behind Paul. </w:t>
      </w:r>
      <w:r w:rsidR="008067CB" w:rsidRPr="00B463A8">
        <w:br/>
      </w:r>
      <w:r w:rsidR="00A025D5" w:rsidRPr="00B463A8">
        <w:t>(</w:t>
      </w:r>
      <w:r w:rsidR="008067CB" w:rsidRPr="00B463A8">
        <w:rPr>
          <w:i/>
        </w:rPr>
        <w:t>Some shout</w:t>
      </w:r>
      <w:r w:rsidR="008067CB" w:rsidRPr="00B463A8">
        <w:t xml:space="preserve">) </w:t>
      </w:r>
      <w:r w:rsidRPr="00B463A8">
        <w:t xml:space="preserve">“He has something in that bag!” “Rob him!” </w:t>
      </w:r>
      <w:r w:rsidR="00A025D5" w:rsidRPr="00B463A8">
        <w:br/>
        <w:t>(</w:t>
      </w:r>
      <w:r w:rsidR="00A025D5" w:rsidRPr="00B463A8">
        <w:rPr>
          <w:i/>
        </w:rPr>
        <w:t>Others shout</w:t>
      </w:r>
      <w:r w:rsidR="00A025D5" w:rsidRPr="00B463A8">
        <w:t xml:space="preserve">) </w:t>
      </w:r>
      <w:r w:rsidRPr="00B463A8">
        <w:t>“Hit him!” “Get the bag!”</w:t>
      </w:r>
      <w:r w:rsidR="008E0358" w:rsidRPr="00B463A8">
        <w:t xml:space="preserve"> </w:t>
      </w:r>
      <w:r w:rsidR="00141882" w:rsidRPr="00B463A8">
        <w:br/>
      </w:r>
      <w:r w:rsidR="008E0358" w:rsidRPr="00B463A8">
        <w:t>(</w:t>
      </w:r>
      <w:r w:rsidRPr="00B463A8">
        <w:rPr>
          <w:i/>
        </w:rPr>
        <w:t>Pretend to hit Paul over the head with clubs</w:t>
      </w:r>
      <w:r w:rsidR="008E0358" w:rsidRPr="00B463A8">
        <w:rPr>
          <w:i/>
        </w:rPr>
        <w:t>. D</w:t>
      </w:r>
      <w:r w:rsidRPr="00B463A8">
        <w:rPr>
          <w:i/>
        </w:rPr>
        <w:t xml:space="preserve">o not use real clubs. </w:t>
      </w:r>
      <w:r w:rsidR="00141882" w:rsidRPr="00B463A8">
        <w:rPr>
          <w:i/>
        </w:rPr>
        <w:br/>
      </w:r>
      <w:r w:rsidRPr="00B463A8">
        <w:rPr>
          <w:i/>
        </w:rPr>
        <w:t>Grab the bag and run</w:t>
      </w:r>
      <w:r w:rsidRPr="00B463A8">
        <w:t>.</w:t>
      </w:r>
      <w:r w:rsidR="008E0358" w:rsidRPr="00B463A8">
        <w:t>)</w:t>
      </w:r>
    </w:p>
    <w:p w:rsidR="00544138" w:rsidRPr="00B463A8" w:rsidRDefault="00544138" w:rsidP="007561B9">
      <w:pPr>
        <w:pStyle w:val="0drama"/>
      </w:pPr>
      <w:r w:rsidRPr="00B463A8">
        <w:rPr>
          <w:b/>
        </w:rPr>
        <w:t>Paul</w:t>
      </w:r>
      <w:r w:rsidR="007561B9" w:rsidRPr="00B463A8">
        <w:tab/>
      </w:r>
      <w:r w:rsidRPr="00B463A8">
        <w:rPr>
          <w:i/>
        </w:rPr>
        <w:t>Fall down when the robbers attack you</w:t>
      </w:r>
      <w:r w:rsidRPr="00B463A8">
        <w:t>.</w:t>
      </w:r>
    </w:p>
    <w:p w:rsidR="00544138" w:rsidRPr="00B463A8" w:rsidRDefault="00544138" w:rsidP="007561B9">
      <w:pPr>
        <w:pStyle w:val="0drama"/>
      </w:pPr>
      <w:r w:rsidRPr="00B463A8">
        <w:rPr>
          <w:b/>
        </w:rPr>
        <w:t>Narrator</w:t>
      </w:r>
      <w:r w:rsidR="007561B9" w:rsidRPr="00B463A8">
        <w:tab/>
      </w:r>
      <w:r w:rsidRPr="00B463A8">
        <w:t>“Hear more of Paul’s letter</w:t>
      </w:r>
      <w:r w:rsidR="00E43F15" w:rsidRPr="00B463A8">
        <w:t>.”</w:t>
      </w:r>
    </w:p>
    <w:p w:rsidR="00544138" w:rsidRPr="00B463A8" w:rsidRDefault="00544138" w:rsidP="007561B9">
      <w:pPr>
        <w:pStyle w:val="0drama"/>
      </w:pPr>
      <w:r w:rsidRPr="00B463A8">
        <w:rPr>
          <w:b/>
        </w:rPr>
        <w:t>Paul</w:t>
      </w:r>
      <w:r w:rsidR="007561B9" w:rsidRPr="00B463A8">
        <w:tab/>
      </w:r>
      <w:r w:rsidRPr="00B463A8">
        <w:rPr>
          <w:i/>
        </w:rPr>
        <w:t xml:space="preserve">Stand up and read </w:t>
      </w:r>
      <w:r w:rsidR="00E43F15" w:rsidRPr="00B463A8">
        <w:rPr>
          <w:i/>
        </w:rPr>
        <w:t>2 </w:t>
      </w:r>
      <w:r w:rsidRPr="00B463A8">
        <w:rPr>
          <w:i/>
        </w:rPr>
        <w:t>Corinthians11:27-28</w:t>
      </w:r>
      <w:r w:rsidRPr="00B463A8">
        <w:t>.</w:t>
      </w:r>
    </w:p>
    <w:p w:rsidR="00544138" w:rsidRPr="00B463A8" w:rsidRDefault="00544138" w:rsidP="007561B9">
      <w:pPr>
        <w:pStyle w:val="0drama"/>
      </w:pPr>
      <w:r w:rsidRPr="00B463A8">
        <w:rPr>
          <w:b/>
        </w:rPr>
        <w:t>Narrator</w:t>
      </w:r>
      <w:r w:rsidRPr="00B463A8">
        <w:t xml:space="preserve"> </w:t>
      </w:r>
      <w:r w:rsidR="00141882" w:rsidRPr="00B463A8">
        <w:tab/>
      </w:r>
      <w:r w:rsidRPr="00B463A8">
        <w:rPr>
          <w:i/>
        </w:rPr>
        <w:t>Thank everyone who helped with the drama.</w:t>
      </w:r>
    </w:p>
    <w:p w:rsidR="00E33C3E" w:rsidRPr="00B463A8" w:rsidRDefault="00544138" w:rsidP="00E01430">
      <w:pPr>
        <w:pStyle w:val="0numbered"/>
        <w:spacing w:after="0"/>
      </w:pPr>
      <w:r w:rsidRPr="00B463A8">
        <w:t>If the children dramatize this for the adults</w:t>
      </w:r>
      <w:r w:rsidR="00E33C3E" w:rsidRPr="00B463A8">
        <w:t>…</w:t>
      </w:r>
    </w:p>
    <w:p w:rsidR="001E1DC0" w:rsidRPr="00B463A8" w:rsidRDefault="00F6340A" w:rsidP="00487946">
      <w:pPr>
        <w:pStyle w:val="0bullet"/>
      </w:pPr>
      <w:r w:rsidRPr="00B463A8">
        <w:t>Let</w:t>
      </w:r>
      <w:r w:rsidR="00544138" w:rsidRPr="00B463A8">
        <w:t xml:space="preserve"> them also </w:t>
      </w:r>
      <w:r w:rsidR="00544138" w:rsidRPr="00B463A8">
        <w:rPr>
          <w:bCs/>
        </w:rPr>
        <w:t>ask</w:t>
      </w:r>
      <w:r w:rsidR="00544138" w:rsidRPr="00B463A8">
        <w:t xml:space="preserve"> the adults questions that the children have already answered</w:t>
      </w:r>
      <w:r w:rsidRPr="00B463A8">
        <w:t>, under #1</w:t>
      </w:r>
      <w:r w:rsidR="00544138" w:rsidRPr="00B463A8">
        <w:t xml:space="preserve"> (above).</w:t>
      </w:r>
      <w:r w:rsidR="000621C0" w:rsidRPr="00B463A8">
        <w:rPr>
          <w:b/>
          <w:bCs/>
        </w:rPr>
        <w:t xml:space="preserve"> </w:t>
      </w:r>
    </w:p>
    <w:p w:rsidR="000621C0" w:rsidRPr="00B463A8" w:rsidRDefault="000621C0" w:rsidP="00487946">
      <w:pPr>
        <w:pStyle w:val="0bullet"/>
        <w:rPr>
          <w:rStyle w:val="MaintextChar"/>
          <w:lang w:val="en-US"/>
        </w:rPr>
      </w:pPr>
      <w:r w:rsidRPr="00B463A8">
        <w:rPr>
          <w:rStyle w:val="MaintextChar"/>
          <w:lang w:val="en-US"/>
        </w:rPr>
        <w:t xml:space="preserve">Invite adults and children to mention some of the things that Paul suffered, </w:t>
      </w:r>
      <w:r w:rsidR="00405158">
        <w:rPr>
          <w:rStyle w:val="MaintextChar"/>
          <w:lang w:val="en-US"/>
        </w:rPr>
        <w:br/>
      </w:r>
      <w:r w:rsidRPr="00B463A8">
        <w:rPr>
          <w:rStyle w:val="MaintextChar"/>
          <w:lang w:val="en-US"/>
        </w:rPr>
        <w:t>in order to take the Good News about Jesus to the nations.</w:t>
      </w:r>
    </w:p>
    <w:p w:rsidR="001E766E" w:rsidRDefault="00544138" w:rsidP="001E766E">
      <w:pPr>
        <w:pStyle w:val="0numbered"/>
      </w:pPr>
      <w:r w:rsidRPr="00B463A8">
        <w:rPr>
          <w:bCs/>
        </w:rPr>
        <w:t>Draw</w:t>
      </w:r>
      <w:r w:rsidR="001E766E">
        <w:t xml:space="preserve"> a picture of a prisoner and let the children copy it</w:t>
      </w:r>
      <w:r w:rsidRPr="00B463A8">
        <w:t>.</w:t>
      </w:r>
    </w:p>
    <w:p w:rsidR="001E766E" w:rsidRPr="00B463A8" w:rsidRDefault="001E766E" w:rsidP="001E766E">
      <w:pPr>
        <w:pStyle w:val="0bullet"/>
      </w:pPr>
      <w:r>
        <w:t xml:space="preserve">Children may like to copy or </w:t>
      </w:r>
      <w:proofErr w:type="spellStart"/>
      <w:r>
        <w:t>colour</w:t>
      </w:r>
      <w:proofErr w:type="spellEnd"/>
      <w:r>
        <w:t xml:space="preserve"> the picture found at the end of this lesson.</w:t>
      </w:r>
      <w:r>
        <w:br/>
      </w:r>
    </w:p>
    <w:p w:rsidR="00FA53A6" w:rsidRPr="00B463A8" w:rsidRDefault="001E766E" w:rsidP="00E410FB">
      <w:pPr>
        <w:pStyle w:val="Maintext"/>
        <w:spacing w:after="0"/>
        <w:jc w:val="center"/>
        <w:rPr>
          <w:rFonts w:ascii="Calibri" w:hAnsi="Calibri" w:cs="Calibri"/>
          <w:szCs w:val="24"/>
          <w:lang w:val="en-US"/>
        </w:rPr>
      </w:pPr>
      <w:r>
        <w:rPr>
          <w:rFonts w:ascii="Calibri" w:hAnsi="Calibri" w:cs="Calibri"/>
          <w:noProof/>
          <w:szCs w:val="24"/>
          <w:lang w:val="en-CA" w:eastAsia="en-CA"/>
        </w:rPr>
        <w:drawing>
          <wp:inline distT="0" distB="0" distL="0" distR="0">
            <wp:extent cx="1604010" cy="18211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1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138" w:rsidRPr="00B463A8" w:rsidRDefault="00544138" w:rsidP="001E766E">
      <w:pPr>
        <w:pStyle w:val="0bullet"/>
      </w:pPr>
      <w:r w:rsidRPr="00B463A8">
        <w:t>Let the children show their pictures to the adults at the next worship time.</w:t>
      </w:r>
      <w:r w:rsidR="001E766E">
        <w:t xml:space="preserve"> </w:t>
      </w:r>
      <w:r w:rsidRPr="00B463A8">
        <w:t>Let them explain that this illustrates what Paul, the loving letter writer, suffered in order to serve other people.</w:t>
      </w:r>
    </w:p>
    <w:p w:rsidR="00544138" w:rsidRPr="00B463A8" w:rsidRDefault="00544138" w:rsidP="00A75841">
      <w:pPr>
        <w:pStyle w:val="0numbered"/>
        <w:rPr>
          <w:b w:val="0"/>
        </w:rPr>
      </w:pPr>
      <w:r w:rsidRPr="00B463A8">
        <w:rPr>
          <w:bCs/>
        </w:rPr>
        <w:lastRenderedPageBreak/>
        <w:t>Memorize</w:t>
      </w:r>
      <w:r w:rsidRPr="00B463A8">
        <w:t xml:space="preserve">. </w:t>
      </w:r>
      <w:r w:rsidRPr="00B463A8">
        <w:rPr>
          <w:b w:val="0"/>
        </w:rPr>
        <w:t xml:space="preserve">Let smaller children learn </w:t>
      </w:r>
      <w:r w:rsidR="00E43F15" w:rsidRPr="00B463A8">
        <w:rPr>
          <w:b w:val="0"/>
        </w:rPr>
        <w:t>1 </w:t>
      </w:r>
      <w:r w:rsidRPr="00B463A8">
        <w:rPr>
          <w:b w:val="0"/>
        </w:rPr>
        <w:t xml:space="preserve">John 2:12. Let older ones learn </w:t>
      </w:r>
      <w:r w:rsidR="00E43F15" w:rsidRPr="00B463A8">
        <w:rPr>
          <w:b w:val="0"/>
        </w:rPr>
        <w:t>1 </w:t>
      </w:r>
      <w:r w:rsidRPr="00B463A8">
        <w:rPr>
          <w:b w:val="0"/>
        </w:rPr>
        <w:t>John 2:12-14.</w:t>
      </w:r>
    </w:p>
    <w:p w:rsidR="00544138" w:rsidRPr="00B463A8" w:rsidRDefault="00544138" w:rsidP="00C65EF9">
      <w:pPr>
        <w:pStyle w:val="0numbered"/>
      </w:pPr>
      <w:r w:rsidRPr="00B463A8">
        <w:t>Let three children each recite one of the memory verses</w:t>
      </w:r>
      <w:r w:rsidRPr="00B463A8">
        <w:rPr>
          <w:b w:val="0"/>
        </w:rPr>
        <w:t xml:space="preserve">, </w:t>
      </w:r>
      <w:r w:rsidR="00E43F15" w:rsidRPr="00B463A8">
        <w:rPr>
          <w:b w:val="0"/>
        </w:rPr>
        <w:t>1 </w:t>
      </w:r>
      <w:r w:rsidRPr="00B463A8">
        <w:rPr>
          <w:b w:val="0"/>
        </w:rPr>
        <w:t>John 2:12, 1</w:t>
      </w:r>
      <w:r w:rsidR="00E43F15" w:rsidRPr="00B463A8">
        <w:rPr>
          <w:b w:val="0"/>
        </w:rPr>
        <w:t>3</w:t>
      </w:r>
      <w:r w:rsidR="00CA7357" w:rsidRPr="00B463A8">
        <w:rPr>
          <w:b w:val="0"/>
        </w:rPr>
        <w:t xml:space="preserve"> </w:t>
      </w:r>
      <w:r w:rsidRPr="00B463A8">
        <w:rPr>
          <w:b w:val="0"/>
        </w:rPr>
        <w:t>and 14</w:t>
      </w:r>
      <w:r w:rsidRPr="00B463A8">
        <w:t>.</w:t>
      </w:r>
    </w:p>
    <w:p w:rsidR="00544138" w:rsidRPr="00B463A8" w:rsidRDefault="00544138" w:rsidP="00C65EF9">
      <w:pPr>
        <w:pStyle w:val="0numbered"/>
      </w:pPr>
      <w:r w:rsidRPr="00B463A8">
        <w:t>Let older children write poems or songs about Paul and the letters that he wrote.</w:t>
      </w:r>
    </w:p>
    <w:p w:rsidR="00C65EF9" w:rsidRPr="00B463A8" w:rsidRDefault="00C65EF9" w:rsidP="00C65EF9">
      <w:pPr>
        <w:pStyle w:val="0numbered"/>
      </w:pPr>
      <w:r w:rsidRPr="00B463A8">
        <w:t>Let an older child pra</w:t>
      </w:r>
      <w:r w:rsidR="00405158">
        <w:t>y</w:t>
      </w:r>
      <w:r w:rsidR="00544138" w:rsidRPr="00B463A8">
        <w:t xml:space="preserve">: </w:t>
      </w:r>
    </w:p>
    <w:p w:rsidR="00E43F15" w:rsidRPr="00B463A8" w:rsidRDefault="00544138" w:rsidP="00DC4D98">
      <w:pPr>
        <w:pStyle w:val="0lind"/>
        <w:spacing w:after="360"/>
      </w:pPr>
      <w:r w:rsidRPr="00B463A8">
        <w:t>“Our Father God in Heaven, we thank you for the wonderful letters in the Bible that your Holy Spirit uses to encourage us, correct us and strengthen us</w:t>
      </w:r>
      <w:r w:rsidR="00E43F15" w:rsidRPr="00B463A8">
        <w:t>.”</w:t>
      </w:r>
    </w:p>
    <w:p w:rsidR="005273B2" w:rsidRPr="00B463A8" w:rsidRDefault="008D3EF8" w:rsidP="003B2207">
      <w:pPr>
        <w:pStyle w:val="0Ctr"/>
      </w:pPr>
      <w:r w:rsidRPr="00B463A8">
        <w:t>A</w:t>
      </w:r>
      <w:r w:rsidR="003B2207" w:rsidRPr="00B463A8">
        <w:t xml:space="preserve"> more detailed drama to act out</w:t>
      </w:r>
      <w:r w:rsidR="00DC4D98" w:rsidRPr="00B463A8">
        <w:t xml:space="preserve">, </w:t>
      </w:r>
      <w:r w:rsidRPr="00B463A8">
        <w:t>about Paul’s dealings</w:t>
      </w:r>
      <w:r w:rsidR="00DC4D98" w:rsidRPr="00B463A8">
        <w:t xml:space="preserve"> with</w:t>
      </w:r>
      <w:r w:rsidR="003B2207" w:rsidRPr="00B463A8">
        <w:t xml:space="preserve"> Philemon, 5 minutes:</w:t>
      </w:r>
    </w:p>
    <w:p w:rsidR="005273B2" w:rsidRDefault="005E37DC" w:rsidP="000377C5">
      <w:pPr>
        <w:pStyle w:val="0Ctr"/>
        <w:rPr>
          <w:color w:val="1F4E79" w:themeColor="accent1" w:themeShade="80"/>
          <w:sz w:val="20"/>
          <w:u w:val="single"/>
        </w:rPr>
      </w:pPr>
      <w:hyperlink r:id="rId9" w:history="1">
        <w:r w:rsidR="00C800FA" w:rsidRPr="00B463A8">
          <w:rPr>
            <w:color w:val="1F4E79" w:themeColor="accent1" w:themeShade="80"/>
            <w:sz w:val="20"/>
            <w:u w:val="single"/>
          </w:rPr>
          <w:t>http://biblestoryskits.com/011-paul-urges-philemon-to-free-his-slave-onesimus-2/print/</w:t>
        </w:r>
      </w:hyperlink>
    </w:p>
    <w:p w:rsidR="00DE74D8" w:rsidRDefault="00DE74D8" w:rsidP="000377C5">
      <w:pPr>
        <w:pStyle w:val="0Ctr"/>
        <w:rPr>
          <w:color w:val="1F4E79" w:themeColor="accent1" w:themeShade="80"/>
          <w:sz w:val="20"/>
          <w:u w:val="single"/>
        </w:rPr>
      </w:pPr>
    </w:p>
    <w:p w:rsidR="00DE74D8" w:rsidRDefault="00DE74D8" w:rsidP="000377C5">
      <w:pPr>
        <w:pStyle w:val="0Ctr"/>
        <w:rPr>
          <w:color w:val="1F4E79" w:themeColor="accent1" w:themeShade="80"/>
          <w:sz w:val="20"/>
          <w:u w:val="single"/>
        </w:rPr>
      </w:pPr>
    </w:p>
    <w:p w:rsidR="00DE74D8" w:rsidRDefault="00DE74D8" w:rsidP="000377C5">
      <w:pPr>
        <w:pStyle w:val="0Ctr"/>
        <w:rPr>
          <w:color w:val="1F4E79" w:themeColor="accent1" w:themeShade="80"/>
          <w:sz w:val="20"/>
          <w:u w:val="single"/>
        </w:rPr>
      </w:pPr>
    </w:p>
    <w:p w:rsidR="00DE74D8" w:rsidRDefault="00DE74D8" w:rsidP="000377C5">
      <w:pPr>
        <w:pStyle w:val="0Ctr"/>
        <w:rPr>
          <w:color w:val="1F4E79" w:themeColor="accent1" w:themeShade="80"/>
          <w:sz w:val="20"/>
          <w:u w:val="single"/>
        </w:rPr>
      </w:pPr>
      <w:bookmarkStart w:id="0" w:name="_GoBack"/>
      <w:bookmarkEnd w:id="0"/>
    </w:p>
    <w:p w:rsidR="00DE74D8" w:rsidRDefault="00DE74D8" w:rsidP="000377C5">
      <w:pPr>
        <w:pStyle w:val="0Ctr"/>
        <w:rPr>
          <w:color w:val="1F4E79" w:themeColor="accent1" w:themeShade="80"/>
          <w:sz w:val="20"/>
          <w:u w:val="single"/>
        </w:rPr>
      </w:pPr>
    </w:p>
    <w:p w:rsidR="00DE74D8" w:rsidRPr="00DE74D8" w:rsidRDefault="00DE74D8" w:rsidP="00DE74D8">
      <w:pPr>
        <w:pStyle w:val="0Ctr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>
        <w:rPr>
          <w:noProof/>
          <w:color w:val="1F4E79" w:themeColor="accent1" w:themeShade="80"/>
          <w:u w:val="single"/>
          <w:lang w:val="en-CA" w:eastAsia="en-CA"/>
        </w:rPr>
        <w:drawing>
          <wp:inline distT="0" distB="0" distL="0" distR="0">
            <wp:extent cx="5935980" cy="4316095"/>
            <wp:effectExtent l="0" t="0" r="762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31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F4E79" w:themeColor="accent1" w:themeShade="80"/>
          <w:u w:val="single"/>
        </w:rPr>
        <w:br/>
      </w:r>
      <w:r w:rsidRPr="00DE74D8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Whilst he was in prison, Paul wrote letters to Christians to encourage them.</w:t>
      </w:r>
    </w:p>
    <w:sectPr w:rsidR="00DE74D8" w:rsidRPr="00DE74D8" w:rsidSect="00487946">
      <w:headerReference w:type="default" r:id="rId11"/>
      <w:footerReference w:type="even" r:id="rId12"/>
      <w:footerReference w:type="default" r:id="rId13"/>
      <w:headerReference w:type="first" r:id="rId14"/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7DC" w:rsidRDefault="005E37DC">
      <w:r>
        <w:separator/>
      </w:r>
    </w:p>
  </w:endnote>
  <w:endnote w:type="continuationSeparator" w:id="0">
    <w:p w:rsidR="005E37DC" w:rsidRDefault="005E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51F" w:rsidRDefault="003E351F" w:rsidP="00B5794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E351F" w:rsidRDefault="003E35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395980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2"/>
        <w:szCs w:val="22"/>
      </w:rPr>
    </w:sdtEndPr>
    <w:sdtContent>
      <w:p w:rsidR="003E351F" w:rsidRPr="00487946" w:rsidRDefault="00487946" w:rsidP="00487946">
        <w:pPr>
          <w:pStyle w:val="Footer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487946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487946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487946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DE74D8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487946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7DC" w:rsidRDefault="005E37DC">
      <w:r>
        <w:separator/>
      </w:r>
    </w:p>
  </w:footnote>
  <w:footnote w:type="continuationSeparator" w:id="0">
    <w:p w:rsidR="005E37DC" w:rsidRDefault="005E3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7B2" w:rsidRPr="00487946" w:rsidRDefault="001E47B2" w:rsidP="00487946">
    <w:pPr>
      <w:pStyle w:val="Header"/>
      <w:rPr>
        <w:rFonts w:asciiTheme="minorHAnsi" w:hAnsiTheme="minorHAnsi" w:cstheme="minorHAnsi"/>
        <w:b w:val="0"/>
        <w:bCs/>
      </w:rPr>
    </w:pPr>
    <w:r w:rsidRPr="00487946">
      <w:rPr>
        <w:rFonts w:asciiTheme="minorHAnsi" w:hAnsiTheme="minorHAnsi" w:cstheme="minorHAnsi"/>
        <w:b w:val="0"/>
        <w:bCs/>
      </w:rPr>
      <w:t xml:space="preserve">Paul-Timothy Children </w:t>
    </w:r>
    <w:r w:rsidR="00454647" w:rsidRPr="00487946">
      <w:rPr>
        <w:rFonts w:asciiTheme="minorHAnsi" w:hAnsiTheme="minorHAnsi" w:cstheme="minorHAnsi"/>
        <w:b w:val="0"/>
        <w:bCs/>
      </w:rPr>
      <w:t xml:space="preserve">#42 </w:t>
    </w:r>
    <w:r w:rsidR="00487946" w:rsidRPr="00487946">
      <w:rPr>
        <w:rFonts w:asciiTheme="minorHAnsi" w:hAnsiTheme="minorHAnsi" w:cstheme="minorHAnsi"/>
        <w:b w:val="0"/>
        <w:bCs/>
      </w:rPr>
      <w:t>(2017</w:t>
    </w:r>
    <w:proofErr w:type="gramStart"/>
    <w:r w:rsidR="00487946" w:rsidRPr="00487946">
      <w:rPr>
        <w:rFonts w:asciiTheme="minorHAnsi" w:hAnsiTheme="minorHAnsi" w:cstheme="minorHAnsi"/>
        <w:b w:val="0"/>
        <w:bCs/>
      </w:rPr>
      <w:t>)</w:t>
    </w:r>
    <w:proofErr w:type="gramEnd"/>
    <w:r w:rsidR="00487946" w:rsidRPr="00487946">
      <w:rPr>
        <w:rFonts w:asciiTheme="minorHAnsi" w:hAnsiTheme="minorHAnsi" w:cstheme="minorHAnsi"/>
        <w:b w:val="0"/>
        <w:bCs/>
      </w:rPr>
      <w:br/>
      <w:t>www.paul-timothy.net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EE0" w:rsidRPr="001E47B2" w:rsidRDefault="00E21EE0" w:rsidP="00E21EE0">
    <w:pPr>
      <w:pStyle w:val="Header"/>
    </w:pPr>
    <w:r w:rsidRPr="001E47B2">
      <w:rPr>
        <w:rFonts w:cs="Arial"/>
      </w:rPr>
      <w:t xml:space="preserve">Paul-Timothy </w:t>
    </w:r>
    <w:r>
      <w:rPr>
        <w:rFonts w:cs="Arial"/>
      </w:rPr>
      <w:t xml:space="preserve">— </w:t>
    </w:r>
    <w:r w:rsidRPr="001E47B2">
      <w:rPr>
        <w:rFonts w:cs="Arial"/>
      </w:rPr>
      <w:t>Children's Study</w:t>
    </w:r>
    <w:r>
      <w:rPr>
        <w:rFonts w:cs="Arial"/>
      </w:rPr>
      <w:t xml:space="preserve"> </w:t>
    </w:r>
    <w:r w:rsidRPr="001E47B2">
      <w:rPr>
        <w:rFonts w:cs="Arial"/>
      </w:rPr>
      <w:t>—</w:t>
    </w:r>
    <w:r>
      <w:rPr>
        <w:rFonts w:cs="Arial"/>
      </w:rPr>
      <w:t xml:space="preserve"> </w:t>
    </w:r>
    <w:r w:rsidRPr="001E47B2">
      <w:rPr>
        <w:rFonts w:cs="Arial"/>
      </w:rPr>
      <w:t xml:space="preserve">Bible, </w:t>
    </w:r>
    <w:r>
      <w:rPr>
        <w:rFonts w:cs="Arial"/>
      </w:rPr>
      <w:t xml:space="preserve">#42 </w:t>
    </w:r>
    <w:r w:rsidRPr="001E47B2">
      <w:rPr>
        <w:rFonts w:cs="Arial"/>
      </w:rPr>
      <w:t>—</w:t>
    </w:r>
    <w:r>
      <w:rPr>
        <w:rFonts w:cs="Arial"/>
      </w:rPr>
      <w:t xml:space="preserve"> </w:t>
    </w:r>
    <w:r w:rsidRPr="001E47B2">
      <w:rPr>
        <w:rFonts w:cs="Arial"/>
      </w:rPr>
      <w:t xml:space="preserve">Page </w:t>
    </w:r>
    <w:r w:rsidRPr="001E47B2">
      <w:rPr>
        <w:rFonts w:cs="Arial"/>
      </w:rPr>
      <w:fldChar w:fldCharType="begin"/>
    </w:r>
    <w:r w:rsidRPr="001E47B2">
      <w:rPr>
        <w:rFonts w:cs="Arial"/>
      </w:rPr>
      <w:instrText xml:space="preserve"> PAGE  \* MERGEFORMAT </w:instrText>
    </w:r>
    <w:r w:rsidRPr="001E47B2">
      <w:rPr>
        <w:rFonts w:cs="Arial"/>
      </w:rPr>
      <w:fldChar w:fldCharType="separate"/>
    </w:r>
    <w:r w:rsidR="00487946">
      <w:rPr>
        <w:rFonts w:cs="Arial"/>
        <w:noProof/>
      </w:rPr>
      <w:t>1</w:t>
    </w:r>
    <w:r w:rsidRPr="001E47B2">
      <w:rPr>
        <w:rFonts w:cs="Arial"/>
      </w:rPr>
      <w:fldChar w:fldCharType="end"/>
    </w:r>
    <w:r w:rsidRPr="001E47B2">
      <w:rPr>
        <w:rFonts w:cs="Arial"/>
      </w:rPr>
      <w:t xml:space="preserve"> of </w:t>
    </w:r>
    <w:r w:rsidRPr="001E47B2">
      <w:rPr>
        <w:rFonts w:cs="Arial"/>
      </w:rPr>
      <w:fldChar w:fldCharType="begin"/>
    </w:r>
    <w:r w:rsidRPr="001E47B2">
      <w:rPr>
        <w:rFonts w:cs="Arial"/>
      </w:rPr>
      <w:instrText xml:space="preserve"> NUMPAGES  \* MERGEFORMAT </w:instrText>
    </w:r>
    <w:r w:rsidRPr="001E47B2">
      <w:rPr>
        <w:rFonts w:cs="Arial"/>
      </w:rPr>
      <w:fldChar w:fldCharType="separate"/>
    </w:r>
    <w:r w:rsidR="00487946">
      <w:rPr>
        <w:rFonts w:cs="Arial"/>
        <w:noProof/>
      </w:rPr>
      <w:t>3</w:t>
    </w:r>
    <w:r w:rsidRPr="001E47B2">
      <w:rPr>
        <w:rFonts w:cs="Arial"/>
      </w:rPr>
      <w:fldChar w:fldCharType="end"/>
    </w:r>
  </w:p>
  <w:p w:rsidR="00E21EE0" w:rsidRPr="00E21EE0" w:rsidRDefault="005E37DC" w:rsidP="00E21EE0">
    <w:pPr>
      <w:pStyle w:val="Header"/>
      <w:spacing w:after="180"/>
      <w:rPr>
        <w:rFonts w:ascii="Calibri" w:hAnsi="Calibri"/>
        <w:b w:val="0"/>
      </w:rPr>
    </w:pPr>
    <w:hyperlink r:id="rId1" w:history="1">
      <w:r w:rsidR="00DC537D" w:rsidRPr="00DC537D">
        <w:rPr>
          <w:rStyle w:val="Hyperlink"/>
          <w:rFonts w:ascii="Calibri" w:hAnsi="Calibri"/>
          <w:b w:val="0"/>
        </w:rPr>
        <w:t>http://Www.Paul-Timothy.net/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6435"/>
    <w:multiLevelType w:val="hybridMultilevel"/>
    <w:tmpl w:val="CA966E7C"/>
    <w:lvl w:ilvl="0" w:tplc="F6AE3748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A94C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5135C1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9EB3872"/>
    <w:multiLevelType w:val="hybridMultilevel"/>
    <w:tmpl w:val="930CC7E8"/>
    <w:lvl w:ilvl="0" w:tplc="8B44147A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836A6"/>
    <w:multiLevelType w:val="hybridMultilevel"/>
    <w:tmpl w:val="A69AE630"/>
    <w:lvl w:ilvl="0" w:tplc="6ED8D5A8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87C41"/>
    <w:multiLevelType w:val="hybridMultilevel"/>
    <w:tmpl w:val="F8DE17DA"/>
    <w:lvl w:ilvl="0" w:tplc="45449E74">
      <w:start w:val="1"/>
      <w:numFmt w:val="bullet"/>
      <w:pStyle w:val="Maintex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87961"/>
    <w:multiLevelType w:val="hybridMultilevel"/>
    <w:tmpl w:val="B4FC98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BE57F8"/>
    <w:multiLevelType w:val="hybridMultilevel"/>
    <w:tmpl w:val="AFD87F58"/>
    <w:lvl w:ilvl="0" w:tplc="FB462E34">
      <w:start w:val="1"/>
      <w:numFmt w:val="decimal"/>
      <w:pStyle w:val="0numbered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E06FBA"/>
    <w:multiLevelType w:val="hybridMultilevel"/>
    <w:tmpl w:val="29E0C76A"/>
    <w:lvl w:ilvl="0" w:tplc="19E4BCDC">
      <w:start w:val="1"/>
      <w:numFmt w:val="decimal"/>
      <w:pStyle w:val="Heading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8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1"/>
  </w:num>
  <w:num w:numId="32">
    <w:abstractNumId w:val="2"/>
  </w:num>
  <w:num w:numId="33">
    <w:abstractNumId w:val="5"/>
  </w:num>
  <w:num w:numId="34">
    <w:abstractNumId w:val="5"/>
  </w:num>
  <w:num w:numId="35">
    <w:abstractNumId w:val="5"/>
  </w:num>
  <w:num w:numId="36">
    <w:abstractNumId w:val="5"/>
  </w:num>
  <w:num w:numId="37">
    <w:abstractNumId w:val="5"/>
  </w:num>
  <w:num w:numId="38">
    <w:abstractNumId w:val="5"/>
  </w:num>
  <w:num w:numId="39">
    <w:abstractNumId w:val="8"/>
  </w:num>
  <w:num w:numId="40">
    <w:abstractNumId w:val="7"/>
  </w:num>
  <w:num w:numId="41">
    <w:abstractNumId w:val="3"/>
  </w:num>
  <w:num w:numId="42">
    <w:abstractNumId w:val="4"/>
  </w:num>
  <w:num w:numId="43">
    <w:abstractNumId w:val="0"/>
  </w:num>
  <w:num w:numId="44">
    <w:abstractNumId w:val="5"/>
  </w:num>
  <w:num w:numId="45">
    <w:abstractNumId w:val="5"/>
  </w:num>
  <w:num w:numId="46">
    <w:abstractNumId w:val="5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s-MX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53CC27A7-6D61-4857-9624-93336529D586}"/>
    <w:docVar w:name="dgnword-eventsink" w:val="346485240"/>
  </w:docVars>
  <w:rsids>
    <w:rsidRoot w:val="001C652D"/>
    <w:rsid w:val="000006AB"/>
    <w:rsid w:val="0002318D"/>
    <w:rsid w:val="0002404F"/>
    <w:rsid w:val="000377C5"/>
    <w:rsid w:val="000621C0"/>
    <w:rsid w:val="000766BF"/>
    <w:rsid w:val="000D09FA"/>
    <w:rsid w:val="000D1D68"/>
    <w:rsid w:val="000E1E05"/>
    <w:rsid w:val="000E25CF"/>
    <w:rsid w:val="00106D15"/>
    <w:rsid w:val="00120E92"/>
    <w:rsid w:val="00123729"/>
    <w:rsid w:val="00141882"/>
    <w:rsid w:val="00152502"/>
    <w:rsid w:val="00160639"/>
    <w:rsid w:val="00176E09"/>
    <w:rsid w:val="00195E94"/>
    <w:rsid w:val="001C652D"/>
    <w:rsid w:val="001E1DC0"/>
    <w:rsid w:val="001E47B2"/>
    <w:rsid w:val="001E4836"/>
    <w:rsid w:val="001E6A6D"/>
    <w:rsid w:val="001E766E"/>
    <w:rsid w:val="00231E46"/>
    <w:rsid w:val="002719A3"/>
    <w:rsid w:val="0028522F"/>
    <w:rsid w:val="002D36CF"/>
    <w:rsid w:val="002D5A7D"/>
    <w:rsid w:val="002D6527"/>
    <w:rsid w:val="002E31ED"/>
    <w:rsid w:val="003334BF"/>
    <w:rsid w:val="00345C2D"/>
    <w:rsid w:val="003771F4"/>
    <w:rsid w:val="003B2207"/>
    <w:rsid w:val="003C6653"/>
    <w:rsid w:val="003C685A"/>
    <w:rsid w:val="003E351F"/>
    <w:rsid w:val="004011A0"/>
    <w:rsid w:val="00405158"/>
    <w:rsid w:val="00445423"/>
    <w:rsid w:val="00450B9C"/>
    <w:rsid w:val="00454647"/>
    <w:rsid w:val="00487946"/>
    <w:rsid w:val="004927F3"/>
    <w:rsid w:val="004B2841"/>
    <w:rsid w:val="004B390D"/>
    <w:rsid w:val="004D7D19"/>
    <w:rsid w:val="004E268E"/>
    <w:rsid w:val="004F3D2A"/>
    <w:rsid w:val="005273B2"/>
    <w:rsid w:val="005367A8"/>
    <w:rsid w:val="0054193F"/>
    <w:rsid w:val="00544138"/>
    <w:rsid w:val="00550B60"/>
    <w:rsid w:val="00575D60"/>
    <w:rsid w:val="005B2B4F"/>
    <w:rsid w:val="005D6EE3"/>
    <w:rsid w:val="005E37DC"/>
    <w:rsid w:val="005E4E00"/>
    <w:rsid w:val="00601953"/>
    <w:rsid w:val="00661854"/>
    <w:rsid w:val="00673D81"/>
    <w:rsid w:val="0068550C"/>
    <w:rsid w:val="006D10F1"/>
    <w:rsid w:val="006D3398"/>
    <w:rsid w:val="006E2D25"/>
    <w:rsid w:val="00705CDB"/>
    <w:rsid w:val="00721971"/>
    <w:rsid w:val="007232B7"/>
    <w:rsid w:val="00725079"/>
    <w:rsid w:val="007324E3"/>
    <w:rsid w:val="00736558"/>
    <w:rsid w:val="00743C5D"/>
    <w:rsid w:val="007561B9"/>
    <w:rsid w:val="00766324"/>
    <w:rsid w:val="00775905"/>
    <w:rsid w:val="007A54A3"/>
    <w:rsid w:val="007C719D"/>
    <w:rsid w:val="007D7EE6"/>
    <w:rsid w:val="008067CB"/>
    <w:rsid w:val="00836E82"/>
    <w:rsid w:val="00863CAA"/>
    <w:rsid w:val="0088221D"/>
    <w:rsid w:val="00883970"/>
    <w:rsid w:val="0089318C"/>
    <w:rsid w:val="008B70EC"/>
    <w:rsid w:val="008C489E"/>
    <w:rsid w:val="008C5037"/>
    <w:rsid w:val="008D3EF8"/>
    <w:rsid w:val="008E0358"/>
    <w:rsid w:val="008E0BC4"/>
    <w:rsid w:val="008F33C9"/>
    <w:rsid w:val="00911D41"/>
    <w:rsid w:val="00941628"/>
    <w:rsid w:val="00971AE7"/>
    <w:rsid w:val="00976FF3"/>
    <w:rsid w:val="00A025D5"/>
    <w:rsid w:val="00A11755"/>
    <w:rsid w:val="00A40183"/>
    <w:rsid w:val="00A53C77"/>
    <w:rsid w:val="00A74533"/>
    <w:rsid w:val="00A75841"/>
    <w:rsid w:val="00A828D8"/>
    <w:rsid w:val="00A839CD"/>
    <w:rsid w:val="00A90F1A"/>
    <w:rsid w:val="00AC45C0"/>
    <w:rsid w:val="00AD1EAE"/>
    <w:rsid w:val="00AE06FA"/>
    <w:rsid w:val="00B306DE"/>
    <w:rsid w:val="00B463A8"/>
    <w:rsid w:val="00B57948"/>
    <w:rsid w:val="00BC78EB"/>
    <w:rsid w:val="00C232F3"/>
    <w:rsid w:val="00C42437"/>
    <w:rsid w:val="00C62E5E"/>
    <w:rsid w:val="00C65EF9"/>
    <w:rsid w:val="00C737E1"/>
    <w:rsid w:val="00C800FA"/>
    <w:rsid w:val="00CA7357"/>
    <w:rsid w:val="00CC09DF"/>
    <w:rsid w:val="00CE25B4"/>
    <w:rsid w:val="00D017BB"/>
    <w:rsid w:val="00D62180"/>
    <w:rsid w:val="00D90B18"/>
    <w:rsid w:val="00D95F5E"/>
    <w:rsid w:val="00DC16DB"/>
    <w:rsid w:val="00DC4D98"/>
    <w:rsid w:val="00DC537D"/>
    <w:rsid w:val="00DE2E20"/>
    <w:rsid w:val="00DE74D8"/>
    <w:rsid w:val="00DF7191"/>
    <w:rsid w:val="00E01430"/>
    <w:rsid w:val="00E11902"/>
    <w:rsid w:val="00E21514"/>
    <w:rsid w:val="00E21EE0"/>
    <w:rsid w:val="00E22395"/>
    <w:rsid w:val="00E279D5"/>
    <w:rsid w:val="00E31965"/>
    <w:rsid w:val="00E33C3E"/>
    <w:rsid w:val="00E410FB"/>
    <w:rsid w:val="00E43F15"/>
    <w:rsid w:val="00E52682"/>
    <w:rsid w:val="00E555EE"/>
    <w:rsid w:val="00E60241"/>
    <w:rsid w:val="00E640CF"/>
    <w:rsid w:val="00E66834"/>
    <w:rsid w:val="00E92AEA"/>
    <w:rsid w:val="00E9641C"/>
    <w:rsid w:val="00EB2430"/>
    <w:rsid w:val="00EB4F22"/>
    <w:rsid w:val="00ED1921"/>
    <w:rsid w:val="00EE2CFA"/>
    <w:rsid w:val="00EE4ED4"/>
    <w:rsid w:val="00F04063"/>
    <w:rsid w:val="00F2710C"/>
    <w:rsid w:val="00F47FD6"/>
    <w:rsid w:val="00F6340A"/>
    <w:rsid w:val="00FA53A6"/>
    <w:rsid w:val="00FA7E55"/>
    <w:rsid w:val="00FB6674"/>
    <w:rsid w:val="00FD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1BED06"/>
  <w15:chartTrackingRefBased/>
  <w15:docId w15:val="{22C0E649-782C-4C8D-B6F4-4A2A20E67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5B4"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62E5E"/>
    <w:pPr>
      <w:keepNext/>
      <w:spacing w:before="120"/>
      <w:jc w:val="center"/>
      <w:outlineLvl w:val="0"/>
    </w:pPr>
    <w:rPr>
      <w:rFonts w:ascii="Arial" w:hAnsi="Arial" w:cs="Arial"/>
      <w:b/>
      <w:bCs/>
      <w:kern w:val="32"/>
      <w:sz w:val="26"/>
      <w:szCs w:val="32"/>
      <w:lang w:val="en-GB"/>
    </w:rPr>
  </w:style>
  <w:style w:type="paragraph" w:styleId="Heading2">
    <w:name w:val="heading 2"/>
    <w:basedOn w:val="Normal"/>
    <w:next w:val="Normal"/>
    <w:qFormat/>
    <w:rsid w:val="00345C2D"/>
    <w:pPr>
      <w:keepNext/>
      <w:spacing w:before="120" w:after="6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2D5A7D"/>
    <w:pPr>
      <w:keepNext/>
      <w:numPr>
        <w:numId w:val="1"/>
      </w:numPr>
      <w:spacing w:before="60" w:after="6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2395"/>
    <w:pPr>
      <w:tabs>
        <w:tab w:val="center" w:pos="4320"/>
        <w:tab w:val="right" w:pos="8640"/>
      </w:tabs>
      <w:jc w:val="center"/>
    </w:pPr>
    <w:rPr>
      <w:rFonts w:ascii="Arial" w:hAnsi="Arial"/>
      <w:b/>
      <w:sz w:val="20"/>
    </w:rPr>
  </w:style>
  <w:style w:type="paragraph" w:styleId="Footer">
    <w:name w:val="footer"/>
    <w:basedOn w:val="Normal"/>
    <w:link w:val="FooterChar"/>
    <w:uiPriority w:val="99"/>
    <w:rsid w:val="001C652D"/>
    <w:pPr>
      <w:tabs>
        <w:tab w:val="center" w:pos="4320"/>
        <w:tab w:val="right" w:pos="8640"/>
      </w:tabs>
    </w:pPr>
  </w:style>
  <w:style w:type="character" w:styleId="PageNumber">
    <w:name w:val="page number"/>
    <w:rsid w:val="001C652D"/>
    <w:rPr>
      <w:rFonts w:ascii="Arial" w:hAnsi="Arial"/>
      <w:b/>
      <w:sz w:val="24"/>
    </w:rPr>
  </w:style>
  <w:style w:type="paragraph" w:customStyle="1" w:styleId="Maintext">
    <w:name w:val="Main text"/>
    <w:basedOn w:val="Normal"/>
    <w:link w:val="MaintextChar"/>
    <w:rsid w:val="000621C0"/>
    <w:pPr>
      <w:spacing w:before="120" w:after="60"/>
      <w:ind w:firstLine="360"/>
    </w:pPr>
    <w:rPr>
      <w:lang w:val="en-GB"/>
    </w:rPr>
  </w:style>
  <w:style w:type="paragraph" w:customStyle="1" w:styleId="Maintextbullets">
    <w:name w:val="Main text bullets"/>
    <w:basedOn w:val="Maintext"/>
    <w:autoRedefine/>
    <w:rsid w:val="001E6A6D"/>
    <w:pPr>
      <w:numPr>
        <w:numId w:val="3"/>
      </w:numPr>
      <w:spacing w:before="60" w:after="0"/>
    </w:pPr>
  </w:style>
  <w:style w:type="character" w:customStyle="1" w:styleId="MaintextChar">
    <w:name w:val="Main text Char"/>
    <w:link w:val="Maintext"/>
    <w:rsid w:val="000621C0"/>
    <w:rPr>
      <w:sz w:val="24"/>
      <w:lang w:val="en-GB" w:eastAsia="en-US" w:bidi="ar-SA"/>
    </w:rPr>
  </w:style>
  <w:style w:type="character" w:customStyle="1" w:styleId="Heading1Char">
    <w:name w:val="Heading 1 Char"/>
    <w:link w:val="Heading1"/>
    <w:uiPriority w:val="9"/>
    <w:rsid w:val="00D95F5E"/>
    <w:rPr>
      <w:rFonts w:ascii="Arial" w:hAnsi="Arial" w:cs="Arial"/>
      <w:b/>
      <w:bCs/>
      <w:kern w:val="32"/>
      <w:sz w:val="26"/>
      <w:szCs w:val="32"/>
      <w:lang w:val="en-GB" w:eastAsia="en-US"/>
    </w:rPr>
  </w:style>
  <w:style w:type="paragraph" w:customStyle="1" w:styleId="0Ctrbold">
    <w:name w:val="0 Ctr bold"/>
    <w:basedOn w:val="Heading1"/>
    <w:qFormat/>
    <w:rsid w:val="00D95F5E"/>
    <w:pPr>
      <w:keepLines/>
      <w:spacing w:before="240" w:after="60"/>
      <w:contextualSpacing/>
    </w:pPr>
    <w:rPr>
      <w:rFonts w:ascii="Calibri" w:hAnsi="Calibri" w:cs="Calibri"/>
      <w:b w:val="0"/>
      <w:bCs w:val="0"/>
      <w:kern w:val="0"/>
      <w:sz w:val="24"/>
      <w:szCs w:val="24"/>
      <w:lang w:val="en-US" w:eastAsia="es-MX"/>
    </w:rPr>
  </w:style>
  <w:style w:type="paragraph" w:customStyle="1" w:styleId="024ctr">
    <w:name w:val="0 24 ctr"/>
    <w:basedOn w:val="0block"/>
    <w:qFormat/>
    <w:rsid w:val="0002404F"/>
    <w:pPr>
      <w:keepLines/>
      <w:ind w:left="0" w:right="0" w:firstLine="0"/>
      <w:jc w:val="center"/>
    </w:pPr>
    <w:rPr>
      <w:rFonts w:ascii="Calibri" w:hAnsi="Calibri" w:cs="Calibri"/>
      <w:bCs w:val="0"/>
      <w:sz w:val="48"/>
      <w:szCs w:val="48"/>
    </w:rPr>
  </w:style>
  <w:style w:type="paragraph" w:customStyle="1" w:styleId="0numbered">
    <w:name w:val="0 numbered"/>
    <w:basedOn w:val="Normal"/>
    <w:qFormat/>
    <w:rsid w:val="00725079"/>
    <w:pPr>
      <w:keepNext/>
      <w:keepLines/>
      <w:numPr>
        <w:numId w:val="40"/>
      </w:numPr>
      <w:spacing w:before="240" w:after="60"/>
      <w:ind w:left="360"/>
    </w:pPr>
    <w:rPr>
      <w:rFonts w:ascii="Calibri" w:eastAsia="Calibri" w:hAnsi="Calibri" w:cs="Calibri"/>
      <w:b/>
      <w:szCs w:val="24"/>
    </w:rPr>
  </w:style>
  <w:style w:type="paragraph" w:customStyle="1" w:styleId="0L">
    <w:name w:val="0 L"/>
    <w:qFormat/>
    <w:rsid w:val="00D95F5E"/>
    <w:pPr>
      <w:spacing w:after="120"/>
    </w:pPr>
    <w:rPr>
      <w:rFonts w:ascii="Calibri" w:eastAsia="Calibri" w:hAnsi="Calibri" w:cs="Calibri"/>
      <w:sz w:val="24"/>
      <w:lang w:eastAsia="en-US"/>
    </w:rPr>
  </w:style>
  <w:style w:type="paragraph" w:customStyle="1" w:styleId="0Ctr">
    <w:name w:val="0 Ctr"/>
    <w:basedOn w:val="Heading1"/>
    <w:qFormat/>
    <w:rsid w:val="005273B2"/>
    <w:pPr>
      <w:keepLines/>
      <w:spacing w:before="240" w:after="60"/>
      <w:contextualSpacing/>
    </w:pPr>
    <w:rPr>
      <w:rFonts w:ascii="Calibri" w:hAnsi="Calibri" w:cs="Calibri"/>
      <w:b w:val="0"/>
      <w:bCs w:val="0"/>
      <w:kern w:val="0"/>
      <w:sz w:val="24"/>
      <w:szCs w:val="24"/>
      <w:lang w:val="en-US" w:eastAsia="es-MX"/>
    </w:rPr>
  </w:style>
  <w:style w:type="paragraph" w:customStyle="1" w:styleId="0lind">
    <w:name w:val="0 l ind"/>
    <w:basedOn w:val="0L"/>
    <w:qFormat/>
    <w:rsid w:val="005273B2"/>
    <w:pPr>
      <w:ind w:left="360"/>
    </w:pPr>
    <w:rPr>
      <w:lang w:val="en-US"/>
    </w:rPr>
  </w:style>
  <w:style w:type="paragraph" w:customStyle="1" w:styleId="0block">
    <w:name w:val="0 block"/>
    <w:qFormat/>
    <w:rsid w:val="005273B2"/>
    <w:pPr>
      <w:spacing w:after="360"/>
      <w:ind w:left="1440" w:right="1440" w:firstLine="720"/>
      <w:jc w:val="both"/>
    </w:pPr>
    <w:rPr>
      <w:rFonts w:asciiTheme="minorHAnsi" w:hAnsiTheme="minorHAnsi" w:cstheme="minorHAnsi"/>
      <w:bCs/>
      <w:kern w:val="32"/>
      <w:sz w:val="24"/>
      <w:szCs w:val="24"/>
      <w:lang w:val="en-US" w:eastAsia="en-US"/>
    </w:rPr>
  </w:style>
  <w:style w:type="paragraph" w:customStyle="1" w:styleId="0bullet">
    <w:name w:val="0 bullet"/>
    <w:basedOn w:val="Maintext"/>
    <w:autoRedefine/>
    <w:rsid w:val="00487946"/>
    <w:pPr>
      <w:spacing w:before="0" w:after="0"/>
      <w:ind w:firstLine="0"/>
    </w:pPr>
    <w:rPr>
      <w:rFonts w:ascii="Calibri" w:hAnsi="Calibri" w:cs="Calibri"/>
      <w:szCs w:val="24"/>
    </w:rPr>
  </w:style>
  <w:style w:type="paragraph" w:customStyle="1" w:styleId="0drama">
    <w:name w:val="0 drama"/>
    <w:qFormat/>
    <w:rsid w:val="005273B2"/>
    <w:pPr>
      <w:keepLines/>
      <w:spacing w:after="120"/>
      <w:ind w:left="1800" w:hanging="1440"/>
    </w:pPr>
    <w:rPr>
      <w:rFonts w:asciiTheme="minorHAnsi" w:hAnsiTheme="minorHAnsi" w:cstheme="minorHAnsi"/>
      <w:sz w:val="24"/>
      <w:lang w:val="en-US" w:eastAsia="en-US"/>
    </w:rPr>
  </w:style>
  <w:style w:type="character" w:styleId="Hyperlink">
    <w:name w:val="Hyperlink"/>
    <w:basedOn w:val="DefaultParagraphFont"/>
    <w:rsid w:val="00C800F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C800FA"/>
    <w:rPr>
      <w:color w:val="954F72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87946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biblestoryskits.com/011-paul-urges-philemon-to-free-his-slave-onesimus-2/print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ul-Timothy.ne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len%20Currah.JENNIFER\Application%20Data\Microsoft\Templates\ptlt_bookfold_lt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ptlt_bookfold_ltr.dot</Template>
  <TotalTime>87</TotalTime>
  <Pages>4</Pages>
  <Words>778</Words>
  <Characters>4435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Jesus' Resurrection, Turning Point of</vt:lpstr>
      <vt:lpstr>A more detailed drama to act out, about Paul’s dealings with Philemon, 5 minutes</vt:lpstr>
      <vt:lpstr>http://biblestoryskits.com/011-paul-urges-philemon-to-free-his-slave-onesimus-2/</vt:lpstr>
    </vt:vector>
  </TitlesOfParts>
  <Company>Hewlett-Packard Company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Jesus' Resurrection, Turning Point of</dc:title>
  <dc:subject/>
  <dc:creator>Galen Currah</dc:creator>
  <cp:keywords/>
  <cp:lastModifiedBy>Galen Currah</cp:lastModifiedBy>
  <cp:revision>11</cp:revision>
  <cp:lastPrinted>2004-06-15T14:42:00Z</cp:lastPrinted>
  <dcterms:created xsi:type="dcterms:W3CDTF">2017-08-10T18:05:00Z</dcterms:created>
  <dcterms:modified xsi:type="dcterms:W3CDTF">2017-08-17T14:53:00Z</dcterms:modified>
</cp:coreProperties>
</file>