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C07" w:rsidRPr="00E07956" w:rsidRDefault="00AF6C07" w:rsidP="00E07956">
      <w:pPr>
        <w:pStyle w:val="024ctr"/>
        <w:spacing w:after="180"/>
        <w:rPr>
          <w:rFonts w:asciiTheme="majorHAnsi" w:hAnsiTheme="majorHAnsi" w:cstheme="majorHAnsi"/>
          <w:sz w:val="56"/>
          <w:szCs w:val="56"/>
        </w:rPr>
      </w:pPr>
      <w:bookmarkStart w:id="0" w:name="_GoBack"/>
      <w:bookmarkEnd w:id="0"/>
      <w:r w:rsidRPr="00E07956">
        <w:rPr>
          <w:rFonts w:asciiTheme="majorHAnsi" w:hAnsiTheme="majorHAnsi" w:cstheme="majorHAnsi"/>
          <w:sz w:val="56"/>
          <w:szCs w:val="56"/>
        </w:rPr>
        <w:t xml:space="preserve">Martin Luther </w:t>
      </w:r>
      <w:r w:rsidR="00B72909" w:rsidRPr="00E07956">
        <w:rPr>
          <w:rFonts w:asciiTheme="majorHAnsi" w:hAnsiTheme="majorHAnsi" w:cstheme="majorHAnsi"/>
          <w:sz w:val="56"/>
          <w:szCs w:val="56"/>
        </w:rPr>
        <w:t>Let</w:t>
      </w:r>
      <w:r w:rsidRPr="00E07956">
        <w:rPr>
          <w:rFonts w:asciiTheme="majorHAnsi" w:hAnsiTheme="majorHAnsi" w:cstheme="majorHAnsi"/>
          <w:sz w:val="56"/>
          <w:szCs w:val="56"/>
        </w:rPr>
        <w:t xml:space="preserve"> </w:t>
      </w:r>
      <w:r w:rsidR="00E07956">
        <w:rPr>
          <w:rFonts w:asciiTheme="majorHAnsi" w:hAnsiTheme="majorHAnsi" w:cstheme="majorHAnsi"/>
          <w:sz w:val="56"/>
          <w:szCs w:val="56"/>
        </w:rPr>
        <w:t>Everyone</w:t>
      </w:r>
      <w:r w:rsidR="00E07956">
        <w:rPr>
          <w:rFonts w:asciiTheme="majorHAnsi" w:hAnsiTheme="majorHAnsi" w:cstheme="majorHAnsi"/>
          <w:sz w:val="56"/>
          <w:szCs w:val="56"/>
        </w:rPr>
        <w:br/>
      </w:r>
      <w:r w:rsidRPr="00E07956">
        <w:rPr>
          <w:rFonts w:asciiTheme="majorHAnsi" w:hAnsiTheme="majorHAnsi" w:cstheme="majorHAnsi"/>
          <w:sz w:val="56"/>
          <w:szCs w:val="56"/>
        </w:rPr>
        <w:t>Read the Bible</w:t>
      </w:r>
    </w:p>
    <w:p w:rsidR="004B1718" w:rsidRPr="005708D6" w:rsidRDefault="00BF2712" w:rsidP="005708D6">
      <w:pPr>
        <w:pStyle w:val="0Ctr"/>
        <w:keepLines w:val="0"/>
        <w:widowControl w:val="0"/>
        <w:spacing w:after="120"/>
        <w:rPr>
          <w:rFonts w:asciiTheme="minorHAnsi" w:hAnsiTheme="minorHAnsi" w:cstheme="minorHAnsi"/>
          <w:b/>
          <w:bCs w:val="0"/>
          <w:sz w:val="22"/>
          <w:szCs w:val="22"/>
          <w:lang w:val="en-US"/>
        </w:rPr>
      </w:pPr>
      <w:r w:rsidRPr="005708D6">
        <w:rPr>
          <w:rFonts w:asciiTheme="minorHAnsi" w:hAnsiTheme="minorHAnsi" w:cstheme="minorHAnsi"/>
          <w:b/>
          <w:bCs w:val="0"/>
          <w:sz w:val="22"/>
          <w:szCs w:val="22"/>
          <w:lang w:val="en-US"/>
        </w:rPr>
        <w:t xml:space="preserve">A </w:t>
      </w:r>
      <w:r w:rsidR="00F40FD2" w:rsidRPr="005708D6">
        <w:rPr>
          <w:rFonts w:asciiTheme="minorHAnsi" w:hAnsiTheme="minorHAnsi" w:cstheme="minorHAnsi"/>
          <w:b/>
          <w:bCs w:val="0"/>
          <w:sz w:val="22"/>
          <w:szCs w:val="22"/>
          <w:lang w:val="en-US"/>
        </w:rPr>
        <w:t>Historical Study</w:t>
      </w:r>
    </w:p>
    <w:p w:rsidR="00AF6C07" w:rsidRPr="005708D6" w:rsidRDefault="00AF6C07" w:rsidP="005708D6">
      <w:pPr>
        <w:pStyle w:val="0block"/>
        <w:widowControl w:val="0"/>
        <w:spacing w:after="120"/>
        <w:rPr>
          <w:rFonts w:asciiTheme="minorHAnsi" w:hAnsiTheme="minorHAnsi" w:cstheme="minorHAnsi"/>
          <w:sz w:val="22"/>
          <w:szCs w:val="22"/>
        </w:rPr>
      </w:pPr>
      <w:r w:rsidRPr="005708D6">
        <w:rPr>
          <w:rFonts w:asciiTheme="minorHAnsi" w:hAnsiTheme="minorHAnsi" w:cstheme="minorHAnsi"/>
          <w:sz w:val="22"/>
          <w:szCs w:val="22"/>
        </w:rPr>
        <w:t>Dear Lord, please help the children to embrace the great biblical truths that Martin Luther proclaimed to correct bad teaching among millions of believers</w:t>
      </w:r>
      <w:r w:rsidR="00DE6325" w:rsidRPr="005708D6">
        <w:rPr>
          <w:rFonts w:asciiTheme="minorHAnsi" w:hAnsiTheme="minorHAnsi" w:cstheme="minorHAnsi"/>
          <w:sz w:val="22"/>
          <w:szCs w:val="22"/>
        </w:rPr>
        <w:t>.</w:t>
      </w:r>
    </w:p>
    <w:p w:rsidR="00E07956" w:rsidRPr="005708D6" w:rsidRDefault="00E07956" w:rsidP="005708D6">
      <w:pPr>
        <w:pStyle w:val="0L"/>
        <w:widowControl w:val="0"/>
        <w:rPr>
          <w:rFonts w:asciiTheme="minorHAnsi" w:hAnsiTheme="minorHAnsi" w:cstheme="minorHAnsi"/>
          <w:sz w:val="22"/>
          <w:szCs w:val="22"/>
          <w:lang w:val="en-US"/>
        </w:rPr>
      </w:pPr>
      <w:r w:rsidRPr="005708D6">
        <w:rPr>
          <w:rFonts w:asciiTheme="minorHAnsi" w:hAnsiTheme="minorHAnsi" w:cstheme="minorHAnsi"/>
          <w:sz w:val="22"/>
          <w:szCs w:val="22"/>
          <w:lang w:val="en-US"/>
        </w:rPr>
        <w:t>Choose activities that fit available time and the children’s ages.</w:t>
      </w:r>
    </w:p>
    <w:p w:rsidR="008A7104" w:rsidRPr="005708D6" w:rsidRDefault="00B62DC1" w:rsidP="005708D6">
      <w:pPr>
        <w:pStyle w:val="0numbered"/>
        <w:keepLines w:val="0"/>
        <w:widowControl w:val="0"/>
        <w:spacing w:after="120"/>
        <w:rPr>
          <w:rFonts w:asciiTheme="minorHAnsi" w:hAnsiTheme="minorHAnsi" w:cstheme="minorHAnsi"/>
          <w:b w:val="0"/>
          <w:i/>
          <w:sz w:val="22"/>
          <w:szCs w:val="22"/>
        </w:rPr>
      </w:pPr>
      <w:r w:rsidRPr="005708D6">
        <w:rPr>
          <w:rFonts w:asciiTheme="minorHAnsi" w:hAnsiTheme="minorHAnsi" w:cstheme="minorHAnsi"/>
          <w:sz w:val="22"/>
          <w:szCs w:val="22"/>
        </w:rPr>
        <w:t>A</w:t>
      </w:r>
      <w:r w:rsidR="00AF6C07" w:rsidRPr="005708D6">
        <w:rPr>
          <w:rFonts w:asciiTheme="minorHAnsi" w:hAnsiTheme="minorHAnsi" w:cstheme="minorHAnsi"/>
          <w:sz w:val="22"/>
          <w:szCs w:val="22"/>
        </w:rPr>
        <w:t>n older child or adult tell</w:t>
      </w:r>
      <w:r w:rsidRPr="005708D6">
        <w:rPr>
          <w:rFonts w:asciiTheme="minorHAnsi" w:hAnsiTheme="minorHAnsi" w:cstheme="minorHAnsi"/>
          <w:sz w:val="22"/>
          <w:szCs w:val="22"/>
        </w:rPr>
        <w:t>s</w:t>
      </w:r>
      <w:r w:rsidR="00AF6C07" w:rsidRPr="005708D6">
        <w:rPr>
          <w:rFonts w:asciiTheme="minorHAnsi" w:hAnsiTheme="minorHAnsi" w:cstheme="minorHAnsi"/>
          <w:sz w:val="22"/>
          <w:szCs w:val="22"/>
        </w:rPr>
        <w:t xml:space="preserve"> what Jesus told the Pharisees, </w:t>
      </w:r>
      <w:r w:rsidR="00AF6C07" w:rsidRPr="005708D6">
        <w:rPr>
          <w:rFonts w:asciiTheme="minorHAnsi" w:hAnsiTheme="minorHAnsi" w:cstheme="minorHAnsi"/>
          <w:b w:val="0"/>
          <w:i/>
          <w:sz w:val="22"/>
          <w:szCs w:val="22"/>
        </w:rPr>
        <w:t>Mark 7:1-13.</w:t>
      </w:r>
    </w:p>
    <w:p w:rsidR="00AF6C07" w:rsidRPr="005708D6" w:rsidRDefault="00AF6C07" w:rsidP="005708D6">
      <w:pPr>
        <w:pStyle w:val="0lnd"/>
        <w:widowControl w:val="0"/>
        <w:rPr>
          <w:rFonts w:asciiTheme="minorHAnsi" w:hAnsiTheme="minorHAnsi" w:cstheme="minorHAnsi"/>
          <w:sz w:val="22"/>
          <w:szCs w:val="22"/>
        </w:rPr>
      </w:pPr>
      <w:r w:rsidRPr="005708D6">
        <w:rPr>
          <w:rFonts w:asciiTheme="minorHAnsi" w:hAnsiTheme="minorHAnsi" w:cstheme="minorHAnsi"/>
          <w:sz w:val="22"/>
          <w:szCs w:val="22"/>
        </w:rPr>
        <w:t>Ask the children</w:t>
      </w:r>
      <w:r w:rsidR="00EF0AAE" w:rsidRPr="005708D6">
        <w:rPr>
          <w:rFonts w:asciiTheme="minorHAnsi" w:hAnsiTheme="minorHAnsi" w:cstheme="minorHAnsi"/>
          <w:sz w:val="22"/>
          <w:szCs w:val="22"/>
        </w:rPr>
        <w:t>:</w:t>
      </w:r>
    </w:p>
    <w:p w:rsidR="00AF6C07" w:rsidRPr="005708D6" w:rsidRDefault="00AF6C07" w:rsidP="005708D6">
      <w:pPr>
        <w:pStyle w:val="0bullet"/>
        <w:widowControl w:val="0"/>
        <w:spacing w:after="120"/>
        <w:rPr>
          <w:sz w:val="22"/>
          <w:szCs w:val="22"/>
        </w:rPr>
      </w:pPr>
      <w:r w:rsidRPr="005708D6">
        <w:rPr>
          <w:sz w:val="22"/>
          <w:szCs w:val="22"/>
        </w:rPr>
        <w:t>What did the</w:t>
      </w:r>
      <w:r w:rsidR="00A93F3F" w:rsidRPr="005708D6">
        <w:rPr>
          <w:sz w:val="22"/>
          <w:szCs w:val="22"/>
        </w:rPr>
        <w:t xml:space="preserve"> Pharisees, who were religious leaders</w:t>
      </w:r>
      <w:proofErr w:type="gramStart"/>
      <w:r w:rsidR="00A93F3F" w:rsidRPr="005708D6">
        <w:rPr>
          <w:sz w:val="22"/>
          <w:szCs w:val="22"/>
        </w:rPr>
        <w:t>,</w:t>
      </w:r>
      <w:proofErr w:type="gramEnd"/>
      <w:r w:rsidR="00A93F3F" w:rsidRPr="005708D6">
        <w:rPr>
          <w:sz w:val="22"/>
          <w:szCs w:val="22"/>
        </w:rPr>
        <w:br/>
      </w:r>
      <w:r w:rsidRPr="005708D6">
        <w:rPr>
          <w:sz w:val="22"/>
          <w:szCs w:val="22"/>
        </w:rPr>
        <w:t>teach instead of the commands of God?</w:t>
      </w:r>
    </w:p>
    <w:p w:rsidR="00E07956" w:rsidRPr="005708D6" w:rsidRDefault="00AF6C07" w:rsidP="005708D6">
      <w:pPr>
        <w:pStyle w:val="0bullet"/>
        <w:widowControl w:val="0"/>
        <w:spacing w:after="120"/>
        <w:ind w:left="720"/>
        <w:rPr>
          <w:sz w:val="22"/>
          <w:szCs w:val="22"/>
        </w:rPr>
      </w:pPr>
      <w:r w:rsidRPr="005708D6">
        <w:rPr>
          <w:sz w:val="22"/>
          <w:szCs w:val="22"/>
        </w:rPr>
        <w:t>Why should we teach the Bible instead of the commands of men?</w:t>
      </w:r>
    </w:p>
    <w:p w:rsidR="00E07956" w:rsidRPr="005708D6" w:rsidRDefault="00E07956" w:rsidP="005708D6">
      <w:pPr>
        <w:pStyle w:val="0bullet"/>
        <w:widowControl w:val="0"/>
        <w:spacing w:after="120"/>
        <w:ind w:left="720"/>
        <w:rPr>
          <w:sz w:val="22"/>
          <w:szCs w:val="22"/>
        </w:rPr>
      </w:pPr>
      <w:r w:rsidRPr="005708D6">
        <w:rPr>
          <w:sz w:val="22"/>
          <w:szCs w:val="22"/>
        </w:rPr>
        <w:t>The devil says:</w:t>
      </w:r>
      <w:r w:rsidRPr="005708D6">
        <w:rPr>
          <w:sz w:val="22"/>
          <w:szCs w:val="22"/>
        </w:rPr>
        <w:br/>
      </w:r>
    </w:p>
    <w:p w:rsidR="00E07956" w:rsidRPr="005708D6" w:rsidRDefault="00E07956" w:rsidP="005708D6">
      <w:pPr>
        <w:pStyle w:val="0L"/>
        <w:widowControl w:val="0"/>
        <w:jc w:val="center"/>
        <w:rPr>
          <w:rFonts w:asciiTheme="minorHAnsi" w:hAnsiTheme="minorHAnsi" w:cstheme="minorHAnsi"/>
          <w:sz w:val="22"/>
          <w:szCs w:val="22"/>
          <w:lang w:val="en-US"/>
        </w:rPr>
      </w:pPr>
      <w:r w:rsidRPr="005708D6">
        <w:rPr>
          <w:rFonts w:asciiTheme="minorHAnsi" w:hAnsiTheme="minorHAnsi" w:cstheme="minorHAnsi"/>
          <w:sz w:val="22"/>
          <w:szCs w:val="22"/>
          <w:lang w:val="en-US"/>
        </w:rPr>
        <w:drawing>
          <wp:inline distT="0" distB="0" distL="0" distR="0" wp14:anchorId="21F2E837" wp14:editId="7EC35780">
            <wp:extent cx="4095084" cy="948999"/>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970" cy="957084"/>
                    </a:xfrm>
                    <a:prstGeom prst="rect">
                      <a:avLst/>
                    </a:prstGeom>
                    <a:noFill/>
                    <a:ln>
                      <a:noFill/>
                    </a:ln>
                  </pic:spPr>
                </pic:pic>
              </a:graphicData>
            </a:graphic>
          </wp:inline>
        </w:drawing>
      </w:r>
      <w:r w:rsidRPr="005708D6">
        <w:rPr>
          <w:rFonts w:asciiTheme="minorHAnsi" w:hAnsiTheme="minorHAnsi" w:cstheme="minorHAnsi"/>
          <w:sz w:val="22"/>
          <w:szCs w:val="22"/>
          <w:lang w:val="en-US"/>
        </w:rPr>
        <w:br/>
      </w:r>
      <w:r w:rsidRPr="005708D6">
        <w:rPr>
          <w:rFonts w:asciiTheme="minorHAnsi" w:hAnsiTheme="minorHAnsi" w:cstheme="minorHAnsi"/>
          <w:i/>
          <w:iCs/>
          <w:sz w:val="22"/>
          <w:szCs w:val="22"/>
          <w:lang w:val="en-US"/>
        </w:rPr>
        <w:t xml:space="preserve">If we taught the traditions of men instead of the Word of God, </w:t>
      </w:r>
      <w:r w:rsidRPr="005708D6">
        <w:rPr>
          <w:rFonts w:asciiTheme="minorHAnsi" w:hAnsiTheme="minorHAnsi" w:cstheme="minorHAnsi"/>
          <w:i/>
          <w:iCs/>
          <w:sz w:val="22"/>
          <w:szCs w:val="22"/>
          <w:lang w:val="en-US"/>
        </w:rPr>
        <w:br/>
        <w:t>then we would make Satan happy.</w:t>
      </w:r>
      <w:r w:rsidR="005708D6">
        <w:rPr>
          <w:rFonts w:asciiTheme="minorHAnsi" w:hAnsiTheme="minorHAnsi" w:cstheme="minorHAnsi"/>
          <w:i/>
          <w:iCs/>
          <w:sz w:val="22"/>
          <w:szCs w:val="22"/>
          <w:lang w:val="en-US"/>
        </w:rPr>
        <w:br/>
      </w:r>
    </w:p>
    <w:p w:rsidR="00AF6C07" w:rsidRPr="005708D6" w:rsidRDefault="00AF6C07"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t>Dramatize the story of Martin Luther</w:t>
      </w:r>
      <w:r w:rsidR="00FE0A9D" w:rsidRPr="005708D6">
        <w:rPr>
          <w:rFonts w:asciiTheme="minorHAnsi" w:hAnsiTheme="minorHAnsi" w:cstheme="minorHAnsi"/>
          <w:sz w:val="22"/>
          <w:szCs w:val="22"/>
        </w:rPr>
        <w:t>, a great defender of the Bible.</w:t>
      </w:r>
    </w:p>
    <w:p w:rsidR="00FE0A9D" w:rsidRPr="005708D6" w:rsidRDefault="005708D6" w:rsidP="005708D6">
      <w:pPr>
        <w:pStyle w:val="0Ctr"/>
        <w:keepLines w:val="0"/>
        <w:widowControl w:val="0"/>
        <w:spacing w:after="120"/>
        <w:contextualSpacing w:val="0"/>
        <w:rPr>
          <w:rFonts w:asciiTheme="minorHAnsi" w:hAnsiTheme="minorHAnsi" w:cstheme="minorHAnsi"/>
          <w:i/>
          <w:iCs/>
          <w:sz w:val="22"/>
          <w:szCs w:val="22"/>
        </w:rPr>
      </w:pPr>
      <w:r w:rsidRPr="005708D6">
        <w:rPr>
          <w:rFonts w:asciiTheme="minorHAnsi" w:hAnsiTheme="minorHAnsi" w:cstheme="minorHAnsi"/>
          <w:i/>
          <w:iCs/>
          <w:noProof/>
          <w:sz w:val="22"/>
          <w:szCs w:val="22"/>
          <w:lang w:val="en-CA" w:eastAsia="en-CA"/>
        </w:rPr>
        <w:drawing>
          <wp:inline distT="0" distB="0" distL="0" distR="0">
            <wp:extent cx="2942837" cy="237876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1031" cy="2385389"/>
                    </a:xfrm>
                    <a:prstGeom prst="rect">
                      <a:avLst/>
                    </a:prstGeom>
                    <a:noFill/>
                    <a:ln>
                      <a:noFill/>
                    </a:ln>
                  </pic:spPr>
                </pic:pic>
              </a:graphicData>
            </a:graphic>
          </wp:inline>
        </w:drawing>
      </w:r>
      <w:r w:rsidRPr="005708D6">
        <w:rPr>
          <w:rFonts w:asciiTheme="minorHAnsi" w:hAnsiTheme="minorHAnsi" w:cstheme="minorHAnsi"/>
          <w:i/>
          <w:iCs/>
          <w:sz w:val="22"/>
          <w:szCs w:val="22"/>
        </w:rPr>
        <w:br/>
      </w:r>
      <w:r w:rsidR="00FE0A9D" w:rsidRPr="005708D6">
        <w:rPr>
          <w:rFonts w:asciiTheme="minorHAnsi" w:hAnsiTheme="minorHAnsi" w:cstheme="minorHAnsi"/>
          <w:i/>
          <w:iCs/>
          <w:sz w:val="22"/>
          <w:szCs w:val="22"/>
        </w:rPr>
        <w:t>Martin Luther</w:t>
      </w:r>
      <w:r w:rsidRPr="005708D6">
        <w:rPr>
          <w:rFonts w:asciiTheme="minorHAnsi" w:hAnsiTheme="minorHAnsi" w:cstheme="minorHAnsi"/>
          <w:i/>
          <w:iCs/>
          <w:sz w:val="22"/>
          <w:szCs w:val="22"/>
        </w:rPr>
        <w:t xml:space="preserve"> and helpers translated the Bible into German, </w:t>
      </w:r>
      <w:r w:rsidRPr="005708D6">
        <w:rPr>
          <w:rFonts w:asciiTheme="minorHAnsi" w:hAnsiTheme="minorHAnsi" w:cstheme="minorHAnsi"/>
          <w:i/>
          <w:iCs/>
          <w:sz w:val="22"/>
          <w:szCs w:val="22"/>
        </w:rPr>
        <w:br/>
        <w:t>so that everyone in Germany could read it.</w:t>
      </w:r>
    </w:p>
    <w:p w:rsidR="00AF6C07" w:rsidRPr="005708D6" w:rsidRDefault="00AF6C07" w:rsidP="005708D6">
      <w:pPr>
        <w:pStyle w:val="0bullet"/>
        <w:widowControl w:val="0"/>
        <w:spacing w:after="120"/>
        <w:rPr>
          <w:sz w:val="22"/>
          <w:szCs w:val="22"/>
        </w:rPr>
      </w:pPr>
      <w:r w:rsidRPr="005708D6">
        <w:rPr>
          <w:sz w:val="22"/>
          <w:szCs w:val="22"/>
        </w:rPr>
        <w:lastRenderedPageBreak/>
        <w:t>Arrange with the worship leader for the children to present the drama.</w:t>
      </w:r>
    </w:p>
    <w:p w:rsidR="00AF6C07" w:rsidRPr="005708D6" w:rsidRDefault="00AF6C07" w:rsidP="005708D6">
      <w:pPr>
        <w:pStyle w:val="0bullet"/>
        <w:widowControl w:val="0"/>
        <w:spacing w:after="120"/>
        <w:rPr>
          <w:sz w:val="22"/>
          <w:szCs w:val="22"/>
        </w:rPr>
      </w:pPr>
      <w:r w:rsidRPr="005708D6">
        <w:rPr>
          <w:sz w:val="22"/>
          <w:szCs w:val="22"/>
        </w:rPr>
        <w:t>You do not have to use all the parts of the story.</w:t>
      </w:r>
    </w:p>
    <w:p w:rsidR="00AF6C07" w:rsidRPr="005708D6" w:rsidRDefault="00AF6C07" w:rsidP="005708D6">
      <w:pPr>
        <w:pStyle w:val="0bullet"/>
        <w:widowControl w:val="0"/>
        <w:spacing w:after="120"/>
        <w:rPr>
          <w:sz w:val="22"/>
          <w:szCs w:val="22"/>
        </w:rPr>
      </w:pPr>
      <w:r w:rsidRPr="005708D6">
        <w:rPr>
          <w:sz w:val="22"/>
          <w:szCs w:val="22"/>
        </w:rPr>
        <w:t>Let older children help the younger ones to prepare.</w:t>
      </w:r>
    </w:p>
    <w:p w:rsidR="008F64AB" w:rsidRPr="005708D6" w:rsidRDefault="008F64AB" w:rsidP="005708D6">
      <w:pPr>
        <w:pStyle w:val="0bullet"/>
        <w:widowControl w:val="0"/>
        <w:spacing w:after="120"/>
        <w:rPr>
          <w:sz w:val="22"/>
          <w:szCs w:val="22"/>
        </w:rPr>
      </w:pPr>
      <w:r w:rsidRPr="005708D6">
        <w:rPr>
          <w:sz w:val="22"/>
          <w:szCs w:val="22"/>
        </w:rPr>
        <w:t xml:space="preserve">Children need not memorize </w:t>
      </w:r>
      <w:r w:rsidR="007C51AE" w:rsidRPr="005708D6">
        <w:rPr>
          <w:sz w:val="22"/>
          <w:szCs w:val="22"/>
        </w:rPr>
        <w:t xml:space="preserve">their </w:t>
      </w:r>
      <w:r w:rsidRPr="005708D6">
        <w:rPr>
          <w:sz w:val="22"/>
          <w:szCs w:val="22"/>
        </w:rPr>
        <w:t>lines:</w:t>
      </w:r>
      <w:r w:rsidR="00CF7848" w:rsidRPr="005708D6">
        <w:rPr>
          <w:sz w:val="22"/>
          <w:szCs w:val="22"/>
        </w:rPr>
        <w:t xml:space="preserve"> </w:t>
      </w:r>
      <w:r w:rsidR="007C51AE" w:rsidRPr="005708D6">
        <w:rPr>
          <w:sz w:val="22"/>
          <w:szCs w:val="22"/>
        </w:rPr>
        <w:br/>
      </w:r>
      <w:r w:rsidR="00CF7848" w:rsidRPr="005708D6">
        <w:rPr>
          <w:sz w:val="22"/>
          <w:szCs w:val="22"/>
        </w:rPr>
        <w:t>read them; the aim is to relive events, not</w:t>
      </w:r>
      <w:r w:rsidR="007C51AE" w:rsidRPr="005708D6">
        <w:rPr>
          <w:sz w:val="22"/>
          <w:szCs w:val="22"/>
        </w:rPr>
        <w:t xml:space="preserve"> to</w:t>
      </w:r>
      <w:r w:rsidR="00CF7848" w:rsidRPr="005708D6">
        <w:rPr>
          <w:sz w:val="22"/>
          <w:szCs w:val="22"/>
        </w:rPr>
        <w:t xml:space="preserve"> perform.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708D6" w:rsidTr="005708D6">
        <w:tc>
          <w:tcPr>
            <w:tcW w:w="4675" w:type="dxa"/>
          </w:tcPr>
          <w:p w:rsidR="005708D6" w:rsidRDefault="005708D6" w:rsidP="005708D6">
            <w:pPr>
              <w:pStyle w:val="0bullet"/>
              <w:widowControl w:val="0"/>
              <w:numPr>
                <w:ilvl w:val="0"/>
                <w:numId w:val="0"/>
              </w:numPr>
              <w:spacing w:after="120"/>
              <w:rPr>
                <w:sz w:val="22"/>
                <w:szCs w:val="22"/>
              </w:rPr>
            </w:pPr>
            <w:r w:rsidRPr="005708D6">
              <w:rPr>
                <w:sz w:val="22"/>
                <w:szCs w:val="22"/>
              </w:rPr>
              <w:t>Older children or adults play these parts</w:t>
            </w:r>
            <w:proofErr w:type="gramStart"/>
            <w:r w:rsidRPr="005708D6">
              <w:rPr>
                <w:sz w:val="22"/>
                <w:szCs w:val="22"/>
              </w:rPr>
              <w:t>:</w:t>
            </w:r>
            <w:proofErr w:type="gramEnd"/>
            <w:r>
              <w:rPr>
                <w:sz w:val="22"/>
                <w:szCs w:val="22"/>
              </w:rPr>
              <w:br/>
            </w:r>
            <w:r w:rsidRPr="005708D6">
              <w:rPr>
                <w:b/>
                <w:sz w:val="22"/>
                <w:szCs w:val="22"/>
              </w:rPr>
              <w:t xml:space="preserve">Luther, </w:t>
            </w:r>
            <w:r w:rsidRPr="005708D6">
              <w:rPr>
                <w:b/>
                <w:sz w:val="22"/>
                <w:szCs w:val="22"/>
              </w:rPr>
              <w:br/>
              <w:t>Helper</w:t>
            </w:r>
            <w:r w:rsidRPr="005708D6">
              <w:rPr>
                <w:b/>
                <w:sz w:val="22"/>
                <w:szCs w:val="22"/>
              </w:rPr>
              <w:br/>
              <w:t>Official</w:t>
            </w:r>
            <w:r w:rsidRPr="005708D6">
              <w:rPr>
                <w:b/>
                <w:sz w:val="22"/>
                <w:szCs w:val="22"/>
              </w:rPr>
              <w:br/>
              <w:t>Narrator</w:t>
            </w:r>
            <w:r w:rsidRPr="005708D6">
              <w:rPr>
                <w:sz w:val="22"/>
                <w:szCs w:val="22"/>
              </w:rPr>
              <w:t>.</w:t>
            </w:r>
          </w:p>
        </w:tc>
        <w:tc>
          <w:tcPr>
            <w:tcW w:w="4675" w:type="dxa"/>
          </w:tcPr>
          <w:p w:rsidR="005708D6" w:rsidRDefault="005708D6" w:rsidP="005708D6">
            <w:pPr>
              <w:pStyle w:val="0bullet"/>
              <w:widowControl w:val="0"/>
              <w:numPr>
                <w:ilvl w:val="0"/>
                <w:numId w:val="0"/>
              </w:numPr>
              <w:spacing w:after="120"/>
              <w:rPr>
                <w:sz w:val="22"/>
                <w:szCs w:val="22"/>
              </w:rPr>
            </w:pPr>
            <w:r w:rsidRPr="005708D6">
              <w:rPr>
                <w:sz w:val="22"/>
                <w:szCs w:val="22"/>
              </w:rPr>
              <w:t xml:space="preserve">Younger children play these parts: </w:t>
            </w:r>
            <w:r w:rsidRPr="005708D6">
              <w:rPr>
                <w:sz w:val="22"/>
                <w:szCs w:val="22"/>
              </w:rPr>
              <w:br/>
            </w:r>
            <w:r w:rsidRPr="005708D6">
              <w:rPr>
                <w:b/>
                <w:sz w:val="22"/>
                <w:szCs w:val="22"/>
              </w:rPr>
              <w:t>Peasants</w:t>
            </w:r>
            <w:r w:rsidRPr="005708D6">
              <w:rPr>
                <w:sz w:val="22"/>
                <w:szCs w:val="22"/>
              </w:rPr>
              <w:t xml:space="preserve"> </w:t>
            </w:r>
            <w:r w:rsidRPr="005708D6">
              <w:rPr>
                <w:sz w:val="22"/>
                <w:szCs w:val="22"/>
              </w:rPr>
              <w:br/>
            </w:r>
            <w:r w:rsidRPr="005708D6">
              <w:rPr>
                <w:b/>
                <w:sz w:val="22"/>
                <w:szCs w:val="22"/>
              </w:rPr>
              <w:t>Soldiers</w:t>
            </w:r>
            <w:r w:rsidRPr="005708D6">
              <w:rPr>
                <w:sz w:val="22"/>
                <w:szCs w:val="22"/>
              </w:rPr>
              <w:t>.</w:t>
            </w:r>
          </w:p>
        </w:tc>
      </w:tr>
    </w:tbl>
    <w:p w:rsidR="008A7104" w:rsidRPr="005708D6" w:rsidRDefault="008A7104" w:rsidP="005708D6">
      <w:pPr>
        <w:pStyle w:val="0bullet"/>
        <w:widowControl w:val="0"/>
        <w:numPr>
          <w:ilvl w:val="0"/>
          <w:numId w:val="0"/>
        </w:numPr>
        <w:spacing w:after="0"/>
        <w:rPr>
          <w:sz w:val="22"/>
          <w:szCs w:val="22"/>
        </w:rPr>
      </w:pPr>
    </w:p>
    <w:p w:rsidR="00E73657" w:rsidRPr="005708D6" w:rsidRDefault="00E73657"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Narrator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 xml:space="preserve">“Luther was a Roman Catholic monk in Germany. </w:t>
      </w:r>
      <w:r w:rsidR="00BF2712" w:rsidRPr="005708D6">
        <w:rPr>
          <w:rFonts w:asciiTheme="minorHAnsi" w:hAnsiTheme="minorHAnsi" w:cstheme="minorHAnsi"/>
          <w:sz w:val="22"/>
          <w:szCs w:val="22"/>
        </w:rPr>
        <w:br/>
      </w:r>
      <w:r w:rsidRPr="005708D6">
        <w:rPr>
          <w:rFonts w:asciiTheme="minorHAnsi" w:hAnsiTheme="minorHAnsi" w:cstheme="minorHAnsi"/>
          <w:sz w:val="22"/>
          <w:szCs w:val="22"/>
        </w:rPr>
        <w:t xml:space="preserve">We can learn about him from history books and not from the Bible, </w:t>
      </w:r>
      <w:r w:rsidR="00BF2712" w:rsidRPr="005708D6">
        <w:rPr>
          <w:rFonts w:asciiTheme="minorHAnsi" w:hAnsiTheme="minorHAnsi" w:cstheme="minorHAnsi"/>
          <w:sz w:val="22"/>
          <w:szCs w:val="22"/>
        </w:rPr>
        <w:br/>
      </w:r>
      <w:r w:rsidRPr="005708D6">
        <w:rPr>
          <w:rFonts w:asciiTheme="minorHAnsi" w:hAnsiTheme="minorHAnsi" w:cstheme="minorHAnsi"/>
          <w:sz w:val="22"/>
          <w:szCs w:val="22"/>
        </w:rPr>
        <w:t xml:space="preserve">because he lived a long time after the Bible was written.” </w:t>
      </w:r>
    </w:p>
    <w:p w:rsidR="00E73657" w:rsidRPr="005708D6" w:rsidRDefault="00E73657"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Peasants</w:t>
      </w:r>
      <w:r w:rsidR="00855C8E" w:rsidRPr="005708D6">
        <w:rPr>
          <w:rFonts w:asciiTheme="minorHAnsi" w:hAnsiTheme="minorHAnsi" w:cstheme="minorHAnsi"/>
          <w:sz w:val="22"/>
          <w:szCs w:val="22"/>
        </w:rPr>
        <w:tab/>
      </w:r>
      <w:r w:rsidRPr="005708D6">
        <w:rPr>
          <w:rFonts w:asciiTheme="minorHAnsi" w:hAnsiTheme="minorHAnsi" w:cstheme="minorHAnsi"/>
          <w:i/>
          <w:sz w:val="22"/>
          <w:szCs w:val="22"/>
        </w:rPr>
        <w:t xml:space="preserve">Walk around, acting as if you are drunken. </w:t>
      </w:r>
      <w:r w:rsidR="00F71957" w:rsidRPr="005708D6">
        <w:rPr>
          <w:rFonts w:asciiTheme="minorHAnsi" w:hAnsiTheme="minorHAnsi" w:cstheme="minorHAnsi"/>
          <w:i/>
          <w:sz w:val="22"/>
          <w:szCs w:val="22"/>
        </w:rPr>
        <w:br/>
        <w:t>S</w:t>
      </w:r>
      <w:r w:rsidRPr="005708D6">
        <w:rPr>
          <w:rFonts w:asciiTheme="minorHAnsi" w:hAnsiTheme="minorHAnsi" w:cstheme="minorHAnsi"/>
          <w:i/>
          <w:sz w:val="22"/>
          <w:szCs w:val="22"/>
        </w:rPr>
        <w:t>ome fall down</w:t>
      </w:r>
      <w:r w:rsidRPr="005708D6">
        <w:rPr>
          <w:rFonts w:asciiTheme="minorHAnsi" w:hAnsiTheme="minorHAnsi" w:cstheme="minorHAnsi"/>
          <w:sz w:val="22"/>
          <w:szCs w:val="22"/>
        </w:rPr>
        <w:t>.</w:t>
      </w:r>
    </w:p>
    <w:p w:rsidR="00E73657" w:rsidRPr="005708D6" w:rsidRDefault="00E73657"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Helper</w:t>
      </w:r>
      <w:r w:rsidR="00657D6B" w:rsidRPr="005708D6">
        <w:rPr>
          <w:rFonts w:asciiTheme="minorHAnsi" w:hAnsiTheme="minorHAnsi" w:cstheme="minorHAnsi"/>
          <w:sz w:val="22"/>
          <w:szCs w:val="22"/>
        </w:rPr>
        <w:tab/>
      </w:r>
      <w:r w:rsidRPr="005708D6">
        <w:rPr>
          <w:rFonts w:asciiTheme="minorHAnsi" w:hAnsiTheme="minorHAnsi" w:cstheme="minorHAnsi"/>
          <w:sz w:val="22"/>
          <w:szCs w:val="22"/>
        </w:rPr>
        <w:t>(</w:t>
      </w:r>
      <w:r w:rsidRPr="005708D6">
        <w:rPr>
          <w:rFonts w:asciiTheme="minorHAnsi" w:hAnsiTheme="minorHAnsi" w:cstheme="minorHAnsi"/>
          <w:i/>
          <w:sz w:val="22"/>
          <w:szCs w:val="22"/>
        </w:rPr>
        <w:t>To Luther</w:t>
      </w:r>
      <w:r w:rsidRPr="005708D6">
        <w:rPr>
          <w:rFonts w:asciiTheme="minorHAnsi" w:hAnsiTheme="minorHAnsi" w:cstheme="minorHAnsi"/>
          <w:sz w:val="22"/>
          <w:szCs w:val="22"/>
        </w:rPr>
        <w:t>)</w:t>
      </w:r>
      <w:r w:rsidR="00657D6B" w:rsidRPr="005708D6">
        <w:rPr>
          <w:rFonts w:asciiTheme="minorHAnsi" w:hAnsiTheme="minorHAnsi" w:cstheme="minorHAnsi"/>
          <w:sz w:val="22"/>
          <w:szCs w:val="22"/>
        </w:rPr>
        <w:t xml:space="preserve"> </w:t>
      </w:r>
      <w:r w:rsidRPr="005708D6">
        <w:rPr>
          <w:rFonts w:asciiTheme="minorHAnsi" w:hAnsiTheme="minorHAnsi" w:cstheme="minorHAnsi"/>
          <w:sz w:val="22"/>
          <w:szCs w:val="22"/>
        </w:rPr>
        <w:t xml:space="preserve">“Martin Luther, do something! You are our priest! </w:t>
      </w:r>
      <w:r w:rsidR="00F71957" w:rsidRPr="005708D6">
        <w:rPr>
          <w:rFonts w:asciiTheme="minorHAnsi" w:hAnsiTheme="minorHAnsi" w:cstheme="minorHAnsi"/>
          <w:sz w:val="22"/>
          <w:szCs w:val="22"/>
        </w:rPr>
        <w:br/>
      </w:r>
      <w:r w:rsidRPr="005708D6">
        <w:rPr>
          <w:rFonts w:asciiTheme="minorHAnsi" w:hAnsiTheme="minorHAnsi" w:cstheme="minorHAnsi"/>
          <w:sz w:val="22"/>
          <w:szCs w:val="22"/>
        </w:rPr>
        <w:t xml:space="preserve">Those </w:t>
      </w:r>
      <w:r w:rsidR="00F71957" w:rsidRPr="005708D6">
        <w:rPr>
          <w:rFonts w:asciiTheme="minorHAnsi" w:hAnsiTheme="minorHAnsi" w:cstheme="minorHAnsi"/>
          <w:sz w:val="22"/>
          <w:szCs w:val="22"/>
        </w:rPr>
        <w:t xml:space="preserve">drunken </w:t>
      </w:r>
      <w:r w:rsidRPr="005708D6">
        <w:rPr>
          <w:rFonts w:asciiTheme="minorHAnsi" w:hAnsiTheme="minorHAnsi" w:cstheme="minorHAnsi"/>
          <w:sz w:val="22"/>
          <w:szCs w:val="22"/>
        </w:rPr>
        <w:t xml:space="preserve">peasants do any bad thing they want now, </w:t>
      </w:r>
      <w:r w:rsidR="00E6684C" w:rsidRPr="005708D6">
        <w:rPr>
          <w:rFonts w:asciiTheme="minorHAnsi" w:hAnsiTheme="minorHAnsi" w:cstheme="minorHAnsi"/>
          <w:sz w:val="22"/>
          <w:szCs w:val="22"/>
        </w:rPr>
        <w:br/>
      </w:r>
      <w:r w:rsidRPr="005708D6">
        <w:rPr>
          <w:rFonts w:asciiTheme="minorHAnsi" w:hAnsiTheme="minorHAnsi" w:cstheme="minorHAnsi"/>
          <w:sz w:val="22"/>
          <w:szCs w:val="22"/>
        </w:rPr>
        <w:t>because of Tetzel</w:t>
      </w:r>
      <w:r w:rsidR="009531C3" w:rsidRPr="005708D6">
        <w:rPr>
          <w:rFonts w:asciiTheme="minorHAnsi" w:hAnsiTheme="minorHAnsi" w:cstheme="minorHAnsi"/>
          <w:sz w:val="22"/>
          <w:szCs w:val="22"/>
        </w:rPr>
        <w:t>!</w:t>
      </w:r>
      <w:r w:rsidRPr="005708D6">
        <w:rPr>
          <w:rFonts w:asciiTheme="minorHAnsi" w:hAnsiTheme="minorHAnsi" w:cstheme="minorHAnsi"/>
          <w:sz w:val="22"/>
          <w:szCs w:val="22"/>
        </w:rPr>
        <w:t xml:space="preserve">” </w:t>
      </w:r>
    </w:p>
    <w:p w:rsidR="00E73657" w:rsidRPr="005708D6" w:rsidRDefault="00E73657"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Luther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w:t>
      </w:r>
      <w:r w:rsidRPr="005708D6">
        <w:rPr>
          <w:rFonts w:asciiTheme="minorHAnsi" w:hAnsiTheme="minorHAnsi" w:cstheme="minorHAnsi"/>
          <w:i/>
          <w:sz w:val="22"/>
          <w:szCs w:val="22"/>
        </w:rPr>
        <w:t>Angrily</w:t>
      </w:r>
      <w:r w:rsidRPr="005708D6">
        <w:rPr>
          <w:rFonts w:asciiTheme="minorHAnsi" w:hAnsiTheme="minorHAnsi" w:cstheme="minorHAnsi"/>
          <w:sz w:val="22"/>
          <w:szCs w:val="22"/>
        </w:rPr>
        <w:t>) “Who is Tetzel?”</w:t>
      </w:r>
    </w:p>
    <w:p w:rsidR="00CD3BC3" w:rsidRPr="005708D6" w:rsidRDefault="00CD3BC3"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Helper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 xml:space="preserve">“He came from Rome to get money to build Saint Peter’s Cathedral </w:t>
      </w:r>
      <w:r w:rsidR="00E6684C" w:rsidRPr="005708D6">
        <w:rPr>
          <w:rFonts w:asciiTheme="minorHAnsi" w:hAnsiTheme="minorHAnsi" w:cstheme="minorHAnsi"/>
          <w:sz w:val="22"/>
          <w:szCs w:val="22"/>
        </w:rPr>
        <w:br/>
      </w:r>
      <w:r w:rsidRPr="005708D6">
        <w:rPr>
          <w:rFonts w:asciiTheme="minorHAnsi" w:hAnsiTheme="minorHAnsi" w:cstheme="minorHAnsi"/>
          <w:sz w:val="22"/>
          <w:szCs w:val="22"/>
        </w:rPr>
        <w:t xml:space="preserve">for the Pope. He tells the people that if they give generously, </w:t>
      </w:r>
      <w:r w:rsidR="00E6684C" w:rsidRPr="005708D6">
        <w:rPr>
          <w:rFonts w:asciiTheme="minorHAnsi" w:hAnsiTheme="minorHAnsi" w:cstheme="minorHAnsi"/>
          <w:sz w:val="22"/>
          <w:szCs w:val="22"/>
        </w:rPr>
        <w:br/>
      </w:r>
      <w:r w:rsidRPr="005708D6">
        <w:rPr>
          <w:rFonts w:asciiTheme="minorHAnsi" w:hAnsiTheme="minorHAnsi" w:cstheme="minorHAnsi"/>
          <w:sz w:val="22"/>
          <w:szCs w:val="22"/>
        </w:rPr>
        <w:t>then the church will grant them full pardon of all sins</w:t>
      </w:r>
      <w:r w:rsidR="00DE6325" w:rsidRPr="005708D6">
        <w:rPr>
          <w:rFonts w:asciiTheme="minorHAnsi" w:hAnsiTheme="minorHAnsi" w:cstheme="minorHAnsi"/>
          <w:sz w:val="22"/>
          <w:szCs w:val="22"/>
        </w:rPr>
        <w:t>.”</w:t>
      </w:r>
    </w:p>
    <w:p w:rsidR="00CD3BC3" w:rsidRPr="005708D6" w:rsidRDefault="00CD3BC3"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Luther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“No! People cannot buy their salvation with money!</w:t>
      </w:r>
      <w:r w:rsidR="00E6684C" w:rsidRPr="005708D6">
        <w:rPr>
          <w:rFonts w:asciiTheme="minorHAnsi" w:hAnsiTheme="minorHAnsi" w:cstheme="minorHAnsi"/>
          <w:sz w:val="22"/>
          <w:szCs w:val="22"/>
        </w:rPr>
        <w:br/>
      </w:r>
      <w:r w:rsidRPr="005708D6">
        <w:rPr>
          <w:rFonts w:asciiTheme="minorHAnsi" w:hAnsiTheme="minorHAnsi" w:cstheme="minorHAnsi"/>
          <w:sz w:val="22"/>
          <w:szCs w:val="22"/>
        </w:rPr>
        <w:t xml:space="preserve">God’s grace and forgiveness does not flow down to us from heaven </w:t>
      </w:r>
      <w:r w:rsidR="00E6684C" w:rsidRPr="005708D6">
        <w:rPr>
          <w:rFonts w:asciiTheme="minorHAnsi" w:hAnsiTheme="minorHAnsi" w:cstheme="minorHAnsi"/>
          <w:sz w:val="22"/>
          <w:szCs w:val="22"/>
        </w:rPr>
        <w:br/>
      </w:r>
      <w:r w:rsidRPr="005708D6">
        <w:rPr>
          <w:rFonts w:asciiTheme="minorHAnsi" w:hAnsiTheme="minorHAnsi" w:cstheme="minorHAnsi"/>
          <w:sz w:val="22"/>
          <w:szCs w:val="22"/>
        </w:rPr>
        <w:t xml:space="preserve">through the Pope of Rome.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 xml:space="preserve">I will write a protest and nail it to the door of the chapel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 xml:space="preserve">for everyone to see”.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w:t>
      </w:r>
      <w:r w:rsidRPr="005708D6">
        <w:rPr>
          <w:rFonts w:asciiTheme="minorHAnsi" w:hAnsiTheme="minorHAnsi" w:cstheme="minorHAnsi"/>
          <w:i/>
          <w:sz w:val="22"/>
          <w:szCs w:val="22"/>
        </w:rPr>
        <w:t>Pretend to write on a paper and nail it</w:t>
      </w:r>
      <w:r w:rsidR="005A28D1" w:rsidRPr="005708D6">
        <w:rPr>
          <w:rFonts w:asciiTheme="minorHAnsi" w:hAnsiTheme="minorHAnsi" w:cstheme="minorHAnsi"/>
          <w:i/>
          <w:sz w:val="22"/>
          <w:szCs w:val="22"/>
        </w:rPr>
        <w:t xml:space="preserve"> to a door or a wall</w:t>
      </w:r>
      <w:r w:rsidRPr="005708D6">
        <w:rPr>
          <w:rFonts w:asciiTheme="minorHAnsi" w:hAnsiTheme="minorHAnsi" w:cstheme="minorHAnsi"/>
          <w:sz w:val="22"/>
          <w:szCs w:val="22"/>
        </w:rPr>
        <w:t>.)</w:t>
      </w:r>
    </w:p>
    <w:p w:rsidR="00CD3BC3" w:rsidRPr="005708D6" w:rsidRDefault="00CD3BC3"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Helper</w:t>
      </w:r>
      <w:r w:rsidR="00855C8E" w:rsidRPr="005708D6">
        <w:rPr>
          <w:rFonts w:asciiTheme="minorHAnsi" w:hAnsiTheme="minorHAnsi" w:cstheme="minorHAnsi"/>
          <w:sz w:val="22"/>
          <w:szCs w:val="22"/>
        </w:rPr>
        <w:tab/>
      </w:r>
      <w:r w:rsidRPr="005708D6">
        <w:rPr>
          <w:rFonts w:asciiTheme="minorHAnsi" w:hAnsiTheme="minorHAnsi" w:cstheme="minorHAnsi"/>
          <w:i/>
          <w:sz w:val="22"/>
          <w:szCs w:val="22"/>
        </w:rPr>
        <w:t>Look at the paper. Then say</w:t>
      </w:r>
      <w:r w:rsidRPr="005708D6">
        <w:rPr>
          <w:rFonts w:asciiTheme="minorHAnsi" w:hAnsiTheme="minorHAnsi" w:cstheme="minorHAnsi"/>
          <w:sz w:val="22"/>
          <w:szCs w:val="22"/>
        </w:rPr>
        <w:t xml:space="preserve">,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“I cannot understand a word of it. It is written in Latin!”</w:t>
      </w:r>
    </w:p>
    <w:p w:rsidR="00CD3BC3" w:rsidRPr="005708D6" w:rsidRDefault="00CD3BC3"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Narrator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 xml:space="preserve">“Someone copied Luther’s protest and printed it.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 xml:space="preserve">Copies went all over Europe.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Hear what a church official later told Luther</w:t>
      </w:r>
      <w:r w:rsidR="00DE6325" w:rsidRPr="005708D6">
        <w:rPr>
          <w:rFonts w:asciiTheme="minorHAnsi" w:hAnsiTheme="minorHAnsi" w:cstheme="minorHAnsi"/>
          <w:sz w:val="22"/>
          <w:szCs w:val="22"/>
        </w:rPr>
        <w:t>.”</w:t>
      </w:r>
    </w:p>
    <w:p w:rsidR="008A7104" w:rsidRPr="005708D6" w:rsidRDefault="00CD3BC3"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Official</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w:t>
      </w:r>
      <w:r w:rsidRPr="005708D6">
        <w:rPr>
          <w:rFonts w:asciiTheme="minorHAnsi" w:hAnsiTheme="minorHAnsi" w:cstheme="minorHAnsi"/>
          <w:i/>
          <w:sz w:val="22"/>
          <w:szCs w:val="22"/>
        </w:rPr>
        <w:t>To Luther</w:t>
      </w:r>
      <w:r w:rsidRPr="005708D6">
        <w:rPr>
          <w:rFonts w:asciiTheme="minorHAnsi" w:hAnsiTheme="minorHAnsi" w:cstheme="minorHAnsi"/>
          <w:sz w:val="22"/>
          <w:szCs w:val="22"/>
        </w:rPr>
        <w:t xml:space="preserve">) “The Pope in Rome is furious. </w:t>
      </w:r>
      <w:r w:rsidR="00976D6E" w:rsidRPr="005708D6">
        <w:rPr>
          <w:rFonts w:asciiTheme="minorHAnsi" w:hAnsiTheme="minorHAnsi" w:cstheme="minorHAnsi"/>
          <w:sz w:val="22"/>
          <w:szCs w:val="22"/>
        </w:rPr>
        <w:br/>
      </w:r>
      <w:r w:rsidRPr="005708D6">
        <w:rPr>
          <w:rFonts w:asciiTheme="minorHAnsi" w:hAnsiTheme="minorHAnsi" w:cstheme="minorHAnsi"/>
          <w:sz w:val="22"/>
          <w:szCs w:val="22"/>
        </w:rPr>
        <w:t xml:space="preserve">The Emperor of the Holy Roman Empire also demands </w:t>
      </w:r>
      <w:r w:rsidR="00E51E74" w:rsidRPr="005708D6">
        <w:rPr>
          <w:rFonts w:asciiTheme="minorHAnsi" w:hAnsiTheme="minorHAnsi" w:cstheme="minorHAnsi"/>
          <w:sz w:val="22"/>
          <w:szCs w:val="22"/>
        </w:rPr>
        <w:br/>
      </w:r>
      <w:r w:rsidRPr="005708D6">
        <w:rPr>
          <w:rFonts w:asciiTheme="minorHAnsi" w:hAnsiTheme="minorHAnsi" w:cstheme="minorHAnsi"/>
          <w:sz w:val="22"/>
          <w:szCs w:val="22"/>
        </w:rPr>
        <w:t>that you renounce everything you wrote</w:t>
      </w:r>
      <w:r w:rsidR="00DE6325" w:rsidRPr="005708D6">
        <w:rPr>
          <w:rFonts w:asciiTheme="minorHAnsi" w:hAnsiTheme="minorHAnsi" w:cstheme="minorHAnsi"/>
          <w:sz w:val="22"/>
          <w:szCs w:val="22"/>
        </w:rPr>
        <w:t>.”</w:t>
      </w:r>
    </w:p>
    <w:p w:rsidR="002C6029" w:rsidRPr="005708D6" w:rsidRDefault="002C6029"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Luther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“All that I wrote is from the Bible. I cannot renounce it</w:t>
      </w:r>
      <w:r w:rsidR="00DE6325" w:rsidRPr="005708D6">
        <w:rPr>
          <w:rFonts w:asciiTheme="minorHAnsi" w:hAnsiTheme="minorHAnsi" w:cstheme="minorHAnsi"/>
          <w:sz w:val="22"/>
          <w:szCs w:val="22"/>
        </w:rPr>
        <w:t>.”</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Official</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“Then the Pope will exclude you from the church.</w:t>
      </w:r>
      <w:r w:rsidR="00E51E74" w:rsidRPr="005708D6">
        <w:rPr>
          <w:rFonts w:asciiTheme="minorHAnsi" w:hAnsiTheme="minorHAnsi" w:cstheme="minorHAnsi"/>
          <w:sz w:val="22"/>
          <w:szCs w:val="22"/>
        </w:rPr>
        <w:br/>
      </w:r>
      <w:r w:rsidRPr="005708D6">
        <w:rPr>
          <w:rFonts w:asciiTheme="minorHAnsi" w:hAnsiTheme="minorHAnsi" w:cstheme="minorHAnsi"/>
          <w:sz w:val="22"/>
          <w:szCs w:val="22"/>
        </w:rPr>
        <w:t xml:space="preserve">And if you continue, </w:t>
      </w:r>
      <w:r w:rsidR="00E51E74" w:rsidRPr="005708D6">
        <w:rPr>
          <w:rFonts w:asciiTheme="minorHAnsi" w:hAnsiTheme="minorHAnsi" w:cstheme="minorHAnsi"/>
          <w:sz w:val="22"/>
          <w:szCs w:val="22"/>
        </w:rPr>
        <w:t xml:space="preserve">then </w:t>
      </w:r>
      <w:r w:rsidRPr="005708D6">
        <w:rPr>
          <w:rFonts w:asciiTheme="minorHAnsi" w:hAnsiTheme="minorHAnsi" w:cstheme="minorHAnsi"/>
          <w:sz w:val="22"/>
          <w:szCs w:val="22"/>
        </w:rPr>
        <w:t>the Emperor will burn you to death</w:t>
      </w:r>
      <w:r w:rsidR="00DE6325" w:rsidRPr="005708D6">
        <w:rPr>
          <w:rFonts w:asciiTheme="minorHAnsi" w:hAnsiTheme="minorHAnsi" w:cstheme="minorHAnsi"/>
          <w:sz w:val="22"/>
          <w:szCs w:val="22"/>
        </w:rPr>
        <w:t>.”</w:t>
      </w:r>
    </w:p>
    <w:p w:rsidR="00492ACD"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lastRenderedPageBreak/>
        <w:t>Luther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Hear what Jesus said in Mark 7:6-9</w:t>
      </w:r>
      <w:r w:rsidR="00E51E74" w:rsidRPr="005708D6">
        <w:rPr>
          <w:rFonts w:asciiTheme="minorHAnsi" w:hAnsiTheme="minorHAnsi" w:cstheme="minorHAnsi"/>
          <w:sz w:val="22"/>
          <w:szCs w:val="22"/>
        </w:rPr>
        <w:t>:</w:t>
      </w:r>
    </w:p>
    <w:p w:rsidR="00A334D1" w:rsidRPr="005708D6" w:rsidRDefault="00554DC4" w:rsidP="005708D6">
      <w:pPr>
        <w:pStyle w:val="0drama"/>
        <w:widowControl w:val="0"/>
        <w:tabs>
          <w:tab w:val="clear" w:pos="1440"/>
        </w:tabs>
        <w:ind w:left="2160" w:firstLine="0"/>
        <w:rPr>
          <w:rFonts w:asciiTheme="minorHAnsi" w:hAnsiTheme="minorHAnsi" w:cstheme="minorHAnsi"/>
          <w:sz w:val="22"/>
          <w:szCs w:val="22"/>
        </w:rPr>
      </w:pPr>
      <w:r w:rsidRPr="005708D6">
        <w:rPr>
          <w:rFonts w:asciiTheme="minorHAnsi" w:hAnsiTheme="minorHAnsi" w:cstheme="minorHAnsi"/>
          <w:sz w:val="22"/>
          <w:szCs w:val="22"/>
        </w:rPr>
        <w:t>“</w:t>
      </w:r>
      <w:r w:rsidR="00EF0AAE" w:rsidRPr="005708D6">
        <w:rPr>
          <w:rFonts w:asciiTheme="minorHAnsi" w:hAnsiTheme="minorHAnsi" w:cstheme="minorHAnsi"/>
          <w:sz w:val="22"/>
          <w:szCs w:val="22"/>
        </w:rPr>
        <w:t>Rightly did Isaiah prophesy of you hypocrites, as it is written</w:t>
      </w:r>
      <w:r w:rsidR="00F93BAF" w:rsidRPr="005708D6">
        <w:rPr>
          <w:rFonts w:asciiTheme="minorHAnsi" w:hAnsiTheme="minorHAnsi" w:cstheme="minorHAnsi"/>
          <w:sz w:val="22"/>
          <w:szCs w:val="22"/>
        </w:rPr>
        <w:t xml:space="preserve">, </w:t>
      </w:r>
      <w:r w:rsidRPr="005708D6">
        <w:rPr>
          <w:rFonts w:asciiTheme="minorHAnsi" w:hAnsiTheme="minorHAnsi" w:cstheme="minorHAnsi"/>
          <w:sz w:val="22"/>
          <w:szCs w:val="22"/>
        </w:rPr>
        <w:br/>
      </w:r>
      <w:r w:rsidR="009A5B7D" w:rsidRPr="005708D6">
        <w:rPr>
          <w:rFonts w:asciiTheme="minorHAnsi" w:hAnsiTheme="minorHAnsi" w:cstheme="minorHAnsi"/>
          <w:sz w:val="22"/>
          <w:szCs w:val="22"/>
        </w:rPr>
        <w:t>‘</w:t>
      </w:r>
      <w:r w:rsidR="00EF0AAE" w:rsidRPr="005708D6">
        <w:rPr>
          <w:rFonts w:asciiTheme="minorHAnsi" w:hAnsiTheme="minorHAnsi" w:cstheme="minorHAnsi"/>
          <w:sz w:val="22"/>
          <w:szCs w:val="22"/>
        </w:rPr>
        <w:t xml:space="preserve">This people honors me with their lips, but their heart is far from </w:t>
      </w:r>
      <w:proofErr w:type="gramStart"/>
      <w:r w:rsidR="003B7289" w:rsidRPr="005708D6">
        <w:rPr>
          <w:rFonts w:asciiTheme="minorHAnsi" w:hAnsiTheme="minorHAnsi" w:cstheme="minorHAnsi"/>
          <w:sz w:val="22"/>
          <w:szCs w:val="22"/>
        </w:rPr>
        <w:t>m</w:t>
      </w:r>
      <w:r w:rsidR="00EF0AAE" w:rsidRPr="005708D6">
        <w:rPr>
          <w:rFonts w:asciiTheme="minorHAnsi" w:hAnsiTheme="minorHAnsi" w:cstheme="minorHAnsi"/>
          <w:sz w:val="22"/>
          <w:szCs w:val="22"/>
        </w:rPr>
        <w:t>e.</w:t>
      </w:r>
      <w:proofErr w:type="gramEnd"/>
    </w:p>
    <w:p w:rsidR="00892C78" w:rsidRPr="005708D6" w:rsidRDefault="00EC33C1" w:rsidP="005708D6">
      <w:pPr>
        <w:pStyle w:val="0drama"/>
        <w:widowControl w:val="0"/>
        <w:tabs>
          <w:tab w:val="clear" w:pos="1440"/>
        </w:tabs>
        <w:ind w:left="2160" w:firstLine="0"/>
        <w:rPr>
          <w:rFonts w:asciiTheme="minorHAnsi" w:hAnsiTheme="minorHAnsi" w:cstheme="minorHAnsi"/>
          <w:sz w:val="22"/>
          <w:szCs w:val="22"/>
        </w:rPr>
      </w:pPr>
      <w:r w:rsidRPr="005708D6">
        <w:rPr>
          <w:rFonts w:asciiTheme="minorHAnsi" w:hAnsiTheme="minorHAnsi" w:cstheme="minorHAnsi"/>
          <w:sz w:val="22"/>
          <w:szCs w:val="22"/>
        </w:rPr>
        <w:t>I</w:t>
      </w:r>
      <w:r w:rsidR="00DD467C" w:rsidRPr="005708D6">
        <w:rPr>
          <w:rFonts w:asciiTheme="minorHAnsi" w:hAnsiTheme="minorHAnsi" w:cstheme="minorHAnsi"/>
          <w:sz w:val="22"/>
          <w:szCs w:val="22"/>
        </w:rPr>
        <w:t xml:space="preserve">n vain they worship </w:t>
      </w:r>
      <w:r w:rsidR="003B7289" w:rsidRPr="005708D6">
        <w:rPr>
          <w:rFonts w:asciiTheme="minorHAnsi" w:hAnsiTheme="minorHAnsi" w:cstheme="minorHAnsi"/>
          <w:sz w:val="22"/>
          <w:szCs w:val="22"/>
        </w:rPr>
        <w:t>m</w:t>
      </w:r>
      <w:r w:rsidR="00DD467C" w:rsidRPr="005708D6">
        <w:rPr>
          <w:rFonts w:asciiTheme="minorHAnsi" w:hAnsiTheme="minorHAnsi" w:cstheme="minorHAnsi"/>
          <w:sz w:val="22"/>
          <w:szCs w:val="22"/>
        </w:rPr>
        <w:t xml:space="preserve">e, </w:t>
      </w:r>
      <w:r w:rsidR="003B7289" w:rsidRPr="005708D6">
        <w:rPr>
          <w:rFonts w:asciiTheme="minorHAnsi" w:hAnsiTheme="minorHAnsi" w:cstheme="minorHAnsi"/>
          <w:sz w:val="22"/>
          <w:szCs w:val="22"/>
        </w:rPr>
        <w:t>tea</w:t>
      </w:r>
      <w:r w:rsidR="00DD467C" w:rsidRPr="005708D6">
        <w:rPr>
          <w:rFonts w:asciiTheme="minorHAnsi" w:hAnsiTheme="minorHAnsi" w:cstheme="minorHAnsi"/>
          <w:sz w:val="22"/>
          <w:szCs w:val="22"/>
        </w:rPr>
        <w:t xml:space="preserve">ching as doctrines the precepts of men. </w:t>
      </w:r>
      <w:r w:rsidR="00492ACD" w:rsidRPr="005708D6">
        <w:rPr>
          <w:rFonts w:asciiTheme="minorHAnsi" w:hAnsiTheme="minorHAnsi" w:cstheme="minorHAnsi"/>
          <w:sz w:val="22"/>
          <w:szCs w:val="22"/>
        </w:rPr>
        <w:br/>
      </w:r>
      <w:r w:rsidR="006575CF" w:rsidRPr="005708D6">
        <w:rPr>
          <w:rFonts w:asciiTheme="minorHAnsi" w:hAnsiTheme="minorHAnsi" w:cstheme="minorHAnsi"/>
          <w:sz w:val="22"/>
          <w:szCs w:val="22"/>
        </w:rPr>
        <w:t xml:space="preserve">You </w:t>
      </w:r>
      <w:r w:rsidRPr="005708D6">
        <w:rPr>
          <w:rFonts w:asciiTheme="minorHAnsi" w:hAnsiTheme="minorHAnsi" w:cstheme="minorHAnsi"/>
          <w:sz w:val="22"/>
          <w:szCs w:val="22"/>
        </w:rPr>
        <w:t xml:space="preserve">neglect </w:t>
      </w:r>
      <w:r w:rsidR="00DD467C" w:rsidRPr="005708D6">
        <w:rPr>
          <w:rFonts w:asciiTheme="minorHAnsi" w:hAnsiTheme="minorHAnsi" w:cstheme="minorHAnsi"/>
          <w:sz w:val="22"/>
          <w:szCs w:val="22"/>
        </w:rPr>
        <w:t>the</w:t>
      </w:r>
      <w:r w:rsidR="006575CF" w:rsidRPr="005708D6">
        <w:rPr>
          <w:rFonts w:asciiTheme="minorHAnsi" w:hAnsiTheme="minorHAnsi" w:cstheme="minorHAnsi"/>
          <w:sz w:val="22"/>
          <w:szCs w:val="22"/>
        </w:rPr>
        <w:t xml:space="preserve"> commands </w:t>
      </w:r>
      <w:r w:rsidR="00DD467C" w:rsidRPr="005708D6">
        <w:rPr>
          <w:rFonts w:asciiTheme="minorHAnsi" w:hAnsiTheme="minorHAnsi" w:cstheme="minorHAnsi"/>
          <w:sz w:val="22"/>
          <w:szCs w:val="22"/>
        </w:rPr>
        <w:t>of God,</w:t>
      </w:r>
      <w:r w:rsidR="006575CF" w:rsidRPr="005708D6">
        <w:rPr>
          <w:rFonts w:asciiTheme="minorHAnsi" w:hAnsiTheme="minorHAnsi" w:cstheme="minorHAnsi"/>
          <w:sz w:val="22"/>
          <w:szCs w:val="22"/>
        </w:rPr>
        <w:t xml:space="preserve"> holding </w:t>
      </w:r>
      <w:r w:rsidR="00DD467C" w:rsidRPr="005708D6">
        <w:rPr>
          <w:rFonts w:asciiTheme="minorHAnsi" w:hAnsiTheme="minorHAnsi" w:cstheme="minorHAnsi"/>
          <w:sz w:val="22"/>
          <w:szCs w:val="22"/>
        </w:rPr>
        <w:t>to the tradition of men</w:t>
      </w:r>
      <w:r w:rsidR="00573D8A" w:rsidRPr="005708D6">
        <w:rPr>
          <w:rFonts w:asciiTheme="minorHAnsi" w:hAnsiTheme="minorHAnsi" w:cstheme="minorHAnsi"/>
          <w:sz w:val="22"/>
          <w:szCs w:val="22"/>
        </w:rPr>
        <w:t>.</w:t>
      </w:r>
      <w:r w:rsidR="00621DA1" w:rsidRPr="005708D6">
        <w:rPr>
          <w:rFonts w:asciiTheme="minorHAnsi" w:hAnsiTheme="minorHAnsi" w:cstheme="minorHAnsi"/>
          <w:sz w:val="22"/>
          <w:szCs w:val="22"/>
        </w:rPr>
        <w:t>”</w:t>
      </w:r>
    </w:p>
    <w:p w:rsidR="00DD467C" w:rsidRPr="005708D6" w:rsidRDefault="00DD467C" w:rsidP="005708D6">
      <w:pPr>
        <w:pStyle w:val="0drama"/>
        <w:widowControl w:val="0"/>
        <w:tabs>
          <w:tab w:val="clear" w:pos="1440"/>
        </w:tabs>
        <w:ind w:left="2160" w:firstLine="0"/>
        <w:rPr>
          <w:rFonts w:asciiTheme="minorHAnsi" w:hAnsiTheme="minorHAnsi" w:cstheme="minorHAnsi"/>
          <w:sz w:val="22"/>
          <w:szCs w:val="22"/>
        </w:rPr>
      </w:pPr>
      <w:r w:rsidRPr="005708D6">
        <w:rPr>
          <w:rFonts w:asciiTheme="minorHAnsi" w:hAnsiTheme="minorHAnsi" w:cstheme="minorHAnsi"/>
          <w:sz w:val="22"/>
          <w:szCs w:val="22"/>
        </w:rPr>
        <w:t>You are experts at setting aside the command</w:t>
      </w:r>
      <w:r w:rsidR="00621DA1" w:rsidRPr="005708D6">
        <w:rPr>
          <w:rFonts w:asciiTheme="minorHAnsi" w:hAnsiTheme="minorHAnsi" w:cstheme="minorHAnsi"/>
          <w:sz w:val="22"/>
          <w:szCs w:val="22"/>
        </w:rPr>
        <w:t>s</w:t>
      </w:r>
      <w:r w:rsidRPr="005708D6">
        <w:rPr>
          <w:rFonts w:asciiTheme="minorHAnsi" w:hAnsiTheme="minorHAnsi" w:cstheme="minorHAnsi"/>
          <w:sz w:val="22"/>
          <w:szCs w:val="22"/>
        </w:rPr>
        <w:t xml:space="preserve"> of God</w:t>
      </w:r>
      <w:r w:rsidR="006575CF" w:rsidRPr="005708D6">
        <w:rPr>
          <w:rFonts w:asciiTheme="minorHAnsi" w:hAnsiTheme="minorHAnsi" w:cstheme="minorHAnsi"/>
          <w:sz w:val="22"/>
          <w:szCs w:val="22"/>
        </w:rPr>
        <w:br/>
      </w:r>
      <w:r w:rsidRPr="005708D6">
        <w:rPr>
          <w:rFonts w:asciiTheme="minorHAnsi" w:hAnsiTheme="minorHAnsi" w:cstheme="minorHAnsi"/>
          <w:sz w:val="22"/>
          <w:szCs w:val="22"/>
        </w:rPr>
        <w:t xml:space="preserve"> in order to keep your tradition</w:t>
      </w:r>
      <w:r w:rsidR="00CA58B0" w:rsidRPr="005708D6">
        <w:rPr>
          <w:rFonts w:asciiTheme="minorHAnsi" w:hAnsiTheme="minorHAnsi" w:cstheme="minorHAnsi"/>
          <w:sz w:val="22"/>
          <w:szCs w:val="22"/>
        </w:rPr>
        <w:t>’</w:t>
      </w:r>
      <w:r w:rsidR="007C7F0C" w:rsidRPr="005708D6">
        <w:rPr>
          <w:rFonts w:asciiTheme="minorHAnsi" w:hAnsiTheme="minorHAnsi" w:cstheme="minorHAnsi"/>
          <w:sz w:val="22"/>
          <w:szCs w:val="22"/>
        </w:rPr>
        <w:t>.</w:t>
      </w:r>
      <w:r w:rsidR="00C03034" w:rsidRPr="005708D6">
        <w:rPr>
          <w:rFonts w:asciiTheme="minorHAnsi" w:hAnsiTheme="minorHAnsi" w:cstheme="minorHAnsi"/>
          <w:sz w:val="22"/>
          <w:szCs w:val="22"/>
        </w:rPr>
        <w:t>”</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Narrator</w:t>
      </w:r>
      <w:r w:rsidR="00855C8E" w:rsidRPr="005708D6">
        <w:rPr>
          <w:rFonts w:asciiTheme="minorHAnsi" w:hAnsiTheme="minorHAnsi" w:cstheme="minorHAnsi"/>
          <w:sz w:val="22"/>
          <w:szCs w:val="22"/>
        </w:rPr>
        <w:tab/>
      </w:r>
      <w:r w:rsidR="007C7F0C" w:rsidRPr="005708D6">
        <w:rPr>
          <w:rFonts w:asciiTheme="minorHAnsi" w:hAnsiTheme="minorHAnsi" w:cstheme="minorHAnsi"/>
          <w:sz w:val="22"/>
          <w:szCs w:val="22"/>
        </w:rPr>
        <w:t>“</w:t>
      </w:r>
      <w:r w:rsidRPr="005708D6">
        <w:rPr>
          <w:rFonts w:asciiTheme="minorHAnsi" w:hAnsiTheme="minorHAnsi" w:cstheme="minorHAnsi"/>
          <w:sz w:val="22"/>
          <w:szCs w:val="22"/>
        </w:rPr>
        <w:t>The authorities forced Luther to attend a meeting</w:t>
      </w:r>
      <w:r w:rsidR="007C7F0C" w:rsidRPr="005708D6">
        <w:rPr>
          <w:rFonts w:asciiTheme="minorHAnsi" w:hAnsiTheme="minorHAnsi" w:cstheme="minorHAnsi"/>
          <w:sz w:val="22"/>
          <w:szCs w:val="22"/>
        </w:rPr>
        <w:br/>
        <w:t xml:space="preserve">in the presence of the </w:t>
      </w:r>
      <w:r w:rsidRPr="005708D6">
        <w:rPr>
          <w:rFonts w:asciiTheme="minorHAnsi" w:hAnsiTheme="minorHAnsi" w:cstheme="minorHAnsi"/>
          <w:sz w:val="22"/>
          <w:szCs w:val="22"/>
        </w:rPr>
        <w:t>Emperor.</w:t>
      </w:r>
      <w:r w:rsidR="00D067C1" w:rsidRPr="005708D6">
        <w:rPr>
          <w:rFonts w:asciiTheme="minorHAnsi" w:hAnsiTheme="minorHAnsi" w:cstheme="minorHAnsi"/>
          <w:sz w:val="22"/>
          <w:szCs w:val="22"/>
        </w:rPr>
        <w:t>”</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Soldiers</w:t>
      </w:r>
      <w:r w:rsidR="00855C8E" w:rsidRPr="005708D6">
        <w:rPr>
          <w:rFonts w:asciiTheme="minorHAnsi" w:hAnsiTheme="minorHAnsi" w:cstheme="minorHAnsi"/>
          <w:sz w:val="22"/>
          <w:szCs w:val="22"/>
        </w:rPr>
        <w:tab/>
      </w:r>
      <w:r w:rsidRPr="005708D6">
        <w:rPr>
          <w:rFonts w:asciiTheme="minorHAnsi" w:hAnsiTheme="minorHAnsi" w:cstheme="minorHAnsi"/>
          <w:i/>
          <w:sz w:val="22"/>
          <w:szCs w:val="22"/>
        </w:rPr>
        <w:t>Hold Luther’s arms and bring him to the Official.</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Official</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 xml:space="preserve">“We have copies of all your writings. </w:t>
      </w:r>
      <w:r w:rsidR="007779E6" w:rsidRPr="005708D6">
        <w:rPr>
          <w:rFonts w:asciiTheme="minorHAnsi" w:hAnsiTheme="minorHAnsi" w:cstheme="minorHAnsi"/>
          <w:sz w:val="22"/>
          <w:szCs w:val="22"/>
        </w:rPr>
        <w:br/>
      </w:r>
      <w:r w:rsidRPr="005708D6">
        <w:rPr>
          <w:rFonts w:asciiTheme="minorHAnsi" w:hAnsiTheme="minorHAnsi" w:cstheme="minorHAnsi"/>
          <w:sz w:val="22"/>
          <w:szCs w:val="22"/>
        </w:rPr>
        <w:t>You must renounce them. Now!”</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Luther</w:t>
      </w:r>
      <w:r w:rsidR="00855C8E" w:rsidRPr="005708D6">
        <w:rPr>
          <w:rFonts w:asciiTheme="minorHAnsi" w:hAnsiTheme="minorHAnsi" w:cstheme="minorHAnsi"/>
          <w:sz w:val="22"/>
          <w:szCs w:val="22"/>
        </w:rPr>
        <w:tab/>
      </w:r>
      <w:r w:rsidRPr="005708D6">
        <w:rPr>
          <w:rFonts w:asciiTheme="minorHAnsi" w:hAnsiTheme="minorHAnsi" w:cstheme="minorHAnsi"/>
          <w:sz w:val="22"/>
          <w:szCs w:val="22"/>
        </w:rPr>
        <w:t xml:space="preserve">“Unless you can show me my error from Scripture, I cannot deny the truth. </w:t>
      </w:r>
      <w:r w:rsidR="007779E6" w:rsidRPr="005708D6">
        <w:rPr>
          <w:rFonts w:asciiTheme="minorHAnsi" w:hAnsiTheme="minorHAnsi" w:cstheme="minorHAnsi"/>
          <w:sz w:val="22"/>
          <w:szCs w:val="22"/>
        </w:rPr>
        <w:br/>
      </w:r>
      <w:r w:rsidRPr="005708D6">
        <w:rPr>
          <w:rFonts w:asciiTheme="minorHAnsi" w:hAnsiTheme="minorHAnsi" w:cstheme="minorHAnsi"/>
          <w:sz w:val="22"/>
          <w:szCs w:val="22"/>
        </w:rPr>
        <w:t xml:space="preserve">Here I stand. May God help </w:t>
      </w:r>
      <w:proofErr w:type="gramStart"/>
      <w:r w:rsidRPr="005708D6">
        <w:rPr>
          <w:rFonts w:asciiTheme="minorHAnsi" w:hAnsiTheme="minorHAnsi" w:cstheme="minorHAnsi"/>
          <w:sz w:val="22"/>
          <w:szCs w:val="22"/>
        </w:rPr>
        <w:t>me!</w:t>
      </w:r>
      <w:proofErr w:type="gramEnd"/>
      <w:r w:rsidRPr="005708D6">
        <w:rPr>
          <w:rFonts w:asciiTheme="minorHAnsi" w:hAnsiTheme="minorHAnsi" w:cstheme="minorHAnsi"/>
          <w:sz w:val="22"/>
          <w:szCs w:val="22"/>
        </w:rPr>
        <w:t>”</w:t>
      </w:r>
    </w:p>
    <w:p w:rsidR="00DD467C" w:rsidRPr="005708D6" w:rsidRDefault="00DD467C" w:rsidP="005708D6">
      <w:pPr>
        <w:pStyle w:val="0drama"/>
        <w:widowControl w:val="0"/>
        <w:tabs>
          <w:tab w:val="clear" w:pos="1440"/>
          <w:tab w:val="left" w:pos="1800"/>
        </w:tabs>
        <w:ind w:left="1800" w:hanging="1440"/>
        <w:rPr>
          <w:rFonts w:asciiTheme="minorHAnsi" w:hAnsiTheme="minorHAnsi" w:cstheme="minorHAnsi"/>
          <w:sz w:val="22"/>
          <w:szCs w:val="22"/>
        </w:rPr>
      </w:pPr>
      <w:r w:rsidRPr="005708D6">
        <w:rPr>
          <w:rFonts w:asciiTheme="minorHAnsi" w:hAnsiTheme="minorHAnsi" w:cstheme="minorHAnsi"/>
          <w:sz w:val="22"/>
          <w:szCs w:val="22"/>
        </w:rPr>
        <w:t>Soldiers</w:t>
      </w:r>
      <w:r w:rsidR="00855C8E" w:rsidRPr="005708D6">
        <w:rPr>
          <w:rFonts w:asciiTheme="minorHAnsi" w:hAnsiTheme="minorHAnsi" w:cstheme="minorHAnsi"/>
          <w:sz w:val="22"/>
          <w:szCs w:val="22"/>
        </w:rPr>
        <w:tab/>
      </w:r>
      <w:r w:rsidR="007779E6" w:rsidRPr="005708D6">
        <w:rPr>
          <w:rFonts w:asciiTheme="minorHAnsi" w:hAnsiTheme="minorHAnsi" w:cstheme="minorHAnsi"/>
          <w:sz w:val="22"/>
          <w:szCs w:val="22"/>
        </w:rPr>
        <w:t>(</w:t>
      </w:r>
      <w:r w:rsidR="007779E6" w:rsidRPr="005708D6">
        <w:rPr>
          <w:rFonts w:asciiTheme="minorHAnsi" w:hAnsiTheme="minorHAnsi" w:cstheme="minorHAnsi"/>
          <w:i/>
          <w:sz w:val="22"/>
          <w:szCs w:val="22"/>
        </w:rPr>
        <w:t>Some shout</w:t>
      </w:r>
      <w:r w:rsidRPr="005708D6">
        <w:rPr>
          <w:rFonts w:asciiTheme="minorHAnsi" w:hAnsiTheme="minorHAnsi" w:cstheme="minorHAnsi"/>
          <w:sz w:val="22"/>
          <w:szCs w:val="22"/>
        </w:rPr>
        <w:t xml:space="preserve"> “Kill him!” </w:t>
      </w:r>
      <w:r w:rsidR="007779E6" w:rsidRPr="005708D6">
        <w:rPr>
          <w:rFonts w:asciiTheme="minorHAnsi" w:hAnsiTheme="minorHAnsi" w:cstheme="minorHAnsi"/>
          <w:sz w:val="22"/>
          <w:szCs w:val="22"/>
        </w:rPr>
        <w:br/>
        <w:t>(</w:t>
      </w:r>
      <w:r w:rsidR="007779E6" w:rsidRPr="005708D6">
        <w:rPr>
          <w:rFonts w:asciiTheme="minorHAnsi" w:hAnsiTheme="minorHAnsi" w:cstheme="minorHAnsi"/>
          <w:i/>
          <w:sz w:val="22"/>
          <w:szCs w:val="22"/>
        </w:rPr>
        <w:t>Others s</w:t>
      </w:r>
      <w:r w:rsidR="007779E6" w:rsidRPr="005708D6">
        <w:rPr>
          <w:rFonts w:asciiTheme="minorHAnsi" w:hAnsiTheme="minorHAnsi" w:cstheme="minorHAnsi"/>
          <w:sz w:val="22"/>
          <w:szCs w:val="22"/>
        </w:rPr>
        <w:t xml:space="preserve">ay) </w:t>
      </w:r>
      <w:r w:rsidRPr="005708D6">
        <w:rPr>
          <w:rFonts w:asciiTheme="minorHAnsi" w:hAnsiTheme="minorHAnsi" w:cstheme="minorHAnsi"/>
          <w:sz w:val="22"/>
          <w:szCs w:val="22"/>
        </w:rPr>
        <w:t xml:space="preserve">“Burn him in fire!” </w:t>
      </w:r>
      <w:r w:rsidR="007779E6" w:rsidRPr="005708D6">
        <w:rPr>
          <w:rFonts w:asciiTheme="minorHAnsi" w:hAnsiTheme="minorHAnsi" w:cstheme="minorHAnsi"/>
          <w:sz w:val="22"/>
          <w:szCs w:val="22"/>
        </w:rPr>
        <w:br/>
        <w:t>(</w:t>
      </w:r>
      <w:r w:rsidR="007779E6" w:rsidRPr="005708D6">
        <w:rPr>
          <w:rFonts w:asciiTheme="minorHAnsi" w:hAnsiTheme="minorHAnsi" w:cstheme="minorHAnsi"/>
          <w:i/>
          <w:sz w:val="22"/>
          <w:szCs w:val="22"/>
        </w:rPr>
        <w:t>Others s</w:t>
      </w:r>
      <w:r w:rsidR="007779E6" w:rsidRPr="005708D6">
        <w:rPr>
          <w:rFonts w:asciiTheme="minorHAnsi" w:hAnsiTheme="minorHAnsi" w:cstheme="minorHAnsi"/>
          <w:sz w:val="22"/>
          <w:szCs w:val="22"/>
        </w:rPr>
        <w:t xml:space="preserve">ay) </w:t>
      </w:r>
      <w:r w:rsidRPr="005708D6">
        <w:rPr>
          <w:rFonts w:asciiTheme="minorHAnsi" w:hAnsiTheme="minorHAnsi" w:cstheme="minorHAnsi"/>
          <w:sz w:val="22"/>
          <w:szCs w:val="22"/>
        </w:rPr>
        <w:t>“Cut out his tongue</w:t>
      </w:r>
      <w:r w:rsidR="00DE6325" w:rsidRPr="005708D6">
        <w:rPr>
          <w:rFonts w:asciiTheme="minorHAnsi" w:hAnsiTheme="minorHAnsi" w:cstheme="minorHAnsi"/>
          <w:sz w:val="22"/>
          <w:szCs w:val="22"/>
        </w:rPr>
        <w:t>.”</w:t>
      </w:r>
      <w:r w:rsidRPr="005708D6">
        <w:rPr>
          <w:rFonts w:asciiTheme="minorHAnsi" w:hAnsiTheme="minorHAnsi" w:cstheme="minorHAnsi"/>
          <w:sz w:val="22"/>
          <w:szCs w:val="22"/>
        </w:rPr>
        <w:t xml:space="preserve"> </w:t>
      </w:r>
    </w:p>
    <w:p w:rsidR="008C2E9B" w:rsidRPr="005708D6" w:rsidRDefault="00DD467C" w:rsidP="005708D6">
      <w:pPr>
        <w:pStyle w:val="0drama"/>
        <w:widowControl w:val="0"/>
        <w:tabs>
          <w:tab w:val="clear" w:pos="1440"/>
          <w:tab w:val="left" w:pos="1800"/>
        </w:tabs>
        <w:ind w:left="1800" w:hanging="1440"/>
        <w:rPr>
          <w:rFonts w:asciiTheme="minorHAnsi" w:hAnsiTheme="minorHAnsi" w:cstheme="minorHAnsi"/>
          <w:i/>
          <w:sz w:val="22"/>
          <w:szCs w:val="22"/>
        </w:rPr>
      </w:pPr>
      <w:r w:rsidRPr="005708D6">
        <w:rPr>
          <w:rFonts w:asciiTheme="minorHAnsi" w:hAnsiTheme="minorHAnsi" w:cstheme="minorHAnsi"/>
          <w:sz w:val="22"/>
          <w:szCs w:val="22"/>
        </w:rPr>
        <w:t>Narrator</w:t>
      </w:r>
      <w:r w:rsidR="00855C8E" w:rsidRPr="005708D6">
        <w:rPr>
          <w:rFonts w:asciiTheme="minorHAnsi" w:hAnsiTheme="minorHAnsi" w:cstheme="minorHAnsi"/>
          <w:sz w:val="22"/>
          <w:szCs w:val="22"/>
        </w:rPr>
        <w:tab/>
      </w:r>
      <w:r w:rsidR="00FC2505" w:rsidRPr="005708D6">
        <w:rPr>
          <w:rFonts w:asciiTheme="minorHAnsi" w:hAnsiTheme="minorHAnsi" w:cstheme="minorHAnsi"/>
          <w:i/>
          <w:sz w:val="22"/>
          <w:szCs w:val="22"/>
        </w:rPr>
        <w:t>Thank everyone who helped with the drama. Then explain:</w:t>
      </w:r>
    </w:p>
    <w:p w:rsidR="008C2E9B" w:rsidRPr="005708D6" w:rsidRDefault="00511E2A" w:rsidP="005708D6">
      <w:pPr>
        <w:pStyle w:val="0bullet"/>
        <w:widowControl w:val="0"/>
        <w:numPr>
          <w:ilvl w:val="0"/>
          <w:numId w:val="5"/>
        </w:numPr>
        <w:tabs>
          <w:tab w:val="clear" w:pos="360"/>
          <w:tab w:val="num" w:pos="2160"/>
        </w:tabs>
        <w:spacing w:after="120"/>
        <w:ind w:left="2160"/>
        <w:rPr>
          <w:sz w:val="22"/>
          <w:szCs w:val="22"/>
        </w:rPr>
      </w:pPr>
      <w:r w:rsidRPr="005708D6">
        <w:rPr>
          <w:sz w:val="22"/>
          <w:szCs w:val="22"/>
        </w:rPr>
        <w:t xml:space="preserve">After </w:t>
      </w:r>
      <w:r w:rsidR="00DD467C" w:rsidRPr="005708D6">
        <w:rPr>
          <w:sz w:val="22"/>
          <w:szCs w:val="22"/>
        </w:rPr>
        <w:t xml:space="preserve">his trial, Luther’s friends hid him in a castle, </w:t>
      </w:r>
      <w:r w:rsidRPr="005708D6">
        <w:rPr>
          <w:sz w:val="22"/>
          <w:szCs w:val="22"/>
        </w:rPr>
        <w:br/>
      </w:r>
      <w:r w:rsidR="00DD467C" w:rsidRPr="005708D6">
        <w:rPr>
          <w:sz w:val="22"/>
          <w:szCs w:val="22"/>
        </w:rPr>
        <w:t>so the Emperor could not kill him.</w:t>
      </w:r>
    </w:p>
    <w:p w:rsidR="0027786A" w:rsidRPr="005708D6" w:rsidRDefault="00DD467C" w:rsidP="005708D6">
      <w:pPr>
        <w:pStyle w:val="0bullet"/>
        <w:widowControl w:val="0"/>
        <w:numPr>
          <w:ilvl w:val="0"/>
          <w:numId w:val="5"/>
        </w:numPr>
        <w:tabs>
          <w:tab w:val="clear" w:pos="360"/>
          <w:tab w:val="num" w:pos="2160"/>
        </w:tabs>
        <w:spacing w:after="120"/>
        <w:ind w:left="2160"/>
        <w:rPr>
          <w:sz w:val="22"/>
          <w:szCs w:val="22"/>
        </w:rPr>
      </w:pPr>
      <w:r w:rsidRPr="005708D6">
        <w:rPr>
          <w:sz w:val="22"/>
          <w:szCs w:val="22"/>
        </w:rPr>
        <w:t>There he translated the Bible into the</w:t>
      </w:r>
      <w:r w:rsidR="008C2E9B" w:rsidRPr="005708D6">
        <w:rPr>
          <w:sz w:val="22"/>
          <w:szCs w:val="22"/>
        </w:rPr>
        <w:t xml:space="preserve"> language of the people</w:t>
      </w:r>
      <w:r w:rsidR="0034021D" w:rsidRPr="005708D6">
        <w:rPr>
          <w:sz w:val="22"/>
          <w:szCs w:val="22"/>
        </w:rPr>
        <w:t>;</w:t>
      </w:r>
      <w:r w:rsidR="008C2E9B" w:rsidRPr="005708D6">
        <w:rPr>
          <w:sz w:val="22"/>
          <w:szCs w:val="22"/>
        </w:rPr>
        <w:t xml:space="preserve"> </w:t>
      </w:r>
      <w:r w:rsidR="008C2E9B" w:rsidRPr="005708D6">
        <w:rPr>
          <w:sz w:val="22"/>
          <w:szCs w:val="22"/>
        </w:rPr>
        <w:br/>
      </w:r>
      <w:r w:rsidR="0034021D" w:rsidRPr="005708D6">
        <w:rPr>
          <w:sz w:val="22"/>
          <w:szCs w:val="22"/>
        </w:rPr>
        <w:t xml:space="preserve">they could read the Bible in their own language </w:t>
      </w:r>
      <w:r w:rsidRPr="005708D6">
        <w:rPr>
          <w:sz w:val="22"/>
          <w:szCs w:val="22"/>
        </w:rPr>
        <w:t>for the first time.</w:t>
      </w:r>
    </w:p>
    <w:p w:rsidR="0027786A" w:rsidRPr="005708D6" w:rsidRDefault="00DD467C" w:rsidP="005708D6">
      <w:pPr>
        <w:pStyle w:val="0bullet"/>
        <w:widowControl w:val="0"/>
        <w:numPr>
          <w:ilvl w:val="0"/>
          <w:numId w:val="5"/>
        </w:numPr>
        <w:tabs>
          <w:tab w:val="clear" w:pos="360"/>
          <w:tab w:val="num" w:pos="2160"/>
        </w:tabs>
        <w:spacing w:after="120"/>
        <w:ind w:left="2160"/>
        <w:rPr>
          <w:sz w:val="22"/>
          <w:szCs w:val="22"/>
        </w:rPr>
      </w:pPr>
      <w:r w:rsidRPr="005708D6">
        <w:rPr>
          <w:sz w:val="22"/>
          <w:szCs w:val="22"/>
        </w:rPr>
        <w:t xml:space="preserve">Believers in other countries followed Luther’s example </w:t>
      </w:r>
      <w:r w:rsidR="00EC0516" w:rsidRPr="005708D6">
        <w:rPr>
          <w:sz w:val="22"/>
          <w:szCs w:val="22"/>
        </w:rPr>
        <w:br/>
      </w:r>
      <w:r w:rsidRPr="005708D6">
        <w:rPr>
          <w:sz w:val="22"/>
          <w:szCs w:val="22"/>
        </w:rPr>
        <w:t>and taught that God lovingly save</w:t>
      </w:r>
      <w:r w:rsidR="00EC0516" w:rsidRPr="005708D6">
        <w:rPr>
          <w:sz w:val="22"/>
          <w:szCs w:val="22"/>
        </w:rPr>
        <w:t>s</w:t>
      </w:r>
      <w:r w:rsidRPr="005708D6">
        <w:rPr>
          <w:sz w:val="22"/>
          <w:szCs w:val="22"/>
        </w:rPr>
        <w:t xml:space="preserve"> people who believe in Jesus.</w:t>
      </w:r>
    </w:p>
    <w:p w:rsidR="001C5D36" w:rsidRPr="005708D6" w:rsidRDefault="00DD467C" w:rsidP="005708D6">
      <w:pPr>
        <w:pStyle w:val="0bullet"/>
        <w:widowControl w:val="0"/>
        <w:numPr>
          <w:ilvl w:val="0"/>
          <w:numId w:val="5"/>
        </w:numPr>
        <w:tabs>
          <w:tab w:val="clear" w:pos="360"/>
          <w:tab w:val="num" w:pos="2160"/>
        </w:tabs>
        <w:spacing w:after="120"/>
        <w:ind w:left="2160"/>
        <w:rPr>
          <w:sz w:val="22"/>
          <w:szCs w:val="22"/>
        </w:rPr>
      </w:pPr>
      <w:r w:rsidRPr="005708D6">
        <w:rPr>
          <w:sz w:val="22"/>
          <w:szCs w:val="22"/>
        </w:rPr>
        <w:t xml:space="preserve">This </w:t>
      </w:r>
      <w:r w:rsidR="00CA58B0" w:rsidRPr="005708D6">
        <w:rPr>
          <w:sz w:val="22"/>
          <w:szCs w:val="22"/>
        </w:rPr>
        <w:t xml:space="preserve">message </w:t>
      </w:r>
      <w:r w:rsidRPr="005708D6">
        <w:rPr>
          <w:sz w:val="22"/>
          <w:szCs w:val="22"/>
        </w:rPr>
        <w:t xml:space="preserve">spread rapidly in most of Europe, </w:t>
      </w:r>
      <w:r w:rsidR="00EC0516" w:rsidRPr="005708D6">
        <w:rPr>
          <w:sz w:val="22"/>
          <w:szCs w:val="22"/>
        </w:rPr>
        <w:br/>
      </w:r>
      <w:r w:rsidRPr="005708D6">
        <w:rPr>
          <w:sz w:val="22"/>
          <w:szCs w:val="22"/>
        </w:rPr>
        <w:t>and the Evangelical movement was born</w:t>
      </w:r>
      <w:r w:rsidR="00DE6325" w:rsidRPr="005708D6">
        <w:rPr>
          <w:sz w:val="22"/>
          <w:szCs w:val="22"/>
        </w:rPr>
        <w:t>.</w:t>
      </w:r>
    </w:p>
    <w:p w:rsidR="00232445" w:rsidRPr="005708D6" w:rsidRDefault="00991FD4"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t xml:space="preserve">Memorize Psalm 119:11: </w:t>
      </w:r>
    </w:p>
    <w:p w:rsidR="00991FD4" w:rsidRPr="005708D6" w:rsidRDefault="00991FD4" w:rsidP="005708D6">
      <w:pPr>
        <w:pStyle w:val="0block"/>
        <w:widowControl w:val="0"/>
        <w:spacing w:after="120"/>
        <w:rPr>
          <w:rFonts w:asciiTheme="minorHAnsi" w:hAnsiTheme="minorHAnsi" w:cstheme="minorHAnsi"/>
          <w:sz w:val="22"/>
          <w:szCs w:val="22"/>
        </w:rPr>
      </w:pPr>
      <w:r w:rsidRPr="005708D6">
        <w:rPr>
          <w:rFonts w:asciiTheme="minorHAnsi" w:hAnsiTheme="minorHAnsi" w:cstheme="minorHAnsi"/>
          <w:sz w:val="22"/>
          <w:szCs w:val="22"/>
        </w:rPr>
        <w:t xml:space="preserve">“Your Word I have treasured in my heart, </w:t>
      </w:r>
      <w:r w:rsidR="00667F84" w:rsidRPr="005708D6">
        <w:rPr>
          <w:rFonts w:asciiTheme="minorHAnsi" w:hAnsiTheme="minorHAnsi" w:cstheme="minorHAnsi"/>
          <w:sz w:val="22"/>
          <w:szCs w:val="22"/>
        </w:rPr>
        <w:t xml:space="preserve">so </w:t>
      </w:r>
      <w:r w:rsidRPr="005708D6">
        <w:rPr>
          <w:rFonts w:asciiTheme="minorHAnsi" w:hAnsiTheme="minorHAnsi" w:cstheme="minorHAnsi"/>
          <w:sz w:val="22"/>
          <w:szCs w:val="22"/>
        </w:rPr>
        <w:t>that I may not sin against you.”</w:t>
      </w:r>
    </w:p>
    <w:p w:rsidR="00F86B4D" w:rsidRPr="005708D6" w:rsidRDefault="00991FD4"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t xml:space="preserve">Let the children draw a picture of the Bible inside a heart. </w:t>
      </w:r>
    </w:p>
    <w:p w:rsidR="005708D6" w:rsidRDefault="005708D6" w:rsidP="005708D6">
      <w:pPr>
        <w:pStyle w:val="0lnd"/>
        <w:widowControl w:val="0"/>
        <w:rPr>
          <w:rFonts w:asciiTheme="minorHAnsi" w:hAnsiTheme="minorHAnsi" w:cstheme="minorHAnsi"/>
          <w:sz w:val="22"/>
          <w:szCs w:val="22"/>
        </w:rPr>
      </w:pPr>
      <w:r>
        <w:rPr>
          <w:rFonts w:asciiTheme="minorHAnsi" w:hAnsiTheme="minorHAnsi" w:cstheme="minorHAnsi"/>
          <w:sz w:val="22"/>
          <w:szCs w:val="22"/>
        </w:rPr>
        <w:t xml:space="preserve">Some children might like to copy or </w:t>
      </w:r>
      <w:proofErr w:type="spellStart"/>
      <w:r>
        <w:rPr>
          <w:rFonts w:asciiTheme="minorHAnsi" w:hAnsiTheme="minorHAnsi" w:cstheme="minorHAnsi"/>
          <w:sz w:val="22"/>
          <w:szCs w:val="22"/>
        </w:rPr>
        <w:t>colour</w:t>
      </w:r>
      <w:proofErr w:type="spellEnd"/>
      <w:r>
        <w:rPr>
          <w:rFonts w:asciiTheme="minorHAnsi" w:hAnsiTheme="minorHAnsi" w:cstheme="minorHAnsi"/>
          <w:sz w:val="22"/>
          <w:szCs w:val="22"/>
        </w:rPr>
        <w:t xml:space="preserve"> the picture found at the end of this lesson.</w:t>
      </w:r>
    </w:p>
    <w:p w:rsidR="00991FD4" w:rsidRPr="005708D6" w:rsidRDefault="00991FD4" w:rsidP="005708D6">
      <w:pPr>
        <w:pStyle w:val="0lnd"/>
        <w:widowControl w:val="0"/>
        <w:rPr>
          <w:rFonts w:asciiTheme="minorHAnsi" w:hAnsiTheme="minorHAnsi" w:cstheme="minorHAnsi"/>
          <w:sz w:val="22"/>
          <w:szCs w:val="22"/>
        </w:rPr>
      </w:pPr>
      <w:r w:rsidRPr="005708D6">
        <w:rPr>
          <w:rFonts w:asciiTheme="minorHAnsi" w:hAnsiTheme="minorHAnsi" w:cstheme="minorHAnsi"/>
          <w:sz w:val="22"/>
          <w:szCs w:val="22"/>
        </w:rPr>
        <w:t xml:space="preserve">Let them show their pictures to the adults during worship time, and explain </w:t>
      </w:r>
      <w:r w:rsidR="00FF0725" w:rsidRPr="005708D6">
        <w:rPr>
          <w:rFonts w:asciiTheme="minorHAnsi" w:hAnsiTheme="minorHAnsi" w:cstheme="minorHAnsi"/>
          <w:sz w:val="22"/>
          <w:szCs w:val="22"/>
        </w:rPr>
        <w:br/>
      </w:r>
      <w:r w:rsidRPr="005708D6">
        <w:rPr>
          <w:rFonts w:asciiTheme="minorHAnsi" w:hAnsiTheme="minorHAnsi" w:cstheme="minorHAnsi"/>
          <w:sz w:val="22"/>
          <w:szCs w:val="22"/>
        </w:rPr>
        <w:t>that the best way to keep the Word of God is to learn it by heart</w:t>
      </w:r>
      <w:r w:rsidR="00452D77" w:rsidRPr="005708D6">
        <w:rPr>
          <w:rFonts w:asciiTheme="minorHAnsi" w:hAnsiTheme="minorHAnsi" w:cstheme="minorHAnsi"/>
          <w:sz w:val="22"/>
          <w:szCs w:val="22"/>
        </w:rPr>
        <w:t>.</w:t>
      </w:r>
    </w:p>
    <w:p w:rsidR="00F86B4D" w:rsidRPr="005708D6" w:rsidRDefault="00232445" w:rsidP="005708D6">
      <w:pPr>
        <w:pStyle w:val="0Ctr"/>
        <w:keepLines w:val="0"/>
        <w:widowControl w:val="0"/>
        <w:spacing w:after="120"/>
        <w:rPr>
          <w:rFonts w:asciiTheme="minorHAnsi" w:hAnsiTheme="minorHAnsi" w:cstheme="minorHAnsi"/>
          <w:sz w:val="22"/>
          <w:szCs w:val="22"/>
        </w:rPr>
      </w:pPr>
      <w:r w:rsidRPr="005708D6">
        <w:rPr>
          <w:rFonts w:asciiTheme="minorHAnsi" w:hAnsiTheme="minorHAnsi" w:cstheme="minorHAnsi"/>
          <w:noProof/>
          <w:sz w:val="22"/>
          <w:szCs w:val="22"/>
          <w:lang w:val="en-CA" w:eastAsia="en-CA"/>
        </w:rPr>
        <w:drawing>
          <wp:inline distT="0" distB="0" distL="0" distR="0" wp14:anchorId="529CFF5C" wp14:editId="6BFD5505">
            <wp:extent cx="918419" cy="940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135" cy="991837"/>
                    </a:xfrm>
                    <a:prstGeom prst="rect">
                      <a:avLst/>
                    </a:prstGeom>
                    <a:noFill/>
                    <a:ln>
                      <a:noFill/>
                    </a:ln>
                  </pic:spPr>
                </pic:pic>
              </a:graphicData>
            </a:graphic>
          </wp:inline>
        </w:drawing>
      </w:r>
    </w:p>
    <w:p w:rsidR="002737B9" w:rsidRPr="005708D6" w:rsidRDefault="00FF0725"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lastRenderedPageBreak/>
        <w:t>T</w:t>
      </w:r>
      <w:r w:rsidR="002737B9" w:rsidRPr="005708D6">
        <w:rPr>
          <w:rFonts w:asciiTheme="minorHAnsi" w:hAnsiTheme="minorHAnsi" w:cstheme="minorHAnsi"/>
          <w:sz w:val="22"/>
          <w:szCs w:val="22"/>
        </w:rPr>
        <w:t>hree children each recite a verse from Psalm 119:9-11.</w:t>
      </w:r>
    </w:p>
    <w:p w:rsidR="002737B9" w:rsidRPr="005708D6" w:rsidRDefault="002737B9" w:rsidP="005708D6">
      <w:pPr>
        <w:pStyle w:val="0block"/>
        <w:widowControl w:val="0"/>
        <w:spacing w:after="0"/>
        <w:ind w:right="1627"/>
        <w:rPr>
          <w:rFonts w:asciiTheme="minorHAnsi" w:hAnsiTheme="minorHAnsi" w:cstheme="minorHAnsi"/>
          <w:sz w:val="22"/>
          <w:szCs w:val="22"/>
        </w:rPr>
      </w:pPr>
      <w:r w:rsidRPr="005708D6">
        <w:rPr>
          <w:rFonts w:asciiTheme="minorHAnsi" w:hAnsiTheme="minorHAnsi" w:cstheme="minorHAnsi"/>
          <w:sz w:val="22"/>
          <w:szCs w:val="22"/>
        </w:rPr>
        <w:t xml:space="preserve">How can a young man keep his way pure? </w:t>
      </w:r>
      <w:r w:rsidR="005D36FC" w:rsidRPr="005708D6">
        <w:rPr>
          <w:rFonts w:asciiTheme="minorHAnsi" w:hAnsiTheme="minorHAnsi" w:cstheme="minorHAnsi"/>
          <w:sz w:val="22"/>
          <w:szCs w:val="22"/>
        </w:rPr>
        <w:br/>
      </w:r>
      <w:r w:rsidRPr="005708D6">
        <w:rPr>
          <w:rFonts w:asciiTheme="minorHAnsi" w:hAnsiTheme="minorHAnsi" w:cstheme="minorHAnsi"/>
          <w:sz w:val="22"/>
          <w:szCs w:val="22"/>
        </w:rPr>
        <w:t xml:space="preserve">By keeping it according to </w:t>
      </w:r>
      <w:r w:rsidR="00EF0AAE" w:rsidRPr="005708D6">
        <w:rPr>
          <w:rFonts w:asciiTheme="minorHAnsi" w:hAnsiTheme="minorHAnsi" w:cstheme="minorHAnsi"/>
          <w:sz w:val="22"/>
          <w:szCs w:val="22"/>
        </w:rPr>
        <w:t>your</w:t>
      </w:r>
      <w:r w:rsidRPr="005708D6">
        <w:rPr>
          <w:rFonts w:asciiTheme="minorHAnsi" w:hAnsiTheme="minorHAnsi" w:cstheme="minorHAnsi"/>
          <w:sz w:val="22"/>
          <w:szCs w:val="22"/>
        </w:rPr>
        <w:t xml:space="preserve"> word.</w:t>
      </w:r>
    </w:p>
    <w:p w:rsidR="002737B9" w:rsidRPr="005708D6" w:rsidRDefault="002737B9" w:rsidP="005708D6">
      <w:pPr>
        <w:pStyle w:val="0block"/>
        <w:widowControl w:val="0"/>
        <w:spacing w:after="0"/>
        <w:ind w:right="1627"/>
        <w:rPr>
          <w:rFonts w:asciiTheme="minorHAnsi" w:hAnsiTheme="minorHAnsi" w:cstheme="minorHAnsi"/>
          <w:sz w:val="22"/>
          <w:szCs w:val="22"/>
        </w:rPr>
      </w:pPr>
      <w:r w:rsidRPr="005708D6">
        <w:rPr>
          <w:rFonts w:asciiTheme="minorHAnsi" w:hAnsiTheme="minorHAnsi" w:cstheme="minorHAnsi"/>
          <w:sz w:val="22"/>
          <w:szCs w:val="22"/>
        </w:rPr>
        <w:t xml:space="preserve">With all my heart I have sought </w:t>
      </w:r>
      <w:r w:rsidR="00EF0AAE" w:rsidRPr="005708D6">
        <w:rPr>
          <w:rFonts w:asciiTheme="minorHAnsi" w:hAnsiTheme="minorHAnsi" w:cstheme="minorHAnsi"/>
          <w:sz w:val="22"/>
          <w:szCs w:val="22"/>
        </w:rPr>
        <w:t>you</w:t>
      </w:r>
      <w:r w:rsidRPr="005708D6">
        <w:rPr>
          <w:rFonts w:asciiTheme="minorHAnsi" w:hAnsiTheme="minorHAnsi" w:cstheme="minorHAnsi"/>
          <w:sz w:val="22"/>
          <w:szCs w:val="22"/>
        </w:rPr>
        <w:t xml:space="preserve">; </w:t>
      </w:r>
      <w:r w:rsidR="00CA5E87" w:rsidRPr="005708D6">
        <w:rPr>
          <w:rFonts w:asciiTheme="minorHAnsi" w:hAnsiTheme="minorHAnsi" w:cstheme="minorHAnsi"/>
          <w:sz w:val="22"/>
          <w:szCs w:val="22"/>
        </w:rPr>
        <w:br/>
      </w:r>
      <w:proofErr w:type="gramStart"/>
      <w:r w:rsidRPr="005708D6">
        <w:rPr>
          <w:rFonts w:asciiTheme="minorHAnsi" w:hAnsiTheme="minorHAnsi" w:cstheme="minorHAnsi"/>
          <w:sz w:val="22"/>
          <w:szCs w:val="22"/>
        </w:rPr>
        <w:t>Do</w:t>
      </w:r>
      <w:proofErr w:type="gramEnd"/>
      <w:r w:rsidRPr="005708D6">
        <w:rPr>
          <w:rFonts w:asciiTheme="minorHAnsi" w:hAnsiTheme="minorHAnsi" w:cstheme="minorHAnsi"/>
          <w:sz w:val="22"/>
          <w:szCs w:val="22"/>
        </w:rPr>
        <w:t xml:space="preserve"> not let me wander from </w:t>
      </w:r>
      <w:r w:rsidR="00EF0AAE" w:rsidRPr="005708D6">
        <w:rPr>
          <w:rFonts w:asciiTheme="minorHAnsi" w:hAnsiTheme="minorHAnsi" w:cstheme="minorHAnsi"/>
          <w:sz w:val="22"/>
          <w:szCs w:val="22"/>
        </w:rPr>
        <w:t>your</w:t>
      </w:r>
      <w:r w:rsidRPr="005708D6">
        <w:rPr>
          <w:rFonts w:asciiTheme="minorHAnsi" w:hAnsiTheme="minorHAnsi" w:cstheme="minorHAnsi"/>
          <w:sz w:val="22"/>
          <w:szCs w:val="22"/>
        </w:rPr>
        <w:t xml:space="preserve"> commandments.</w:t>
      </w:r>
    </w:p>
    <w:p w:rsidR="002737B9" w:rsidRPr="005708D6" w:rsidRDefault="002737B9" w:rsidP="005708D6">
      <w:pPr>
        <w:pStyle w:val="0block"/>
        <w:widowControl w:val="0"/>
        <w:spacing w:after="120"/>
        <w:rPr>
          <w:rFonts w:asciiTheme="minorHAnsi" w:hAnsiTheme="minorHAnsi" w:cstheme="minorHAnsi"/>
          <w:sz w:val="22"/>
          <w:szCs w:val="22"/>
        </w:rPr>
      </w:pPr>
      <w:r w:rsidRPr="005708D6">
        <w:rPr>
          <w:rFonts w:asciiTheme="minorHAnsi" w:hAnsiTheme="minorHAnsi" w:cstheme="minorHAnsi"/>
          <w:sz w:val="22"/>
          <w:szCs w:val="22"/>
        </w:rPr>
        <w:t>Your word I have treasured in my heart</w:t>
      </w:r>
      <w:proofErr w:type="gramStart"/>
      <w:r w:rsidRPr="005708D6">
        <w:rPr>
          <w:rFonts w:asciiTheme="minorHAnsi" w:hAnsiTheme="minorHAnsi" w:cstheme="minorHAnsi"/>
          <w:sz w:val="22"/>
          <w:szCs w:val="22"/>
        </w:rPr>
        <w:t>,</w:t>
      </w:r>
      <w:proofErr w:type="gramEnd"/>
      <w:r w:rsidR="00CA5E87" w:rsidRPr="005708D6">
        <w:rPr>
          <w:rFonts w:asciiTheme="minorHAnsi" w:hAnsiTheme="minorHAnsi" w:cstheme="minorHAnsi"/>
          <w:sz w:val="22"/>
          <w:szCs w:val="22"/>
        </w:rPr>
        <w:br/>
      </w:r>
      <w:r w:rsidRPr="005708D6">
        <w:rPr>
          <w:rFonts w:asciiTheme="minorHAnsi" w:hAnsiTheme="minorHAnsi" w:cstheme="minorHAnsi"/>
          <w:sz w:val="22"/>
          <w:szCs w:val="22"/>
        </w:rPr>
        <w:t xml:space="preserve">That I may not sin against </w:t>
      </w:r>
      <w:r w:rsidR="00EF0AAE" w:rsidRPr="005708D6">
        <w:rPr>
          <w:rFonts w:asciiTheme="minorHAnsi" w:hAnsiTheme="minorHAnsi" w:cstheme="minorHAnsi"/>
          <w:sz w:val="22"/>
          <w:szCs w:val="22"/>
        </w:rPr>
        <w:t>you</w:t>
      </w:r>
      <w:r w:rsidRPr="005708D6">
        <w:rPr>
          <w:rFonts w:asciiTheme="minorHAnsi" w:hAnsiTheme="minorHAnsi" w:cstheme="minorHAnsi"/>
          <w:sz w:val="22"/>
          <w:szCs w:val="22"/>
        </w:rPr>
        <w:t>.</w:t>
      </w:r>
    </w:p>
    <w:p w:rsidR="001B65D5" w:rsidRPr="005708D6" w:rsidRDefault="009E4F88"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t>O</w:t>
      </w:r>
      <w:r w:rsidR="002737B9" w:rsidRPr="005708D6">
        <w:rPr>
          <w:rFonts w:asciiTheme="minorHAnsi" w:hAnsiTheme="minorHAnsi" w:cstheme="minorHAnsi"/>
          <w:sz w:val="22"/>
          <w:szCs w:val="22"/>
        </w:rPr>
        <w:t>lder children write a poem</w:t>
      </w:r>
      <w:r w:rsidRPr="005708D6">
        <w:rPr>
          <w:rFonts w:asciiTheme="minorHAnsi" w:hAnsiTheme="minorHAnsi" w:cstheme="minorHAnsi"/>
          <w:sz w:val="22"/>
          <w:szCs w:val="22"/>
        </w:rPr>
        <w:t xml:space="preserve"> or </w:t>
      </w:r>
      <w:r w:rsidR="002737B9" w:rsidRPr="005708D6">
        <w:rPr>
          <w:rFonts w:asciiTheme="minorHAnsi" w:hAnsiTheme="minorHAnsi" w:cstheme="minorHAnsi"/>
          <w:sz w:val="22"/>
          <w:szCs w:val="22"/>
        </w:rPr>
        <w:t>song from Mark 7:1-2</w:t>
      </w:r>
      <w:r w:rsidR="00DE6325" w:rsidRPr="005708D6">
        <w:rPr>
          <w:rFonts w:asciiTheme="minorHAnsi" w:hAnsiTheme="minorHAnsi" w:cstheme="minorHAnsi"/>
          <w:sz w:val="22"/>
          <w:szCs w:val="22"/>
        </w:rPr>
        <w:t>3 </w:t>
      </w:r>
      <w:r w:rsidR="002737B9" w:rsidRPr="005708D6">
        <w:rPr>
          <w:rFonts w:asciiTheme="minorHAnsi" w:hAnsiTheme="minorHAnsi" w:cstheme="minorHAnsi"/>
          <w:sz w:val="22"/>
          <w:szCs w:val="22"/>
        </w:rPr>
        <w:t xml:space="preserve">about Jesus’ conversation </w:t>
      </w:r>
      <w:r w:rsidRPr="005708D6">
        <w:rPr>
          <w:rFonts w:asciiTheme="minorHAnsi" w:hAnsiTheme="minorHAnsi" w:cstheme="minorHAnsi"/>
          <w:sz w:val="22"/>
          <w:szCs w:val="22"/>
        </w:rPr>
        <w:br/>
      </w:r>
      <w:r w:rsidR="002737B9" w:rsidRPr="005708D6">
        <w:rPr>
          <w:rFonts w:asciiTheme="minorHAnsi" w:hAnsiTheme="minorHAnsi" w:cstheme="minorHAnsi"/>
          <w:sz w:val="22"/>
          <w:szCs w:val="22"/>
        </w:rPr>
        <w:t>with the Pharisees</w:t>
      </w:r>
      <w:r w:rsidR="00335760" w:rsidRPr="005708D6">
        <w:rPr>
          <w:rFonts w:asciiTheme="minorHAnsi" w:hAnsiTheme="minorHAnsi" w:cstheme="minorHAnsi"/>
          <w:sz w:val="22"/>
          <w:szCs w:val="22"/>
        </w:rPr>
        <w:t>.</w:t>
      </w:r>
    </w:p>
    <w:p w:rsidR="00263FC3" w:rsidRPr="005708D6" w:rsidRDefault="00335760" w:rsidP="005708D6">
      <w:pPr>
        <w:pStyle w:val="0bullet"/>
        <w:widowControl w:val="0"/>
        <w:spacing w:after="120"/>
        <w:rPr>
          <w:sz w:val="22"/>
          <w:szCs w:val="22"/>
        </w:rPr>
      </w:pPr>
      <w:r w:rsidRPr="005708D6">
        <w:rPr>
          <w:sz w:val="22"/>
          <w:szCs w:val="22"/>
        </w:rPr>
        <w:t>Jesus</w:t>
      </w:r>
      <w:r w:rsidR="001B65D5" w:rsidRPr="005708D6">
        <w:rPr>
          <w:sz w:val="22"/>
          <w:szCs w:val="22"/>
        </w:rPr>
        <w:t xml:space="preserve"> said to obey </w:t>
      </w:r>
      <w:r w:rsidR="002737B9" w:rsidRPr="005708D6">
        <w:rPr>
          <w:sz w:val="22"/>
          <w:szCs w:val="22"/>
        </w:rPr>
        <w:t>God’s commands and</w:t>
      </w:r>
      <w:r w:rsidR="001B65D5" w:rsidRPr="005708D6">
        <w:rPr>
          <w:sz w:val="22"/>
          <w:szCs w:val="22"/>
        </w:rPr>
        <w:t xml:space="preserve"> make </w:t>
      </w:r>
      <w:r w:rsidR="002737B9" w:rsidRPr="005708D6">
        <w:rPr>
          <w:sz w:val="22"/>
          <w:szCs w:val="22"/>
        </w:rPr>
        <w:t>sure that the words</w:t>
      </w:r>
      <w:r w:rsidR="001B65D5" w:rsidRPr="005708D6">
        <w:rPr>
          <w:sz w:val="22"/>
          <w:szCs w:val="22"/>
        </w:rPr>
        <w:br/>
      </w:r>
      <w:r w:rsidR="002737B9" w:rsidRPr="005708D6">
        <w:rPr>
          <w:sz w:val="22"/>
          <w:szCs w:val="22"/>
        </w:rPr>
        <w:t>that come from our mouths are pure.</w:t>
      </w:r>
      <w:r w:rsidR="006E384C" w:rsidRPr="005708D6">
        <w:rPr>
          <w:sz w:val="22"/>
          <w:szCs w:val="22"/>
        </w:rPr>
        <w:t xml:space="preserve"> </w:t>
      </w:r>
    </w:p>
    <w:p w:rsidR="002737B9" w:rsidRPr="005708D6" w:rsidRDefault="00263FC3" w:rsidP="005708D6">
      <w:pPr>
        <w:pStyle w:val="0bullet"/>
        <w:widowControl w:val="0"/>
        <w:spacing w:after="120"/>
        <w:rPr>
          <w:sz w:val="22"/>
          <w:szCs w:val="22"/>
        </w:rPr>
      </w:pPr>
      <w:r w:rsidRPr="005708D6">
        <w:rPr>
          <w:sz w:val="22"/>
          <w:szCs w:val="22"/>
        </w:rPr>
        <w:t xml:space="preserve">The children might do this </w:t>
      </w:r>
      <w:r w:rsidR="003A5B2C" w:rsidRPr="005708D6">
        <w:rPr>
          <w:sz w:val="22"/>
          <w:szCs w:val="22"/>
        </w:rPr>
        <w:t xml:space="preserve">during the week. </w:t>
      </w:r>
    </w:p>
    <w:p w:rsidR="00263FC3" w:rsidRPr="005708D6" w:rsidRDefault="00263FC3" w:rsidP="005708D6">
      <w:pPr>
        <w:pStyle w:val="0numbered"/>
        <w:keepLines w:val="0"/>
        <w:widowControl w:val="0"/>
        <w:spacing w:after="120"/>
        <w:rPr>
          <w:rFonts w:asciiTheme="minorHAnsi" w:hAnsiTheme="minorHAnsi" w:cstheme="minorHAnsi"/>
          <w:sz w:val="22"/>
          <w:szCs w:val="22"/>
        </w:rPr>
      </w:pPr>
      <w:r w:rsidRPr="005708D6">
        <w:rPr>
          <w:rFonts w:asciiTheme="minorHAnsi" w:hAnsiTheme="minorHAnsi" w:cstheme="minorHAnsi"/>
          <w:sz w:val="22"/>
          <w:szCs w:val="22"/>
        </w:rPr>
        <w:t>Let an older child pray:</w:t>
      </w:r>
      <w:r w:rsidR="002737B9" w:rsidRPr="005708D6">
        <w:rPr>
          <w:rFonts w:asciiTheme="minorHAnsi" w:hAnsiTheme="minorHAnsi" w:cstheme="minorHAnsi"/>
          <w:sz w:val="22"/>
          <w:szCs w:val="22"/>
        </w:rPr>
        <w:t xml:space="preserve"> </w:t>
      </w:r>
    </w:p>
    <w:p w:rsidR="008A7104" w:rsidRPr="005708D6" w:rsidRDefault="002737B9" w:rsidP="005708D6">
      <w:pPr>
        <w:pStyle w:val="0block"/>
        <w:widowControl w:val="0"/>
        <w:spacing w:after="120"/>
        <w:ind w:right="1627"/>
        <w:rPr>
          <w:rFonts w:asciiTheme="minorHAnsi" w:hAnsiTheme="minorHAnsi" w:cstheme="minorHAnsi"/>
          <w:sz w:val="22"/>
          <w:szCs w:val="22"/>
        </w:rPr>
      </w:pPr>
      <w:r w:rsidRPr="005708D6">
        <w:rPr>
          <w:rFonts w:asciiTheme="minorHAnsi" w:hAnsiTheme="minorHAnsi" w:cstheme="minorHAnsi"/>
          <w:sz w:val="22"/>
          <w:szCs w:val="22"/>
        </w:rPr>
        <w:t>“Dear Lord, help us to be brave like Martin Luther and others who taught that you save us because you love us, and not because we earn our way into heaven by our own works</w:t>
      </w:r>
      <w:r w:rsidR="00DE6325" w:rsidRPr="005708D6">
        <w:rPr>
          <w:rFonts w:asciiTheme="minorHAnsi" w:hAnsiTheme="minorHAnsi" w:cstheme="minorHAnsi"/>
          <w:sz w:val="22"/>
          <w:szCs w:val="22"/>
        </w:rPr>
        <w:t>.”</w:t>
      </w:r>
    </w:p>
    <w:p w:rsidR="00296062" w:rsidRPr="005708D6" w:rsidRDefault="00EC5FEC" w:rsidP="005708D6">
      <w:pPr>
        <w:pStyle w:val="0Ctr"/>
        <w:keepLines w:val="0"/>
        <w:widowControl w:val="0"/>
        <w:spacing w:after="120"/>
        <w:rPr>
          <w:rStyle w:val="Hyperlink"/>
          <w:rFonts w:asciiTheme="minorHAnsi" w:hAnsiTheme="minorHAnsi" w:cstheme="minorHAnsi"/>
          <w:sz w:val="22"/>
          <w:szCs w:val="22"/>
          <w:lang w:val="en-US"/>
        </w:rPr>
      </w:pPr>
      <w:r w:rsidRPr="005708D6">
        <w:rPr>
          <w:rFonts w:asciiTheme="minorHAnsi" w:hAnsiTheme="minorHAnsi" w:cstheme="minorHAnsi"/>
          <w:sz w:val="22"/>
          <w:szCs w:val="22"/>
        </w:rPr>
        <w:t xml:space="preserve">A more detailed, </w:t>
      </w:r>
      <w:r w:rsidRPr="005708D6">
        <w:rPr>
          <w:rFonts w:asciiTheme="minorHAnsi" w:hAnsiTheme="minorHAnsi" w:cstheme="minorHAnsi"/>
          <w:b/>
          <w:sz w:val="22"/>
          <w:szCs w:val="22"/>
        </w:rPr>
        <w:t>twenty-minute</w:t>
      </w:r>
      <w:r w:rsidRPr="005708D6">
        <w:rPr>
          <w:rFonts w:asciiTheme="minorHAnsi" w:hAnsiTheme="minorHAnsi" w:cstheme="minorHAnsi"/>
          <w:sz w:val="22"/>
          <w:szCs w:val="22"/>
        </w:rPr>
        <w:t xml:space="preserve"> drama dealing with </w:t>
      </w:r>
      <w:r w:rsidR="00F93BAF" w:rsidRPr="005708D6">
        <w:rPr>
          <w:rFonts w:asciiTheme="minorHAnsi" w:hAnsiTheme="minorHAnsi" w:cstheme="minorHAnsi"/>
          <w:sz w:val="22"/>
          <w:szCs w:val="22"/>
        </w:rPr>
        <w:t>the Lord’s</w:t>
      </w:r>
      <w:r w:rsidRPr="005708D6">
        <w:rPr>
          <w:rFonts w:asciiTheme="minorHAnsi" w:hAnsiTheme="minorHAnsi" w:cstheme="minorHAnsi"/>
          <w:sz w:val="22"/>
          <w:szCs w:val="22"/>
        </w:rPr>
        <w:t xml:space="preserve"> abounding grace</w:t>
      </w:r>
      <w:r w:rsidR="00667F84" w:rsidRPr="005708D6">
        <w:rPr>
          <w:rFonts w:asciiTheme="minorHAnsi" w:hAnsiTheme="minorHAnsi" w:cstheme="minorHAnsi"/>
          <w:sz w:val="22"/>
          <w:szCs w:val="22"/>
        </w:rPr>
        <w:t xml:space="preserve">: </w:t>
      </w:r>
      <w:r w:rsidR="008B20EC" w:rsidRPr="005708D6">
        <w:rPr>
          <w:rFonts w:asciiTheme="minorHAnsi" w:hAnsiTheme="minorHAnsi" w:cstheme="minorHAnsi"/>
          <w:sz w:val="22"/>
          <w:szCs w:val="22"/>
        </w:rPr>
        <w:br/>
      </w:r>
      <w:hyperlink r:id="rId10" w:history="1">
        <w:r w:rsidR="008B20EC" w:rsidRPr="005708D6">
          <w:rPr>
            <w:rStyle w:val="Hyperlink"/>
            <w:rFonts w:asciiTheme="minorHAnsi" w:hAnsiTheme="minorHAnsi" w:cstheme="minorHAnsi"/>
            <w:sz w:val="22"/>
            <w:szCs w:val="22"/>
            <w:lang w:val="en-US"/>
          </w:rPr>
          <w:t>http://biblestoryskits.com/gods-</w:t>
        </w:r>
        <w:r w:rsidR="008B20EC" w:rsidRPr="005708D6">
          <w:rPr>
            <w:rStyle w:val="Hyperlink"/>
            <w:rFonts w:asciiTheme="minorHAnsi" w:hAnsiTheme="minorHAnsi" w:cstheme="minorHAnsi"/>
            <w:b/>
            <w:sz w:val="22"/>
            <w:szCs w:val="22"/>
            <w:lang w:val="en-US"/>
          </w:rPr>
          <w:t>river-of-grace</w:t>
        </w:r>
        <w:r w:rsidR="008B20EC" w:rsidRPr="005708D6">
          <w:rPr>
            <w:rStyle w:val="Hyperlink"/>
            <w:rFonts w:asciiTheme="minorHAnsi" w:hAnsiTheme="minorHAnsi" w:cstheme="minorHAnsi"/>
            <w:sz w:val="22"/>
            <w:szCs w:val="22"/>
            <w:lang w:val="en-US"/>
          </w:rPr>
          <w:t>-cancels-religious-legalism/</w:t>
        </w:r>
      </w:hyperlink>
    </w:p>
    <w:p w:rsidR="005708D6" w:rsidRDefault="005708D6" w:rsidP="00CA5E87">
      <w:pPr>
        <w:pStyle w:val="0Ctr"/>
        <w:rPr>
          <w:rStyle w:val="Hyperlink"/>
          <w:lang w:val="en-US"/>
        </w:rPr>
      </w:pPr>
    </w:p>
    <w:p w:rsidR="005708D6" w:rsidRPr="00173F4E" w:rsidRDefault="005708D6" w:rsidP="00CA5E87">
      <w:pPr>
        <w:pStyle w:val="0Ctr"/>
      </w:pPr>
      <w:r>
        <w:rPr>
          <w:noProof/>
          <w:lang w:val="en-CA" w:eastAsia="en-CA"/>
        </w:rPr>
        <w:drawing>
          <wp:inline distT="0" distB="0" distL="0" distR="0">
            <wp:extent cx="4124739" cy="4399722"/>
            <wp:effectExtent l="0" t="0" r="9525" b="127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2020" cy="4418155"/>
                    </a:xfrm>
                    <a:prstGeom prst="rect">
                      <a:avLst/>
                    </a:prstGeom>
                    <a:noFill/>
                    <a:ln>
                      <a:noFill/>
                    </a:ln>
                  </pic:spPr>
                </pic:pic>
              </a:graphicData>
            </a:graphic>
          </wp:inline>
        </w:drawing>
      </w:r>
    </w:p>
    <w:sectPr w:rsidR="005708D6" w:rsidRPr="00173F4E" w:rsidSect="00E07956">
      <w:headerReference w:type="default" r:id="rId12"/>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BAD" w:rsidRDefault="008B5BAD">
      <w:r>
        <w:separator/>
      </w:r>
    </w:p>
  </w:endnote>
  <w:endnote w:type="continuationSeparator" w:id="0">
    <w:p w:rsidR="008B5BAD" w:rsidRDefault="008B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670020"/>
      <w:docPartObj>
        <w:docPartGallery w:val="Page Numbers (Bottom of Page)"/>
        <w:docPartUnique/>
      </w:docPartObj>
    </w:sdtPr>
    <w:sdtEndPr>
      <w:rPr>
        <w:rFonts w:asciiTheme="minorHAnsi" w:hAnsiTheme="minorHAnsi" w:cstheme="minorHAnsi"/>
        <w:noProof/>
        <w:sz w:val="22"/>
        <w:szCs w:val="22"/>
      </w:rPr>
    </w:sdtEndPr>
    <w:sdtContent>
      <w:p w:rsidR="00E73657" w:rsidRPr="00E07956" w:rsidRDefault="00E07956" w:rsidP="00E07956">
        <w:pPr>
          <w:pStyle w:val="Footer"/>
          <w:jc w:val="center"/>
          <w:rPr>
            <w:rFonts w:asciiTheme="minorHAnsi" w:hAnsiTheme="minorHAnsi" w:cstheme="minorHAnsi"/>
            <w:sz w:val="22"/>
            <w:szCs w:val="22"/>
          </w:rPr>
        </w:pPr>
        <w:r w:rsidRPr="00E07956">
          <w:rPr>
            <w:rFonts w:asciiTheme="minorHAnsi" w:hAnsiTheme="minorHAnsi" w:cstheme="minorHAnsi"/>
            <w:sz w:val="22"/>
            <w:szCs w:val="22"/>
          </w:rPr>
          <w:fldChar w:fldCharType="begin"/>
        </w:r>
        <w:r w:rsidRPr="00E07956">
          <w:rPr>
            <w:rFonts w:asciiTheme="minorHAnsi" w:hAnsiTheme="minorHAnsi" w:cstheme="minorHAnsi"/>
            <w:sz w:val="22"/>
            <w:szCs w:val="22"/>
          </w:rPr>
          <w:instrText xml:space="preserve"> PAGE   \* MERGEFORMAT </w:instrText>
        </w:r>
        <w:r w:rsidRPr="00E07956">
          <w:rPr>
            <w:rFonts w:asciiTheme="minorHAnsi" w:hAnsiTheme="minorHAnsi" w:cstheme="minorHAnsi"/>
            <w:sz w:val="22"/>
            <w:szCs w:val="22"/>
          </w:rPr>
          <w:fldChar w:fldCharType="separate"/>
        </w:r>
        <w:r w:rsidR="0076055E">
          <w:rPr>
            <w:rFonts w:asciiTheme="minorHAnsi" w:hAnsiTheme="minorHAnsi" w:cstheme="minorHAnsi"/>
            <w:noProof/>
            <w:sz w:val="22"/>
            <w:szCs w:val="22"/>
          </w:rPr>
          <w:t>1</w:t>
        </w:r>
        <w:r w:rsidRPr="00E07956">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BAD" w:rsidRDefault="008B5BAD">
      <w:r>
        <w:separator/>
      </w:r>
    </w:p>
  </w:footnote>
  <w:footnote w:type="continuationSeparator" w:id="0">
    <w:p w:rsidR="008B5BAD" w:rsidRDefault="008B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B0" w:rsidRPr="00E07956" w:rsidRDefault="00CA58B0" w:rsidP="00E07956">
    <w:pPr>
      <w:pStyle w:val="Header"/>
      <w:rPr>
        <w:rFonts w:asciiTheme="minorHAnsi" w:hAnsiTheme="minorHAnsi" w:cstheme="minorHAnsi"/>
        <w:b w:val="0"/>
        <w:bCs/>
      </w:rPr>
    </w:pPr>
    <w:r w:rsidRPr="00E07956">
      <w:rPr>
        <w:rFonts w:asciiTheme="minorHAnsi" w:hAnsiTheme="minorHAnsi" w:cstheme="minorHAnsi"/>
        <w:b w:val="0"/>
        <w:bCs/>
      </w:rPr>
      <w:t>Paul-</w:t>
    </w:r>
    <w:r w:rsidR="00E73657" w:rsidRPr="00E07956">
      <w:rPr>
        <w:rFonts w:asciiTheme="minorHAnsi" w:hAnsiTheme="minorHAnsi" w:cstheme="minorHAnsi"/>
        <w:b w:val="0"/>
        <w:bCs/>
      </w:rPr>
      <w:t xml:space="preserve">Timothy </w:t>
    </w:r>
    <w:r w:rsidRPr="00E07956">
      <w:rPr>
        <w:rFonts w:asciiTheme="minorHAnsi" w:hAnsiTheme="minorHAnsi" w:cstheme="minorHAnsi"/>
        <w:b w:val="0"/>
        <w:bCs/>
      </w:rPr>
      <w:t>Children</w:t>
    </w:r>
    <w:r w:rsidR="00E07956" w:rsidRPr="00E07956">
      <w:rPr>
        <w:rFonts w:asciiTheme="minorHAnsi" w:hAnsiTheme="minorHAnsi" w:cstheme="minorHAnsi"/>
        <w:b w:val="0"/>
        <w:bCs/>
      </w:rPr>
      <w:t xml:space="preserve"> </w:t>
    </w:r>
    <w:r w:rsidR="00E73657" w:rsidRPr="00E07956">
      <w:rPr>
        <w:rFonts w:asciiTheme="minorHAnsi" w:hAnsiTheme="minorHAnsi" w:cstheme="minorHAnsi"/>
        <w:b w:val="0"/>
        <w:bCs/>
      </w:rPr>
      <w:t>#68</w:t>
    </w:r>
    <w:r w:rsidR="00E07956" w:rsidRPr="00E07956">
      <w:rPr>
        <w:rFonts w:asciiTheme="minorHAnsi" w:hAnsiTheme="minorHAnsi" w:cstheme="minorHAnsi"/>
        <w:b w:val="0"/>
        <w:bCs/>
      </w:rPr>
      <w:t xml:space="preserve"> (2017</w:t>
    </w:r>
    <w:proofErr w:type="gramStart"/>
    <w:r w:rsidR="00E07956" w:rsidRPr="00E07956">
      <w:rPr>
        <w:rFonts w:asciiTheme="minorHAnsi" w:hAnsiTheme="minorHAnsi" w:cstheme="minorHAnsi"/>
        <w:b w:val="0"/>
        <w:bCs/>
      </w:rPr>
      <w:t>)</w:t>
    </w:r>
    <w:proofErr w:type="gramEnd"/>
    <w:r w:rsidR="00E07956" w:rsidRPr="00E07956">
      <w:rPr>
        <w:rFonts w:asciiTheme="minorHAnsi" w:hAnsiTheme="minorHAnsi" w:cstheme="minorHAnsi"/>
        <w:b w:val="0"/>
        <w:bCs/>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6CA80C2A"/>
    <w:lvl w:ilvl="0" w:tplc="ED1865E0">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1C1D0B"/>
    <w:multiLevelType w:val="hybridMultilevel"/>
    <w:tmpl w:val="23B658B0"/>
    <w:lvl w:ilvl="0" w:tplc="D60E8968">
      <w:start w:val="1"/>
      <w:numFmt w:val="bullet"/>
      <w:pStyle w:val="Mainbullets"/>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BFE7692"/>
    <w:multiLevelType w:val="hybridMultilevel"/>
    <w:tmpl w:val="334E96DC"/>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6944C22"/>
    <w:multiLevelType w:val="hybridMultilevel"/>
    <w:tmpl w:val="80F22EB6"/>
    <w:lvl w:ilvl="0" w:tplc="4CF81C9E">
      <w:start w:val="1"/>
      <w:numFmt w:val="bullet"/>
      <w:lvlRestart w:val="0"/>
      <w:pStyle w:val="Maintextbullets"/>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276D7AB-F01C-4C85-923E-8B3318CA8EF1}"/>
    <w:docVar w:name="dgnword-eventsink" w:val="336076512"/>
  </w:docVars>
  <w:rsids>
    <w:rsidRoot w:val="001C652D"/>
    <w:rsid w:val="000006AB"/>
    <w:rsid w:val="000326AA"/>
    <w:rsid w:val="00096269"/>
    <w:rsid w:val="000A2158"/>
    <w:rsid w:val="000D09FA"/>
    <w:rsid w:val="000E1CC2"/>
    <w:rsid w:val="000F709C"/>
    <w:rsid w:val="00102989"/>
    <w:rsid w:val="00120E92"/>
    <w:rsid w:val="00137C89"/>
    <w:rsid w:val="00160639"/>
    <w:rsid w:val="00173F4E"/>
    <w:rsid w:val="00176E09"/>
    <w:rsid w:val="00195E94"/>
    <w:rsid w:val="001B65D5"/>
    <w:rsid w:val="001C06AA"/>
    <w:rsid w:val="001C5D36"/>
    <w:rsid w:val="001C652D"/>
    <w:rsid w:val="001E4836"/>
    <w:rsid w:val="00231E46"/>
    <w:rsid w:val="00232445"/>
    <w:rsid w:val="00263FC3"/>
    <w:rsid w:val="002737B9"/>
    <w:rsid w:val="0027786A"/>
    <w:rsid w:val="00296062"/>
    <w:rsid w:val="002C6029"/>
    <w:rsid w:val="002D5A7D"/>
    <w:rsid w:val="002E1E43"/>
    <w:rsid w:val="002F2DA1"/>
    <w:rsid w:val="003334BF"/>
    <w:rsid w:val="00335760"/>
    <w:rsid w:val="00336DD0"/>
    <w:rsid w:val="0034021D"/>
    <w:rsid w:val="00345C2D"/>
    <w:rsid w:val="00353EF4"/>
    <w:rsid w:val="00367DB6"/>
    <w:rsid w:val="003771F4"/>
    <w:rsid w:val="003A5B2C"/>
    <w:rsid w:val="003B7289"/>
    <w:rsid w:val="003C2DC3"/>
    <w:rsid w:val="003C58A0"/>
    <w:rsid w:val="003C6653"/>
    <w:rsid w:val="003F5653"/>
    <w:rsid w:val="00405A53"/>
    <w:rsid w:val="00436829"/>
    <w:rsid w:val="00445423"/>
    <w:rsid w:val="00452D77"/>
    <w:rsid w:val="00465498"/>
    <w:rsid w:val="004872F5"/>
    <w:rsid w:val="00492ACD"/>
    <w:rsid w:val="004A175A"/>
    <w:rsid w:val="004B1718"/>
    <w:rsid w:val="004B390D"/>
    <w:rsid w:val="004D7D19"/>
    <w:rsid w:val="0050351A"/>
    <w:rsid w:val="00511E2A"/>
    <w:rsid w:val="00512C88"/>
    <w:rsid w:val="005204B3"/>
    <w:rsid w:val="00521B2A"/>
    <w:rsid w:val="00521C83"/>
    <w:rsid w:val="00523915"/>
    <w:rsid w:val="005367A8"/>
    <w:rsid w:val="00536BBD"/>
    <w:rsid w:val="0054193F"/>
    <w:rsid w:val="00550B60"/>
    <w:rsid w:val="00554DC4"/>
    <w:rsid w:val="005708D6"/>
    <w:rsid w:val="00573D8A"/>
    <w:rsid w:val="005A28D1"/>
    <w:rsid w:val="005D36FC"/>
    <w:rsid w:val="005D3838"/>
    <w:rsid w:val="005D6EE3"/>
    <w:rsid w:val="005E4E00"/>
    <w:rsid w:val="00601953"/>
    <w:rsid w:val="006215DA"/>
    <w:rsid w:val="00621DA1"/>
    <w:rsid w:val="006575CF"/>
    <w:rsid w:val="00657D6B"/>
    <w:rsid w:val="00667F84"/>
    <w:rsid w:val="00673D81"/>
    <w:rsid w:val="0068550C"/>
    <w:rsid w:val="006B3576"/>
    <w:rsid w:val="006B3B36"/>
    <w:rsid w:val="006E384C"/>
    <w:rsid w:val="006E39E6"/>
    <w:rsid w:val="00704782"/>
    <w:rsid w:val="007062D9"/>
    <w:rsid w:val="00721971"/>
    <w:rsid w:val="007232B7"/>
    <w:rsid w:val="00736558"/>
    <w:rsid w:val="00743C5D"/>
    <w:rsid w:val="00746CB1"/>
    <w:rsid w:val="00746F5A"/>
    <w:rsid w:val="00751853"/>
    <w:rsid w:val="0076055E"/>
    <w:rsid w:val="00766324"/>
    <w:rsid w:val="00773371"/>
    <w:rsid w:val="00775905"/>
    <w:rsid w:val="007779E6"/>
    <w:rsid w:val="007A54A3"/>
    <w:rsid w:val="007B049C"/>
    <w:rsid w:val="007C51AE"/>
    <w:rsid w:val="007C7F0C"/>
    <w:rsid w:val="007E1F67"/>
    <w:rsid w:val="00826566"/>
    <w:rsid w:val="00842846"/>
    <w:rsid w:val="00855C8E"/>
    <w:rsid w:val="00881F1D"/>
    <w:rsid w:val="0088221D"/>
    <w:rsid w:val="00883970"/>
    <w:rsid w:val="00892C78"/>
    <w:rsid w:val="0089318C"/>
    <w:rsid w:val="008A7104"/>
    <w:rsid w:val="008B0A87"/>
    <w:rsid w:val="008B20EC"/>
    <w:rsid w:val="008B5BAD"/>
    <w:rsid w:val="008B70EC"/>
    <w:rsid w:val="008C2E9B"/>
    <w:rsid w:val="008F33C9"/>
    <w:rsid w:val="008F64AB"/>
    <w:rsid w:val="00911D41"/>
    <w:rsid w:val="00941628"/>
    <w:rsid w:val="009531C3"/>
    <w:rsid w:val="00976D6E"/>
    <w:rsid w:val="00976FF3"/>
    <w:rsid w:val="00977A60"/>
    <w:rsid w:val="00977D5B"/>
    <w:rsid w:val="009870CA"/>
    <w:rsid w:val="00991FD4"/>
    <w:rsid w:val="009A5B7D"/>
    <w:rsid w:val="009B2005"/>
    <w:rsid w:val="009B7C61"/>
    <w:rsid w:val="009D0DC2"/>
    <w:rsid w:val="009D4129"/>
    <w:rsid w:val="009E4F88"/>
    <w:rsid w:val="00A006B4"/>
    <w:rsid w:val="00A11755"/>
    <w:rsid w:val="00A23B24"/>
    <w:rsid w:val="00A334D1"/>
    <w:rsid w:val="00A40183"/>
    <w:rsid w:val="00A53C77"/>
    <w:rsid w:val="00A54AA0"/>
    <w:rsid w:val="00A61013"/>
    <w:rsid w:val="00A74533"/>
    <w:rsid w:val="00A828D8"/>
    <w:rsid w:val="00A839CD"/>
    <w:rsid w:val="00A8736A"/>
    <w:rsid w:val="00A93F3F"/>
    <w:rsid w:val="00AA4260"/>
    <w:rsid w:val="00AB2516"/>
    <w:rsid w:val="00AC0E8D"/>
    <w:rsid w:val="00AC45C0"/>
    <w:rsid w:val="00AD1EAE"/>
    <w:rsid w:val="00AD44E4"/>
    <w:rsid w:val="00AD78F8"/>
    <w:rsid w:val="00AE06FA"/>
    <w:rsid w:val="00AF3359"/>
    <w:rsid w:val="00AF6926"/>
    <w:rsid w:val="00AF6C07"/>
    <w:rsid w:val="00B15447"/>
    <w:rsid w:val="00B21AE6"/>
    <w:rsid w:val="00B306DE"/>
    <w:rsid w:val="00B37ACC"/>
    <w:rsid w:val="00B62DC1"/>
    <w:rsid w:val="00B72909"/>
    <w:rsid w:val="00BB3D4B"/>
    <w:rsid w:val="00BC4679"/>
    <w:rsid w:val="00BE1962"/>
    <w:rsid w:val="00BE6DAD"/>
    <w:rsid w:val="00BF2712"/>
    <w:rsid w:val="00C02994"/>
    <w:rsid w:val="00C03034"/>
    <w:rsid w:val="00C23DE1"/>
    <w:rsid w:val="00C44071"/>
    <w:rsid w:val="00C46480"/>
    <w:rsid w:val="00C615A5"/>
    <w:rsid w:val="00CA58B0"/>
    <w:rsid w:val="00CA5E87"/>
    <w:rsid w:val="00CD3BC3"/>
    <w:rsid w:val="00CF7848"/>
    <w:rsid w:val="00D017BB"/>
    <w:rsid w:val="00D067C1"/>
    <w:rsid w:val="00D62180"/>
    <w:rsid w:val="00D63765"/>
    <w:rsid w:val="00D76077"/>
    <w:rsid w:val="00D90B18"/>
    <w:rsid w:val="00DA1C44"/>
    <w:rsid w:val="00DC4805"/>
    <w:rsid w:val="00DD467C"/>
    <w:rsid w:val="00DE6325"/>
    <w:rsid w:val="00E07731"/>
    <w:rsid w:val="00E07956"/>
    <w:rsid w:val="00E10657"/>
    <w:rsid w:val="00E16744"/>
    <w:rsid w:val="00E22395"/>
    <w:rsid w:val="00E51E74"/>
    <w:rsid w:val="00E60241"/>
    <w:rsid w:val="00E640CF"/>
    <w:rsid w:val="00E6684C"/>
    <w:rsid w:val="00E70B77"/>
    <w:rsid w:val="00E73657"/>
    <w:rsid w:val="00E92AEA"/>
    <w:rsid w:val="00EC0516"/>
    <w:rsid w:val="00EC118C"/>
    <w:rsid w:val="00EC33C1"/>
    <w:rsid w:val="00EC5FEC"/>
    <w:rsid w:val="00EE4ED4"/>
    <w:rsid w:val="00EF0AAE"/>
    <w:rsid w:val="00F13CB5"/>
    <w:rsid w:val="00F2710C"/>
    <w:rsid w:val="00F40FD2"/>
    <w:rsid w:val="00F415C8"/>
    <w:rsid w:val="00F51BC1"/>
    <w:rsid w:val="00F71957"/>
    <w:rsid w:val="00F724F1"/>
    <w:rsid w:val="00F86B4D"/>
    <w:rsid w:val="00F93BAF"/>
    <w:rsid w:val="00FC2505"/>
    <w:rsid w:val="00FE0A9D"/>
    <w:rsid w:val="00FF0725"/>
    <w:rsid w:val="00FF4F95"/>
    <w:rsid w:val="00FF7AA5"/>
    <w:rsid w:val="00FF7FA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60A17"/>
  <w15:chartTrackingRefBased/>
  <w15:docId w15:val="{0452949D-C46B-4DF8-960A-3BBEEB79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62"/>
    <w:rPr>
      <w:sz w:val="24"/>
      <w:lang w:val="en-US" w:eastAsia="en-US"/>
    </w:rPr>
  </w:style>
  <w:style w:type="paragraph" w:styleId="Heading1">
    <w:name w:val="heading 1"/>
    <w:basedOn w:val="Normal"/>
    <w:next w:val="Normal"/>
    <w:link w:val="Heading1Char"/>
    <w:autoRedefine/>
    <w:uiPriority w:val="9"/>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link w:val="MaintextChar"/>
    <w:rsid w:val="00B21AE6"/>
    <w:pPr>
      <w:spacing w:before="120"/>
      <w:ind w:firstLine="432"/>
    </w:pPr>
    <w:rPr>
      <w:lang w:val="en-GB"/>
    </w:rPr>
  </w:style>
  <w:style w:type="paragraph" w:customStyle="1" w:styleId="Maintextbullets">
    <w:name w:val="Main text bullets"/>
    <w:basedOn w:val="Maintext"/>
    <w:rsid w:val="00C23DE1"/>
    <w:pPr>
      <w:numPr>
        <w:numId w:val="2"/>
      </w:numPr>
      <w:tabs>
        <w:tab w:val="clear" w:pos="792"/>
        <w:tab w:val="num" w:pos="1080"/>
      </w:tabs>
      <w:ind w:left="1080"/>
    </w:p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C06AA"/>
    <w:rPr>
      <w:rFonts w:ascii="Arial" w:hAnsi="Arial" w:cs="Arial"/>
      <w:b/>
      <w:bCs/>
      <w:kern w:val="32"/>
      <w:sz w:val="28"/>
      <w:szCs w:val="32"/>
      <w:lang w:val="en-US" w:eastAsia="en-US"/>
    </w:rPr>
  </w:style>
  <w:style w:type="paragraph" w:customStyle="1" w:styleId="0Ctrbold">
    <w:name w:val="0 Ctr bold"/>
    <w:basedOn w:val="Heading1"/>
    <w:qFormat/>
    <w:rsid w:val="001C06AA"/>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1C06AA"/>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1C06AA"/>
    <w:pPr>
      <w:keepLines/>
      <w:numPr>
        <w:numId w:val="3"/>
      </w:numPr>
      <w:spacing w:after="60"/>
      <w:ind w:left="360"/>
    </w:pPr>
    <w:rPr>
      <w:rFonts w:ascii="Calibri" w:eastAsia="Calibri" w:hAnsi="Calibri" w:cs="Calibri"/>
      <w:b/>
      <w:szCs w:val="24"/>
    </w:rPr>
  </w:style>
  <w:style w:type="paragraph" w:customStyle="1" w:styleId="0L">
    <w:name w:val="0 L"/>
    <w:qFormat/>
    <w:rsid w:val="001C06AA"/>
    <w:pPr>
      <w:spacing w:after="120"/>
    </w:pPr>
    <w:rPr>
      <w:rFonts w:ascii="Calibri" w:eastAsia="Calibri" w:hAnsi="Calibri" w:cs="Calibri"/>
      <w:sz w:val="24"/>
      <w:lang w:eastAsia="en-US"/>
    </w:rPr>
  </w:style>
  <w:style w:type="paragraph" w:customStyle="1" w:styleId="0Ctr">
    <w:name w:val="0 Ctr"/>
    <w:qFormat/>
    <w:rsid w:val="00296062"/>
    <w:pPr>
      <w:keepLines/>
      <w:spacing w:after="60"/>
      <w:contextualSpacing/>
      <w:jc w:val="center"/>
    </w:pPr>
    <w:rPr>
      <w:rFonts w:ascii="Calibri" w:hAnsi="Calibri" w:cs="Calibri"/>
      <w:bCs/>
      <w:sz w:val="24"/>
      <w:szCs w:val="24"/>
      <w:lang w:val="en-GB"/>
    </w:rPr>
  </w:style>
  <w:style w:type="paragraph" w:customStyle="1" w:styleId="0block">
    <w:name w:val="0 block"/>
    <w:qFormat/>
    <w:rsid w:val="00296062"/>
    <w:pPr>
      <w:spacing w:after="240"/>
      <w:ind w:left="1440" w:right="1620" w:firstLine="720"/>
    </w:pPr>
    <w:rPr>
      <w:rFonts w:ascii="Calibri" w:hAnsi="Calibri" w:cs="Calibri"/>
      <w:sz w:val="24"/>
      <w:lang w:val="en-US" w:eastAsia="en-US"/>
    </w:rPr>
  </w:style>
  <w:style w:type="paragraph" w:customStyle="1" w:styleId="0bullet">
    <w:name w:val="0 bullet"/>
    <w:basedOn w:val="Mainbullets"/>
    <w:qFormat/>
    <w:rsid w:val="001B65D5"/>
    <w:rPr>
      <w:rFonts w:asciiTheme="minorHAnsi" w:hAnsiTheme="minorHAnsi" w:cstheme="minorHAnsi"/>
    </w:rPr>
  </w:style>
  <w:style w:type="paragraph" w:customStyle="1" w:styleId="0drama">
    <w:name w:val="0 drama"/>
    <w:basedOn w:val="Maintext"/>
    <w:qFormat/>
    <w:rsid w:val="00296062"/>
    <w:pPr>
      <w:tabs>
        <w:tab w:val="left" w:pos="1440"/>
      </w:tabs>
      <w:spacing w:before="0" w:after="120"/>
      <w:ind w:left="1440" w:hanging="990"/>
    </w:pPr>
    <w:rPr>
      <w:rFonts w:ascii="Calibri" w:hAnsi="Calibri" w:cs="Calibri"/>
      <w:szCs w:val="24"/>
      <w:lang w:val="en-US"/>
    </w:rPr>
  </w:style>
  <w:style w:type="character" w:customStyle="1" w:styleId="MaintextChar">
    <w:name w:val="Main text Char"/>
    <w:link w:val="Maintext"/>
    <w:rsid w:val="00296062"/>
    <w:rPr>
      <w:sz w:val="24"/>
      <w:lang w:val="en-GB" w:eastAsia="en-US"/>
    </w:rPr>
  </w:style>
  <w:style w:type="paragraph" w:customStyle="1" w:styleId="Mainbullets">
    <w:name w:val="Main bullets"/>
    <w:basedOn w:val="Maintext"/>
    <w:rsid w:val="00296062"/>
    <w:pPr>
      <w:numPr>
        <w:numId w:val="4"/>
      </w:numPr>
      <w:spacing w:before="0" w:after="60"/>
    </w:pPr>
    <w:rPr>
      <w:szCs w:val="24"/>
      <w:lang w:val="en-US"/>
    </w:rPr>
  </w:style>
  <w:style w:type="paragraph" w:customStyle="1" w:styleId="0lnd">
    <w:name w:val="0 lnd"/>
    <w:basedOn w:val="0L"/>
    <w:qFormat/>
    <w:rsid w:val="00296062"/>
    <w:pPr>
      <w:ind w:left="360"/>
    </w:pPr>
    <w:rPr>
      <w:lang w:val="en-US"/>
    </w:rPr>
  </w:style>
  <w:style w:type="character" w:styleId="Hyperlink">
    <w:name w:val="Hyperlink"/>
    <w:basedOn w:val="DefaultParagraphFont"/>
    <w:rsid w:val="008B20EC"/>
    <w:rPr>
      <w:color w:val="0563C1" w:themeColor="hyperlink"/>
      <w:u w:val="single"/>
    </w:rPr>
  </w:style>
  <w:style w:type="character" w:styleId="FollowedHyperlink">
    <w:name w:val="FollowedHyperlink"/>
    <w:basedOn w:val="DefaultParagraphFont"/>
    <w:rsid w:val="00F93BAF"/>
    <w:rPr>
      <w:color w:val="954F72" w:themeColor="followedHyperlink"/>
      <w:u w:val="single"/>
    </w:rPr>
  </w:style>
  <w:style w:type="character" w:customStyle="1" w:styleId="FooterChar">
    <w:name w:val="Footer Char"/>
    <w:basedOn w:val="DefaultParagraphFont"/>
    <w:link w:val="Footer"/>
    <w:uiPriority w:val="99"/>
    <w:rsid w:val="00E0795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blestoryskits.com/gods-river-of-grace-cancels-religious-legalis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ptlt_ltr.dot</Template>
  <TotalTime>92</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6</cp:revision>
  <cp:lastPrinted>2004-12-29T23:15:00Z</cp:lastPrinted>
  <dcterms:created xsi:type="dcterms:W3CDTF">2017-08-10T19:46:00Z</dcterms:created>
  <dcterms:modified xsi:type="dcterms:W3CDTF">2017-08-26T01:51:00Z</dcterms:modified>
</cp:coreProperties>
</file>