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D7" w:rsidRPr="00272CC6" w:rsidRDefault="00436467" w:rsidP="00436321">
      <w:pPr>
        <w:pStyle w:val="024ctr"/>
        <w:spacing w:after="300"/>
        <w:rPr>
          <w:rFonts w:asciiTheme="majorHAnsi" w:hAnsiTheme="majorHAnsi" w:cstheme="majorHAnsi"/>
          <w:sz w:val="56"/>
          <w:szCs w:val="56"/>
        </w:rPr>
      </w:pPr>
      <w:r w:rsidRPr="00272CC6">
        <w:rPr>
          <w:rFonts w:asciiTheme="majorHAnsi" w:hAnsiTheme="majorHAnsi" w:cstheme="majorHAnsi"/>
          <w:sz w:val="56"/>
          <w:szCs w:val="56"/>
        </w:rPr>
        <w:t>Work with Other Cultures</w:t>
      </w:r>
    </w:p>
    <w:p w:rsidR="00DD6F09" w:rsidRPr="001941A7" w:rsidRDefault="00A011D7" w:rsidP="001941A7">
      <w:pPr>
        <w:pStyle w:val="0L6below"/>
        <w:ind w:left="720" w:hanging="720"/>
        <w:rPr>
          <w:rFonts w:asciiTheme="minorHAnsi" w:eastAsia="Times New Roman" w:hAnsiTheme="minorHAnsi" w:cstheme="minorHAnsi"/>
          <w:i/>
          <w:iCs/>
          <w:sz w:val="22"/>
          <w:szCs w:val="22"/>
          <w:lang w:val="en-US"/>
        </w:rPr>
      </w:pPr>
      <w:r w:rsidRPr="00272CC6">
        <w:rPr>
          <w:rFonts w:asciiTheme="minorHAnsi" w:hAnsiTheme="minorHAnsi" w:cstheme="minorHAnsi"/>
          <w:b/>
          <w:sz w:val="22"/>
          <w:szCs w:val="22"/>
          <w:lang w:val="en-US"/>
        </w:rPr>
        <w:t>Anchor command.</w:t>
      </w:r>
      <w:r w:rsidRPr="00272CC6">
        <w:rPr>
          <w:rFonts w:asciiTheme="minorHAnsi" w:hAnsiTheme="minorHAnsi" w:cstheme="minorHAnsi"/>
          <w:sz w:val="22"/>
          <w:szCs w:val="22"/>
          <w:lang w:val="en-US"/>
        </w:rPr>
        <w:t xml:space="preserve"> </w:t>
      </w:r>
      <w:r w:rsidR="00917017" w:rsidRPr="00272CC6">
        <w:rPr>
          <w:rFonts w:asciiTheme="minorHAnsi" w:hAnsiTheme="minorHAnsi" w:cstheme="minorHAnsi"/>
          <w:sz w:val="22"/>
          <w:szCs w:val="22"/>
          <w:lang w:val="en-US"/>
        </w:rPr>
        <w:t>Christ told his</w:t>
      </w:r>
      <w:r w:rsidR="001941A7">
        <w:rPr>
          <w:rFonts w:asciiTheme="minorHAnsi" w:hAnsiTheme="minorHAnsi" w:cstheme="minorHAnsi"/>
          <w:sz w:val="22"/>
          <w:szCs w:val="22"/>
          <w:lang w:val="en-US"/>
        </w:rPr>
        <w:t xml:space="preserve"> Jewish</w:t>
      </w:r>
      <w:r w:rsidR="00917017" w:rsidRPr="00272CC6">
        <w:rPr>
          <w:rFonts w:asciiTheme="minorHAnsi" w:hAnsiTheme="minorHAnsi" w:cstheme="minorHAnsi"/>
          <w:sz w:val="22"/>
          <w:szCs w:val="22"/>
          <w:lang w:val="en-US"/>
        </w:rPr>
        <w:t xml:space="preserve"> disciples, </w:t>
      </w:r>
      <w:r w:rsidR="001941A7">
        <w:rPr>
          <w:rFonts w:asciiTheme="minorHAnsi" w:hAnsiTheme="minorHAnsi" w:cstheme="minorHAnsi"/>
          <w:sz w:val="22"/>
          <w:szCs w:val="22"/>
          <w:lang w:val="en-US"/>
        </w:rPr>
        <w:t xml:space="preserve">who despised </w:t>
      </w:r>
      <w:r w:rsidR="00172897" w:rsidRPr="00272CC6">
        <w:rPr>
          <w:rFonts w:asciiTheme="minorHAnsi" w:hAnsiTheme="minorHAnsi" w:cstheme="minorHAnsi"/>
          <w:sz w:val="22"/>
          <w:szCs w:val="22"/>
          <w:lang w:val="en-US"/>
        </w:rPr>
        <w:t>Samaritans</w:t>
      </w:r>
      <w:r w:rsidR="001941A7">
        <w:rPr>
          <w:rFonts w:asciiTheme="minorHAnsi" w:hAnsiTheme="minorHAnsi" w:cstheme="minorHAnsi"/>
          <w:sz w:val="22"/>
          <w:szCs w:val="22"/>
          <w:lang w:val="en-US"/>
        </w:rPr>
        <w:t xml:space="preserve">: </w:t>
      </w:r>
      <w:r w:rsidR="00172897" w:rsidRPr="00272CC6">
        <w:rPr>
          <w:rFonts w:asciiTheme="minorHAnsi" w:hAnsiTheme="minorHAnsi" w:cstheme="minorHAnsi"/>
          <w:sz w:val="22"/>
          <w:szCs w:val="22"/>
          <w:lang w:val="en-US"/>
        </w:rPr>
        <w:t>“</w:t>
      </w:r>
      <w:r w:rsidR="001941A7">
        <w:rPr>
          <w:rFonts w:asciiTheme="minorHAnsi" w:eastAsia="Times New Roman" w:hAnsiTheme="minorHAnsi" w:cstheme="minorHAnsi"/>
          <w:sz w:val="22"/>
          <w:szCs w:val="22"/>
          <w:lang w:val="en-US"/>
        </w:rPr>
        <w:t>L</w:t>
      </w:r>
      <w:r w:rsidR="00137C0D" w:rsidRPr="00272CC6">
        <w:rPr>
          <w:rFonts w:asciiTheme="minorHAnsi" w:eastAsia="Times New Roman" w:hAnsiTheme="minorHAnsi" w:cstheme="minorHAnsi"/>
          <w:sz w:val="22"/>
          <w:szCs w:val="22"/>
          <w:lang w:val="en-US"/>
        </w:rPr>
        <w:t>ift up your eyes and look on the fields, that they are white for</w:t>
      </w:r>
      <w:r w:rsidR="00DD6F09" w:rsidRPr="00272CC6">
        <w:rPr>
          <w:rFonts w:asciiTheme="minorHAnsi" w:eastAsia="Times New Roman" w:hAnsiTheme="minorHAnsi" w:cstheme="minorHAnsi"/>
          <w:sz w:val="22"/>
          <w:szCs w:val="22"/>
          <w:lang w:val="en-US"/>
        </w:rPr>
        <w:t xml:space="preserve"> harvest</w:t>
      </w:r>
      <w:r w:rsidR="00C52676" w:rsidRPr="00272CC6">
        <w:rPr>
          <w:rFonts w:asciiTheme="minorHAnsi" w:eastAsia="Times New Roman" w:hAnsiTheme="minorHAnsi" w:cstheme="minorHAnsi"/>
          <w:sz w:val="22"/>
          <w:szCs w:val="22"/>
          <w:lang w:val="en-US"/>
        </w:rPr>
        <w:t>.</w:t>
      </w:r>
      <w:r w:rsidR="00DD6F09" w:rsidRPr="00272CC6">
        <w:rPr>
          <w:rFonts w:asciiTheme="minorHAnsi" w:eastAsia="Times New Roman" w:hAnsiTheme="minorHAnsi" w:cstheme="minorHAnsi"/>
          <w:sz w:val="22"/>
          <w:szCs w:val="22"/>
          <w:lang w:val="en-US"/>
        </w:rPr>
        <w:t>”</w:t>
      </w:r>
      <w:r w:rsidR="001941A7">
        <w:rPr>
          <w:rFonts w:asciiTheme="minorHAnsi" w:eastAsia="Times New Roman" w:hAnsiTheme="minorHAnsi" w:cstheme="minorHAnsi"/>
          <w:sz w:val="22"/>
          <w:szCs w:val="22"/>
          <w:lang w:val="en-US"/>
        </w:rPr>
        <w:t xml:space="preserve"> </w:t>
      </w:r>
      <w:r w:rsidR="001941A7">
        <w:rPr>
          <w:rFonts w:asciiTheme="minorHAnsi" w:eastAsia="Times New Roman" w:hAnsiTheme="minorHAnsi" w:cstheme="minorHAnsi"/>
          <w:i/>
          <w:iCs/>
          <w:sz w:val="22"/>
          <w:szCs w:val="22"/>
          <w:lang w:val="en-US"/>
        </w:rPr>
        <w:t>John 4:35</w:t>
      </w:r>
    </w:p>
    <w:p w:rsidR="00A011D7" w:rsidRPr="00272CC6" w:rsidRDefault="00A011D7" w:rsidP="001C0C13">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Anchor story</w:t>
      </w:r>
      <w:r w:rsidRPr="00272CC6">
        <w:rPr>
          <w:rFonts w:asciiTheme="minorHAnsi" w:hAnsiTheme="minorHAnsi" w:cstheme="minorHAnsi"/>
          <w:sz w:val="22"/>
          <w:szCs w:val="22"/>
          <w:lang w:val="en-US"/>
        </w:rPr>
        <w:t xml:space="preserve">. </w:t>
      </w:r>
      <w:r w:rsidR="00AE29EE" w:rsidRPr="00272CC6">
        <w:rPr>
          <w:rFonts w:asciiTheme="minorHAnsi" w:hAnsiTheme="minorHAnsi" w:cstheme="minorHAnsi"/>
          <w:sz w:val="22"/>
          <w:szCs w:val="22"/>
          <w:lang w:val="en-US"/>
        </w:rPr>
        <w:t>Paul evangeliz</w:t>
      </w:r>
      <w:r w:rsidR="00917017" w:rsidRPr="00272CC6">
        <w:rPr>
          <w:rFonts w:asciiTheme="minorHAnsi" w:hAnsiTheme="minorHAnsi" w:cstheme="minorHAnsi"/>
          <w:sz w:val="22"/>
          <w:szCs w:val="22"/>
          <w:lang w:val="en-US"/>
        </w:rPr>
        <w:t>ed</w:t>
      </w:r>
      <w:r w:rsidR="001941A7">
        <w:rPr>
          <w:rFonts w:asciiTheme="minorHAnsi" w:hAnsiTheme="minorHAnsi" w:cstheme="minorHAnsi"/>
          <w:sz w:val="22"/>
          <w:szCs w:val="22"/>
          <w:lang w:val="en-US"/>
        </w:rPr>
        <w:t xml:space="preserve"> Greeks at Athens.</w:t>
      </w:r>
      <w:r w:rsidR="00AE29EE" w:rsidRPr="00272CC6">
        <w:rPr>
          <w:rFonts w:asciiTheme="minorHAnsi" w:hAnsiTheme="minorHAnsi" w:cstheme="minorHAnsi"/>
          <w:sz w:val="22"/>
          <w:szCs w:val="22"/>
          <w:lang w:val="en-US"/>
        </w:rPr>
        <w:t xml:space="preserve"> </w:t>
      </w:r>
      <w:r w:rsidR="00AE29EE" w:rsidRPr="00272CC6">
        <w:rPr>
          <w:rFonts w:asciiTheme="minorHAnsi" w:hAnsiTheme="minorHAnsi" w:cstheme="minorHAnsi"/>
          <w:i/>
          <w:sz w:val="22"/>
          <w:szCs w:val="22"/>
          <w:lang w:val="en-US"/>
        </w:rPr>
        <w:t xml:space="preserve">Acts </w:t>
      </w:r>
      <w:r w:rsidR="00F53E99" w:rsidRPr="00272CC6">
        <w:rPr>
          <w:rFonts w:asciiTheme="minorHAnsi" w:hAnsiTheme="minorHAnsi" w:cstheme="minorHAnsi"/>
          <w:i/>
          <w:sz w:val="22"/>
          <w:szCs w:val="22"/>
          <w:lang w:val="en-US"/>
        </w:rPr>
        <w:t>17:15-34</w:t>
      </w:r>
    </w:p>
    <w:p w:rsidR="00A011D7" w:rsidRPr="00272CC6" w:rsidRDefault="00A011D7" w:rsidP="001941A7">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Anchor verse</w:t>
      </w:r>
      <w:r w:rsidRPr="00272CC6">
        <w:rPr>
          <w:rFonts w:asciiTheme="minorHAnsi" w:hAnsiTheme="minorHAnsi" w:cstheme="minorHAnsi"/>
          <w:sz w:val="22"/>
          <w:szCs w:val="22"/>
          <w:lang w:val="en-US"/>
        </w:rPr>
        <w:t xml:space="preserve">. </w:t>
      </w:r>
      <w:r w:rsidR="001941A7">
        <w:rPr>
          <w:rFonts w:asciiTheme="minorHAnsi" w:hAnsiTheme="minorHAnsi" w:cstheme="minorHAnsi"/>
          <w:sz w:val="22"/>
          <w:szCs w:val="22"/>
          <w:lang w:val="en-US"/>
        </w:rPr>
        <w:t>“</w:t>
      </w:r>
      <w:r w:rsidR="001941A7" w:rsidRPr="00272CC6">
        <w:rPr>
          <w:rFonts w:asciiTheme="minorHAnsi" w:hAnsiTheme="minorHAnsi" w:cstheme="minorHAnsi"/>
          <w:sz w:val="22"/>
          <w:szCs w:val="22"/>
          <w:lang w:val="en-US"/>
        </w:rPr>
        <w:t xml:space="preserve">A </w:t>
      </w:r>
      <w:r w:rsidR="009C2C5D" w:rsidRPr="00272CC6">
        <w:rPr>
          <w:rFonts w:asciiTheme="minorHAnsi" w:hAnsiTheme="minorHAnsi" w:cstheme="minorHAnsi"/>
          <w:sz w:val="22"/>
          <w:szCs w:val="22"/>
          <w:lang w:val="en-US"/>
        </w:rPr>
        <w:t>great multitude which no one could count, from every nation and all tribes and peoples and tongues, standing before the throne and before the Lamb, clothed in white robes, and palm branches were in their hands.</w:t>
      </w:r>
      <w:r w:rsidR="001941A7">
        <w:rPr>
          <w:rFonts w:asciiTheme="minorHAnsi" w:hAnsiTheme="minorHAnsi" w:cstheme="minorHAnsi"/>
          <w:sz w:val="22"/>
          <w:szCs w:val="22"/>
          <w:lang w:val="en-US"/>
        </w:rPr>
        <w:t>”</w:t>
      </w:r>
      <w:r w:rsidR="009C2C5D" w:rsidRPr="00272CC6">
        <w:rPr>
          <w:rFonts w:asciiTheme="minorHAnsi" w:hAnsiTheme="minorHAnsi" w:cstheme="minorHAnsi"/>
          <w:sz w:val="22"/>
          <w:szCs w:val="22"/>
          <w:lang w:val="en-US"/>
        </w:rPr>
        <w:t xml:space="preserve"> </w:t>
      </w:r>
      <w:r w:rsidR="009C2C5D" w:rsidRPr="00272CC6">
        <w:rPr>
          <w:rFonts w:asciiTheme="minorHAnsi" w:hAnsiTheme="minorHAnsi" w:cstheme="minorHAnsi"/>
          <w:i/>
          <w:sz w:val="22"/>
          <w:szCs w:val="22"/>
          <w:lang w:val="en-US"/>
        </w:rPr>
        <w:t>Revelation 7:9</w:t>
      </w:r>
    </w:p>
    <w:p w:rsidR="00A011D7" w:rsidRPr="00272CC6" w:rsidRDefault="00A011D7" w:rsidP="001C0C13">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 xml:space="preserve">Learning goal. </w:t>
      </w:r>
      <w:r w:rsidR="00E20E8A" w:rsidRPr="00272CC6">
        <w:rPr>
          <w:rFonts w:asciiTheme="minorHAnsi" w:hAnsiTheme="minorHAnsi" w:cstheme="minorHAnsi"/>
          <w:sz w:val="22"/>
          <w:szCs w:val="22"/>
          <w:lang w:val="en-US"/>
        </w:rPr>
        <w:t xml:space="preserve">Learn what the Bible teaches about </w:t>
      </w:r>
      <w:r w:rsidR="00C52676" w:rsidRPr="00272CC6">
        <w:rPr>
          <w:rFonts w:asciiTheme="minorHAnsi" w:hAnsiTheme="minorHAnsi" w:cstheme="minorHAnsi"/>
          <w:sz w:val="22"/>
          <w:szCs w:val="22"/>
          <w:lang w:val="en-US"/>
        </w:rPr>
        <w:t>dealing</w:t>
      </w:r>
      <w:r w:rsidR="00E20E8A" w:rsidRPr="00272CC6">
        <w:rPr>
          <w:rFonts w:asciiTheme="minorHAnsi" w:hAnsiTheme="minorHAnsi" w:cstheme="minorHAnsi"/>
          <w:sz w:val="22"/>
          <w:szCs w:val="22"/>
          <w:lang w:val="en-US"/>
        </w:rPr>
        <w:t xml:space="preserve"> with other cultures.</w:t>
      </w:r>
    </w:p>
    <w:p w:rsidR="00A011D7" w:rsidRPr="00272CC6" w:rsidRDefault="00A011D7" w:rsidP="001C0C13">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Growth goal.</w:t>
      </w:r>
      <w:r w:rsidRPr="00272CC6">
        <w:rPr>
          <w:rFonts w:asciiTheme="minorHAnsi" w:hAnsiTheme="minorHAnsi" w:cstheme="minorHAnsi"/>
          <w:sz w:val="22"/>
          <w:szCs w:val="22"/>
          <w:lang w:val="en-US"/>
        </w:rPr>
        <w:t xml:space="preserve"> </w:t>
      </w:r>
      <w:r w:rsidR="00972C37" w:rsidRPr="00272CC6">
        <w:rPr>
          <w:rFonts w:asciiTheme="minorHAnsi" w:hAnsiTheme="minorHAnsi" w:cstheme="minorHAnsi"/>
          <w:sz w:val="22"/>
          <w:szCs w:val="22"/>
          <w:lang w:val="en-US"/>
        </w:rPr>
        <w:t>Enjoy working with people of another culture.</w:t>
      </w:r>
    </w:p>
    <w:p w:rsidR="00A011D7" w:rsidRPr="00272CC6" w:rsidRDefault="00A011D7" w:rsidP="001C0C13">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Skill goa</w:t>
      </w:r>
      <w:r w:rsidRPr="00272CC6">
        <w:rPr>
          <w:rFonts w:asciiTheme="minorHAnsi" w:hAnsiTheme="minorHAnsi" w:cstheme="minorHAnsi"/>
          <w:sz w:val="22"/>
          <w:szCs w:val="22"/>
          <w:lang w:val="en-US"/>
        </w:rPr>
        <w:t xml:space="preserve">l. </w:t>
      </w:r>
      <w:r w:rsidR="00972C37" w:rsidRPr="00272CC6">
        <w:rPr>
          <w:rFonts w:asciiTheme="minorHAnsi" w:hAnsiTheme="minorHAnsi" w:cstheme="minorHAnsi"/>
          <w:sz w:val="22"/>
          <w:szCs w:val="22"/>
          <w:lang w:val="en-US"/>
        </w:rPr>
        <w:t>Adapt to another culture without prejudice.</w:t>
      </w:r>
    </w:p>
    <w:p w:rsidR="00A011D7" w:rsidRPr="00272CC6" w:rsidRDefault="00A011D7" w:rsidP="005C0666">
      <w:pPr>
        <w:spacing w:after="240"/>
        <w:ind w:left="720" w:hanging="720"/>
        <w:rPr>
          <w:rFonts w:asciiTheme="minorHAnsi" w:hAnsiTheme="minorHAnsi" w:cstheme="minorHAnsi"/>
          <w:sz w:val="22"/>
          <w:szCs w:val="22"/>
        </w:rPr>
      </w:pPr>
      <w:r w:rsidRPr="00272CC6">
        <w:rPr>
          <w:rFonts w:asciiTheme="minorHAnsi" w:hAnsiTheme="minorHAnsi" w:cstheme="minorHAnsi"/>
          <w:b/>
          <w:sz w:val="22"/>
          <w:szCs w:val="22"/>
        </w:rPr>
        <w:t>Outcome goal.</w:t>
      </w:r>
      <w:r w:rsidRPr="00272CC6">
        <w:rPr>
          <w:rFonts w:asciiTheme="minorHAnsi" w:hAnsiTheme="minorHAnsi" w:cstheme="minorHAnsi"/>
          <w:sz w:val="22"/>
          <w:szCs w:val="22"/>
        </w:rPr>
        <w:t xml:space="preserve"> </w:t>
      </w:r>
      <w:r w:rsidR="00972C37" w:rsidRPr="00272CC6">
        <w:rPr>
          <w:rFonts w:asciiTheme="minorHAnsi" w:hAnsiTheme="minorHAnsi" w:cstheme="minorHAnsi"/>
          <w:sz w:val="22"/>
          <w:szCs w:val="22"/>
        </w:rPr>
        <w:t>Love and bond with people of a different culture, and bring Christ to them.</w:t>
      </w:r>
      <w:r w:rsidRPr="00272CC6">
        <w:rPr>
          <w:rFonts w:asciiTheme="minorHAnsi" w:hAnsiTheme="minorHAnsi" w:cstheme="minorHAnsi"/>
          <w:sz w:val="22"/>
          <w:szCs w:val="22"/>
        </w:rPr>
        <w:t xml:space="preserve"> </w:t>
      </w:r>
    </w:p>
    <w:p w:rsidR="00CB5E93" w:rsidRPr="00272CC6" w:rsidRDefault="00892794" w:rsidP="001941A7">
      <w:pPr>
        <w:ind w:left="1080" w:right="1260" w:firstLine="720"/>
        <w:contextualSpacing/>
        <w:jc w:val="both"/>
        <w:rPr>
          <w:rFonts w:asciiTheme="minorHAnsi" w:hAnsiTheme="minorHAnsi" w:cstheme="minorHAnsi"/>
          <w:sz w:val="22"/>
          <w:szCs w:val="22"/>
        </w:rPr>
      </w:pPr>
      <w:r w:rsidRPr="00272CC6">
        <w:rPr>
          <w:rFonts w:asciiTheme="minorHAnsi" w:hAnsiTheme="minorHAnsi" w:cstheme="minorHAnsi"/>
          <w:sz w:val="22"/>
          <w:szCs w:val="22"/>
        </w:rPr>
        <w:t xml:space="preserve">Dear </w:t>
      </w:r>
      <w:r w:rsidR="00CB5E93" w:rsidRPr="00272CC6">
        <w:rPr>
          <w:rFonts w:asciiTheme="minorHAnsi" w:hAnsiTheme="minorHAnsi" w:cstheme="minorHAnsi"/>
          <w:sz w:val="22"/>
          <w:szCs w:val="22"/>
        </w:rPr>
        <w:t>Lord, you give apostles to our congregations. Teach us and them to love people of other cultures and to work for you among them.</w:t>
      </w:r>
    </w:p>
    <w:p w:rsidR="00A011D7" w:rsidRPr="00272CC6" w:rsidRDefault="00A011D7" w:rsidP="00A011D7">
      <w:pPr>
        <w:pStyle w:val="0Ctrbold"/>
        <w:rPr>
          <w:rFonts w:asciiTheme="minorHAnsi" w:hAnsiTheme="minorHAnsi" w:cstheme="minorHAnsi"/>
          <w:sz w:val="22"/>
          <w:szCs w:val="22"/>
        </w:rPr>
      </w:pPr>
      <w:r w:rsidRPr="00272CC6">
        <w:rPr>
          <w:rFonts w:asciiTheme="minorHAnsi" w:hAnsiTheme="minorHAnsi" w:cstheme="minorHAnsi"/>
          <w:sz w:val="22"/>
          <w:szCs w:val="22"/>
          <w:u w:val="single"/>
        </w:rPr>
        <w:t>Basic Study</w:t>
      </w:r>
      <w:r w:rsidR="001941A7">
        <w:rPr>
          <w:rFonts w:asciiTheme="minorHAnsi" w:hAnsiTheme="minorHAnsi" w:cstheme="minorHAnsi"/>
          <w:sz w:val="22"/>
          <w:szCs w:val="22"/>
          <w:u w:val="single"/>
        </w:rPr>
        <w:br/>
      </w:r>
    </w:p>
    <w:p w:rsidR="0049095B" w:rsidRPr="00272CC6" w:rsidRDefault="00A011D7" w:rsidP="001941A7">
      <w:pPr>
        <w:pStyle w:val="0L6below"/>
        <w:spacing w:after="0"/>
        <w:rPr>
          <w:rFonts w:asciiTheme="minorHAnsi" w:hAnsiTheme="minorHAnsi" w:cstheme="minorHAnsi"/>
          <w:sz w:val="22"/>
          <w:szCs w:val="22"/>
          <w:lang w:val="en-US"/>
        </w:rPr>
      </w:pPr>
      <w:r w:rsidRPr="00272CC6">
        <w:rPr>
          <w:rFonts w:asciiTheme="minorHAnsi" w:hAnsiTheme="minorHAnsi" w:cstheme="minorHAnsi"/>
          <w:b/>
          <w:sz w:val="22"/>
          <w:szCs w:val="22"/>
          <w:lang w:val="en-US"/>
        </w:rPr>
        <w:t xml:space="preserve">Learn from </w:t>
      </w:r>
      <w:r w:rsidR="0049095B" w:rsidRPr="00272CC6">
        <w:rPr>
          <w:rFonts w:asciiTheme="minorHAnsi" w:hAnsiTheme="minorHAnsi" w:cstheme="minorHAnsi"/>
          <w:sz w:val="22"/>
          <w:szCs w:val="22"/>
          <w:lang w:val="en-US"/>
        </w:rPr>
        <w:t>Paul as he evangelized Athenians</w:t>
      </w:r>
      <w:r w:rsidR="001941A7">
        <w:rPr>
          <w:rFonts w:asciiTheme="minorHAnsi" w:hAnsiTheme="minorHAnsi" w:cstheme="minorHAnsi"/>
          <w:sz w:val="22"/>
          <w:szCs w:val="22"/>
          <w:lang w:val="en-US"/>
        </w:rPr>
        <w:t>.</w:t>
      </w:r>
      <w:r w:rsidR="0049095B" w:rsidRPr="00272CC6">
        <w:rPr>
          <w:rFonts w:asciiTheme="minorHAnsi" w:hAnsiTheme="minorHAnsi" w:cstheme="minorHAnsi"/>
          <w:sz w:val="22"/>
          <w:szCs w:val="22"/>
          <w:lang w:val="en-US"/>
        </w:rPr>
        <w:t xml:space="preserve"> </w:t>
      </w:r>
      <w:r w:rsidR="0049095B" w:rsidRPr="00272CC6">
        <w:rPr>
          <w:rFonts w:asciiTheme="minorHAnsi" w:hAnsiTheme="minorHAnsi" w:cstheme="minorHAnsi"/>
          <w:i/>
          <w:sz w:val="22"/>
          <w:szCs w:val="22"/>
          <w:lang w:val="en-US"/>
        </w:rPr>
        <w:t>Acts 17:15-34</w:t>
      </w:r>
    </w:p>
    <w:p w:rsidR="00A011D7" w:rsidRPr="00272CC6" w:rsidRDefault="001811B9" w:rsidP="00B13EB9">
      <w:pPr>
        <w:pStyle w:val="0L6below"/>
        <w:numPr>
          <w:ilvl w:val="0"/>
          <w:numId w:val="5"/>
        </w:numPr>
        <w:spacing w:after="60"/>
        <w:rPr>
          <w:rFonts w:asciiTheme="minorHAnsi" w:hAnsiTheme="minorHAnsi" w:cstheme="minorHAnsi"/>
          <w:sz w:val="22"/>
          <w:szCs w:val="22"/>
          <w:lang w:val="en-US"/>
        </w:rPr>
      </w:pPr>
      <w:r w:rsidRPr="00272CC6">
        <w:rPr>
          <w:rFonts w:asciiTheme="minorHAnsi" w:hAnsiTheme="minorHAnsi" w:cstheme="minorHAnsi"/>
          <w:sz w:val="22"/>
          <w:szCs w:val="22"/>
          <w:lang w:val="en-US"/>
        </w:rPr>
        <w:t xml:space="preserve">What </w:t>
      </w:r>
      <w:r w:rsidR="007238F8" w:rsidRPr="00272CC6">
        <w:rPr>
          <w:rFonts w:asciiTheme="minorHAnsi" w:hAnsiTheme="minorHAnsi" w:cstheme="minorHAnsi"/>
          <w:sz w:val="22"/>
          <w:szCs w:val="22"/>
          <w:lang w:val="en-US"/>
        </w:rPr>
        <w:t>did Paul see in Athens that made him feel uneasy?</w:t>
      </w:r>
      <w:r w:rsidRPr="00272CC6">
        <w:rPr>
          <w:rFonts w:asciiTheme="minorHAnsi" w:hAnsiTheme="minorHAnsi" w:cstheme="minorHAnsi"/>
          <w:sz w:val="22"/>
          <w:szCs w:val="22"/>
          <w:lang w:val="en-US"/>
        </w:rPr>
        <w:t xml:space="preserve"> </w:t>
      </w:r>
      <w:r w:rsidRPr="00272CC6">
        <w:rPr>
          <w:rFonts w:asciiTheme="minorHAnsi" w:hAnsiTheme="minorHAnsi" w:cstheme="minorHAnsi"/>
          <w:i/>
          <w:sz w:val="22"/>
          <w:szCs w:val="22"/>
          <w:lang w:val="en-US"/>
        </w:rPr>
        <w:t>Verse 16</w:t>
      </w:r>
    </w:p>
    <w:p w:rsidR="00B442E5" w:rsidRPr="00272CC6" w:rsidRDefault="00B442E5" w:rsidP="00B13EB9">
      <w:pPr>
        <w:pStyle w:val="0L6below"/>
        <w:numPr>
          <w:ilvl w:val="0"/>
          <w:numId w:val="5"/>
        </w:numPr>
        <w:spacing w:after="60"/>
        <w:rPr>
          <w:rFonts w:asciiTheme="minorHAnsi" w:hAnsiTheme="minorHAnsi" w:cstheme="minorHAnsi"/>
          <w:sz w:val="22"/>
          <w:szCs w:val="22"/>
          <w:lang w:val="en-US"/>
        </w:rPr>
      </w:pPr>
      <w:r w:rsidRPr="00272CC6">
        <w:rPr>
          <w:rFonts w:asciiTheme="minorHAnsi" w:hAnsiTheme="minorHAnsi" w:cstheme="minorHAnsi"/>
          <w:sz w:val="22"/>
          <w:szCs w:val="22"/>
          <w:lang w:val="en-US"/>
        </w:rPr>
        <w:t>What type of people began conversing with Paul?</w:t>
      </w:r>
      <w:r w:rsidRPr="00272CC6">
        <w:rPr>
          <w:rFonts w:asciiTheme="minorHAnsi" w:hAnsiTheme="minorHAnsi" w:cstheme="minorHAnsi"/>
          <w:i/>
          <w:sz w:val="22"/>
          <w:szCs w:val="22"/>
          <w:lang w:val="en-US"/>
        </w:rPr>
        <w:t xml:space="preserve"> </w:t>
      </w:r>
      <w:r w:rsidR="00833ADA" w:rsidRPr="00272CC6">
        <w:rPr>
          <w:rFonts w:asciiTheme="minorHAnsi" w:hAnsiTheme="minorHAnsi" w:cstheme="minorHAnsi"/>
          <w:i/>
          <w:sz w:val="22"/>
          <w:szCs w:val="22"/>
          <w:lang w:val="en-US"/>
        </w:rPr>
        <w:t>17-18</w:t>
      </w:r>
    </w:p>
    <w:p w:rsidR="00833ADA" w:rsidRPr="00272CC6" w:rsidRDefault="00C57878" w:rsidP="00B13EB9">
      <w:pPr>
        <w:pStyle w:val="0L6below"/>
        <w:numPr>
          <w:ilvl w:val="0"/>
          <w:numId w:val="5"/>
        </w:numPr>
        <w:spacing w:after="60"/>
        <w:rPr>
          <w:rFonts w:asciiTheme="minorHAnsi" w:hAnsiTheme="minorHAnsi" w:cstheme="minorHAnsi"/>
          <w:sz w:val="22"/>
          <w:szCs w:val="22"/>
          <w:lang w:val="en-US"/>
        </w:rPr>
      </w:pPr>
      <w:r w:rsidRPr="00272CC6">
        <w:rPr>
          <w:rFonts w:asciiTheme="minorHAnsi" w:hAnsiTheme="minorHAnsi" w:cstheme="minorHAnsi"/>
          <w:sz w:val="22"/>
          <w:szCs w:val="22"/>
          <w:lang w:val="en-US"/>
        </w:rPr>
        <w:t xml:space="preserve">What </w:t>
      </w:r>
      <w:r w:rsidR="00833ADA" w:rsidRPr="00272CC6">
        <w:rPr>
          <w:rFonts w:asciiTheme="minorHAnsi" w:hAnsiTheme="minorHAnsi" w:cstheme="minorHAnsi"/>
          <w:sz w:val="22"/>
          <w:szCs w:val="22"/>
          <w:lang w:val="en-US"/>
        </w:rPr>
        <w:t>did the Athenians</w:t>
      </w:r>
      <w:r w:rsidRPr="00272CC6">
        <w:rPr>
          <w:rFonts w:asciiTheme="minorHAnsi" w:hAnsiTheme="minorHAnsi" w:cstheme="minorHAnsi"/>
          <w:sz w:val="22"/>
          <w:szCs w:val="22"/>
          <w:lang w:val="en-US"/>
        </w:rPr>
        <w:t xml:space="preserve"> normally spend their time doing? </w:t>
      </w:r>
      <w:r w:rsidRPr="00272CC6">
        <w:rPr>
          <w:rFonts w:asciiTheme="minorHAnsi" w:hAnsiTheme="minorHAnsi" w:cstheme="minorHAnsi"/>
          <w:i/>
          <w:sz w:val="22"/>
          <w:szCs w:val="22"/>
          <w:lang w:val="en-US"/>
        </w:rPr>
        <w:t>19-21</w:t>
      </w:r>
    </w:p>
    <w:p w:rsidR="00C57878" w:rsidRPr="00272CC6" w:rsidRDefault="00C57878" w:rsidP="00B13EB9">
      <w:pPr>
        <w:pStyle w:val="0L6below"/>
        <w:numPr>
          <w:ilvl w:val="0"/>
          <w:numId w:val="5"/>
        </w:numPr>
        <w:spacing w:after="60"/>
        <w:rPr>
          <w:rFonts w:asciiTheme="minorHAnsi" w:hAnsiTheme="minorHAnsi" w:cstheme="minorHAnsi"/>
          <w:sz w:val="22"/>
          <w:szCs w:val="22"/>
          <w:lang w:val="en-US"/>
        </w:rPr>
      </w:pPr>
      <w:r w:rsidRPr="00272CC6">
        <w:rPr>
          <w:rFonts w:asciiTheme="minorHAnsi" w:hAnsiTheme="minorHAnsi" w:cstheme="minorHAnsi"/>
          <w:sz w:val="22"/>
          <w:szCs w:val="22"/>
          <w:lang w:val="en-US"/>
        </w:rPr>
        <w:t>Paul got their attention speaking about things they already knew,</w:t>
      </w:r>
      <w:r w:rsidR="008F6748" w:rsidRPr="00272CC6">
        <w:rPr>
          <w:rFonts w:asciiTheme="minorHAnsi" w:hAnsiTheme="minorHAnsi" w:cstheme="minorHAnsi"/>
          <w:sz w:val="22"/>
          <w:szCs w:val="22"/>
          <w:lang w:val="en-US"/>
        </w:rPr>
        <w:t xml:space="preserve"> in</w:t>
      </w:r>
      <w:r w:rsidRPr="00272CC6">
        <w:rPr>
          <w:rFonts w:asciiTheme="minorHAnsi" w:hAnsiTheme="minorHAnsi" w:cstheme="minorHAnsi"/>
          <w:sz w:val="22"/>
          <w:szCs w:val="22"/>
          <w:lang w:val="en-US"/>
        </w:rPr>
        <w:t xml:space="preserve"> their culture.</w:t>
      </w:r>
      <w:r w:rsidRPr="00272CC6">
        <w:rPr>
          <w:rFonts w:asciiTheme="minorHAnsi" w:hAnsiTheme="minorHAnsi" w:cstheme="minorHAnsi"/>
          <w:sz w:val="22"/>
          <w:szCs w:val="22"/>
          <w:lang w:val="en-US"/>
        </w:rPr>
        <w:br/>
      </w:r>
      <w:r w:rsidR="004222DB" w:rsidRPr="00272CC6">
        <w:rPr>
          <w:rFonts w:asciiTheme="minorHAnsi" w:hAnsiTheme="minorHAnsi" w:cstheme="minorHAnsi"/>
          <w:sz w:val="22"/>
          <w:szCs w:val="22"/>
          <w:lang w:val="en-US"/>
        </w:rPr>
        <w:t xml:space="preserve">What inscription </w:t>
      </w:r>
      <w:r w:rsidR="00C45DB6" w:rsidRPr="00272CC6">
        <w:rPr>
          <w:rFonts w:asciiTheme="minorHAnsi" w:hAnsiTheme="minorHAnsi" w:cstheme="minorHAnsi"/>
          <w:sz w:val="22"/>
          <w:szCs w:val="22"/>
          <w:lang w:val="en-US"/>
        </w:rPr>
        <w:t>did</w:t>
      </w:r>
      <w:r w:rsidR="004222DB" w:rsidRPr="00272CC6">
        <w:rPr>
          <w:rFonts w:asciiTheme="minorHAnsi" w:hAnsiTheme="minorHAnsi" w:cstheme="minorHAnsi"/>
          <w:sz w:val="22"/>
          <w:szCs w:val="22"/>
          <w:lang w:val="en-US"/>
        </w:rPr>
        <w:t xml:space="preserve"> Paul quote after </w:t>
      </w:r>
      <w:r w:rsidR="00436321" w:rsidRPr="00272CC6">
        <w:rPr>
          <w:rFonts w:asciiTheme="minorHAnsi" w:hAnsiTheme="minorHAnsi" w:cstheme="minorHAnsi"/>
          <w:sz w:val="22"/>
          <w:szCs w:val="22"/>
          <w:lang w:val="en-US"/>
        </w:rPr>
        <w:t>see</w:t>
      </w:r>
      <w:r w:rsidR="004222DB" w:rsidRPr="00272CC6">
        <w:rPr>
          <w:rFonts w:asciiTheme="minorHAnsi" w:hAnsiTheme="minorHAnsi" w:cstheme="minorHAnsi"/>
          <w:sz w:val="22"/>
          <w:szCs w:val="22"/>
          <w:lang w:val="en-US"/>
        </w:rPr>
        <w:t>ing the objects of their devotion?</w:t>
      </w:r>
      <w:r w:rsidR="00A25BB7" w:rsidRPr="00272CC6">
        <w:rPr>
          <w:rFonts w:asciiTheme="minorHAnsi" w:hAnsiTheme="minorHAnsi" w:cstheme="minorHAnsi"/>
          <w:sz w:val="22"/>
          <w:szCs w:val="22"/>
          <w:lang w:val="en-US"/>
        </w:rPr>
        <w:t xml:space="preserve"> </w:t>
      </w:r>
      <w:r w:rsidR="00A25BB7" w:rsidRPr="00272CC6">
        <w:rPr>
          <w:rFonts w:asciiTheme="minorHAnsi" w:hAnsiTheme="minorHAnsi" w:cstheme="minorHAnsi"/>
          <w:i/>
          <w:sz w:val="22"/>
          <w:szCs w:val="22"/>
          <w:lang w:val="en-US"/>
        </w:rPr>
        <w:t>24-28</w:t>
      </w:r>
    </w:p>
    <w:p w:rsidR="00A25BB7" w:rsidRPr="001941A7" w:rsidRDefault="0003360B" w:rsidP="00B13EB9">
      <w:pPr>
        <w:pStyle w:val="0L6below"/>
        <w:numPr>
          <w:ilvl w:val="0"/>
          <w:numId w:val="5"/>
        </w:numPr>
        <w:spacing w:after="180"/>
        <w:rPr>
          <w:rFonts w:asciiTheme="minorHAnsi" w:hAnsiTheme="minorHAnsi" w:cstheme="minorHAnsi"/>
          <w:sz w:val="22"/>
          <w:szCs w:val="22"/>
          <w:lang w:val="en-US"/>
        </w:rPr>
      </w:pPr>
      <w:r w:rsidRPr="00272CC6">
        <w:rPr>
          <w:rFonts w:asciiTheme="minorHAnsi" w:hAnsiTheme="minorHAnsi" w:cstheme="minorHAnsi"/>
          <w:sz w:val="22"/>
          <w:szCs w:val="22"/>
          <w:lang w:val="en-US"/>
        </w:rPr>
        <w:t>Paul announced the gospel, and some</w:t>
      </w:r>
      <w:r w:rsidR="00DA7328" w:rsidRPr="00272CC6">
        <w:rPr>
          <w:rFonts w:asciiTheme="minorHAnsi" w:hAnsiTheme="minorHAnsi" w:cstheme="minorHAnsi"/>
          <w:sz w:val="22"/>
          <w:szCs w:val="22"/>
          <w:lang w:val="en-US"/>
        </w:rPr>
        <w:t xml:space="preserve"> of the Athenians</w:t>
      </w:r>
      <w:r w:rsidRPr="00272CC6">
        <w:rPr>
          <w:rFonts w:asciiTheme="minorHAnsi" w:hAnsiTheme="minorHAnsi" w:cstheme="minorHAnsi"/>
          <w:sz w:val="22"/>
          <w:szCs w:val="22"/>
          <w:lang w:val="en-US"/>
        </w:rPr>
        <w:t xml:space="preserve"> </w:t>
      </w:r>
      <w:r w:rsidR="00DA7328" w:rsidRPr="00272CC6">
        <w:rPr>
          <w:rFonts w:asciiTheme="minorHAnsi" w:hAnsiTheme="minorHAnsi" w:cstheme="minorHAnsi"/>
          <w:sz w:val="22"/>
          <w:szCs w:val="22"/>
          <w:lang w:val="en-US"/>
        </w:rPr>
        <w:t>believed</w:t>
      </w:r>
      <w:r w:rsidRPr="00272CC6">
        <w:rPr>
          <w:rFonts w:asciiTheme="minorHAnsi" w:hAnsiTheme="minorHAnsi" w:cstheme="minorHAnsi"/>
          <w:sz w:val="22"/>
          <w:szCs w:val="22"/>
          <w:lang w:val="en-US"/>
        </w:rPr>
        <w:t xml:space="preserve">. </w:t>
      </w:r>
      <w:r w:rsidR="00DA7328" w:rsidRPr="00272CC6">
        <w:rPr>
          <w:rFonts w:asciiTheme="minorHAnsi" w:hAnsiTheme="minorHAnsi" w:cstheme="minorHAnsi"/>
          <w:sz w:val="22"/>
          <w:szCs w:val="22"/>
          <w:lang w:val="en-US"/>
        </w:rPr>
        <w:br/>
      </w:r>
      <w:r w:rsidRPr="00272CC6">
        <w:rPr>
          <w:rFonts w:asciiTheme="minorHAnsi" w:hAnsiTheme="minorHAnsi" w:cstheme="minorHAnsi"/>
          <w:sz w:val="22"/>
          <w:szCs w:val="22"/>
          <w:lang w:val="en-US"/>
        </w:rPr>
        <w:t>What part of</w:t>
      </w:r>
      <w:r w:rsidR="002710D3" w:rsidRPr="00272CC6">
        <w:rPr>
          <w:rFonts w:asciiTheme="minorHAnsi" w:hAnsiTheme="minorHAnsi" w:cstheme="minorHAnsi"/>
          <w:sz w:val="22"/>
          <w:szCs w:val="22"/>
          <w:lang w:val="en-US"/>
        </w:rPr>
        <w:t xml:space="preserve"> the gospel message </w:t>
      </w:r>
      <w:r w:rsidRPr="00272CC6">
        <w:rPr>
          <w:rFonts w:asciiTheme="minorHAnsi" w:hAnsiTheme="minorHAnsi" w:cstheme="minorHAnsi"/>
          <w:sz w:val="22"/>
          <w:szCs w:val="22"/>
          <w:lang w:val="en-US"/>
        </w:rPr>
        <w:t xml:space="preserve">caused some of the Athenians to sneer? </w:t>
      </w:r>
      <w:r w:rsidRPr="00272CC6">
        <w:rPr>
          <w:rFonts w:asciiTheme="minorHAnsi" w:hAnsiTheme="minorHAnsi" w:cstheme="minorHAnsi"/>
          <w:i/>
          <w:sz w:val="22"/>
          <w:szCs w:val="22"/>
          <w:lang w:val="en-US"/>
        </w:rPr>
        <w:t>32</w:t>
      </w:r>
      <w:r w:rsidR="001941A7">
        <w:rPr>
          <w:rFonts w:asciiTheme="minorHAnsi" w:hAnsiTheme="minorHAnsi" w:cstheme="minorHAnsi"/>
          <w:i/>
          <w:sz w:val="22"/>
          <w:szCs w:val="22"/>
          <w:lang w:val="en-US"/>
        </w:rPr>
        <w:br/>
      </w:r>
    </w:p>
    <w:p w:rsidR="001941A7" w:rsidRPr="001941A7" w:rsidRDefault="001941A7" w:rsidP="001941A7">
      <w:pPr>
        <w:pStyle w:val="0L6below"/>
        <w:spacing w:after="180"/>
        <w:jc w:val="center"/>
        <w:rPr>
          <w:rFonts w:asciiTheme="minorHAnsi" w:hAnsiTheme="minorHAnsi" w:cstheme="minorHAnsi"/>
          <w:iCs/>
          <w:sz w:val="22"/>
          <w:szCs w:val="22"/>
          <w:lang w:val="en-US"/>
        </w:rPr>
      </w:pPr>
      <w:r>
        <w:rPr>
          <w:rFonts w:asciiTheme="minorHAnsi" w:hAnsiTheme="minorHAnsi" w:cstheme="minorHAnsi"/>
          <w:iCs/>
          <w:noProof/>
          <w:sz w:val="22"/>
          <w:szCs w:val="22"/>
          <w:lang w:val="en-CA" w:eastAsia="en-CA"/>
        </w:rPr>
        <w:drawing>
          <wp:inline distT="0" distB="0" distL="0" distR="0">
            <wp:extent cx="2782862" cy="2233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5576" cy="2235827"/>
                    </a:xfrm>
                    <a:prstGeom prst="rect">
                      <a:avLst/>
                    </a:prstGeom>
                    <a:noFill/>
                    <a:ln>
                      <a:noFill/>
                    </a:ln>
                  </pic:spPr>
                </pic:pic>
              </a:graphicData>
            </a:graphic>
          </wp:inline>
        </w:drawing>
      </w:r>
      <w:bookmarkStart w:id="0" w:name="_GoBack"/>
      <w:bookmarkEnd w:id="0"/>
      <w:r>
        <w:rPr>
          <w:rFonts w:asciiTheme="minorHAnsi" w:hAnsiTheme="minorHAnsi" w:cstheme="minorHAnsi"/>
          <w:iCs/>
          <w:sz w:val="22"/>
          <w:szCs w:val="22"/>
          <w:lang w:val="en-US"/>
        </w:rPr>
        <w:br/>
      </w:r>
      <w:r w:rsidRPr="001941A7">
        <w:rPr>
          <w:rFonts w:asciiTheme="minorHAnsi" w:hAnsiTheme="minorHAnsi" w:cstheme="minorHAnsi"/>
          <w:i/>
          <w:sz w:val="22"/>
          <w:szCs w:val="22"/>
          <w:lang w:val="en-US"/>
        </w:rPr>
        <w:t>Paul quoted from Greek philosophers while proclaiming to the Good News</w:t>
      </w:r>
      <w:r w:rsidR="00924C63">
        <w:rPr>
          <w:rFonts w:asciiTheme="minorHAnsi" w:hAnsiTheme="minorHAnsi" w:cstheme="minorHAnsi"/>
          <w:i/>
          <w:sz w:val="22"/>
          <w:szCs w:val="22"/>
          <w:lang w:val="en-US"/>
        </w:rPr>
        <w:t xml:space="preserve"> in Greece.</w:t>
      </w:r>
    </w:p>
    <w:p w:rsidR="001941A7" w:rsidRPr="00272CC6" w:rsidRDefault="001941A7" w:rsidP="001941A7">
      <w:pPr>
        <w:pStyle w:val="0L6below"/>
        <w:spacing w:after="180"/>
        <w:rPr>
          <w:rFonts w:asciiTheme="minorHAnsi" w:hAnsiTheme="minorHAnsi" w:cstheme="minorHAnsi"/>
          <w:sz w:val="22"/>
          <w:szCs w:val="22"/>
          <w:lang w:val="en-US"/>
        </w:rPr>
      </w:pPr>
    </w:p>
    <w:p w:rsidR="00A011D7" w:rsidRPr="00272CC6" w:rsidRDefault="00A011D7" w:rsidP="001C0C13">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During the week</w:t>
      </w:r>
      <w:r w:rsidR="006E6D2C" w:rsidRPr="00272CC6">
        <w:rPr>
          <w:rFonts w:asciiTheme="minorHAnsi" w:hAnsiTheme="minorHAnsi" w:cstheme="minorHAnsi"/>
          <w:sz w:val="22"/>
          <w:szCs w:val="22"/>
          <w:lang w:val="en-US"/>
        </w:rPr>
        <w:t xml:space="preserve"> </w:t>
      </w:r>
      <w:r w:rsidR="001C0C13" w:rsidRPr="00272CC6">
        <w:rPr>
          <w:rFonts w:asciiTheme="minorHAnsi" w:hAnsiTheme="minorHAnsi" w:cstheme="minorHAnsi"/>
          <w:sz w:val="22"/>
          <w:szCs w:val="22"/>
          <w:lang w:val="en-US"/>
        </w:rPr>
        <w:t>you</w:t>
      </w:r>
      <w:r w:rsidR="006E6D2C" w:rsidRPr="00272CC6">
        <w:rPr>
          <w:rFonts w:asciiTheme="minorHAnsi" w:hAnsiTheme="minorHAnsi" w:cstheme="minorHAnsi"/>
          <w:sz w:val="22"/>
          <w:szCs w:val="22"/>
          <w:lang w:val="en-US"/>
        </w:rPr>
        <w:t xml:space="preserve"> and your coworkers discuss other cultures in your area that nee</w:t>
      </w:r>
      <w:r w:rsidR="002710D3" w:rsidRPr="00272CC6">
        <w:rPr>
          <w:rFonts w:asciiTheme="minorHAnsi" w:hAnsiTheme="minorHAnsi" w:cstheme="minorHAnsi"/>
          <w:sz w:val="22"/>
          <w:szCs w:val="22"/>
          <w:lang w:val="en-US"/>
        </w:rPr>
        <w:t>d</w:t>
      </w:r>
      <w:r w:rsidR="006E6D2C" w:rsidRPr="00272CC6">
        <w:rPr>
          <w:rFonts w:asciiTheme="minorHAnsi" w:hAnsiTheme="minorHAnsi" w:cstheme="minorHAnsi"/>
          <w:sz w:val="22"/>
          <w:szCs w:val="22"/>
          <w:lang w:val="en-US"/>
        </w:rPr>
        <w:t xml:space="preserve"> the gospel, and make plans to evangelize them.</w:t>
      </w:r>
    </w:p>
    <w:p w:rsidR="00A011D7" w:rsidRPr="00272CC6" w:rsidRDefault="00A011D7" w:rsidP="001C0C13">
      <w:pPr>
        <w:pStyle w:val="0L6below"/>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During worship</w:t>
      </w:r>
      <w:r w:rsidRPr="00272CC6">
        <w:rPr>
          <w:rFonts w:asciiTheme="minorHAnsi" w:hAnsiTheme="minorHAnsi" w:cstheme="minorHAnsi"/>
          <w:sz w:val="22"/>
          <w:szCs w:val="22"/>
          <w:lang w:val="en-US"/>
        </w:rPr>
        <w:t xml:space="preserve"> </w:t>
      </w:r>
      <w:r w:rsidR="001C0C13" w:rsidRPr="00272CC6">
        <w:rPr>
          <w:rFonts w:asciiTheme="minorHAnsi" w:hAnsiTheme="minorHAnsi" w:cstheme="minorHAnsi"/>
          <w:sz w:val="22"/>
          <w:szCs w:val="22"/>
          <w:lang w:val="en-US"/>
        </w:rPr>
        <w:t>tell the story of Paul and the Athenians, acts 17:15-34,</w:t>
      </w:r>
      <w:r w:rsidR="007F31E0" w:rsidRPr="00272CC6">
        <w:rPr>
          <w:rFonts w:asciiTheme="minorHAnsi" w:hAnsiTheme="minorHAnsi" w:cstheme="minorHAnsi"/>
          <w:sz w:val="22"/>
          <w:szCs w:val="22"/>
          <w:lang w:val="en-US"/>
        </w:rPr>
        <w:t xml:space="preserve"> and ask the above questions. Urge the believers to discuss the answers.</w:t>
      </w:r>
    </w:p>
    <w:p w:rsidR="00A011D7" w:rsidRPr="00272CC6" w:rsidRDefault="00A011D7" w:rsidP="006B3633">
      <w:pPr>
        <w:pStyle w:val="0L6below"/>
        <w:spacing w:after="180"/>
        <w:ind w:left="1440" w:hanging="720"/>
        <w:rPr>
          <w:rFonts w:asciiTheme="minorHAnsi" w:hAnsiTheme="minorHAnsi" w:cstheme="minorHAnsi"/>
          <w:sz w:val="22"/>
          <w:szCs w:val="22"/>
          <w:lang w:val="en-US"/>
        </w:rPr>
      </w:pPr>
      <w:r w:rsidRPr="00272CC6">
        <w:rPr>
          <w:rFonts w:asciiTheme="minorHAnsi" w:hAnsiTheme="minorHAnsi" w:cstheme="minorHAnsi"/>
          <w:sz w:val="22"/>
          <w:szCs w:val="22"/>
          <w:lang w:val="en-US"/>
        </w:rPr>
        <w:t>Ask the children to present what they have prepared.</w:t>
      </w:r>
    </w:p>
    <w:p w:rsidR="006B3633" w:rsidRPr="00272CC6" w:rsidRDefault="007F31E0" w:rsidP="00BB217A">
      <w:pPr>
        <w:pStyle w:val="0L6below"/>
        <w:spacing w:after="180"/>
        <w:ind w:left="720" w:hanging="720"/>
        <w:rPr>
          <w:rFonts w:asciiTheme="minorHAnsi" w:hAnsiTheme="minorHAnsi" w:cstheme="minorHAnsi"/>
          <w:sz w:val="22"/>
          <w:szCs w:val="22"/>
          <w:lang w:val="en-US"/>
        </w:rPr>
      </w:pPr>
      <w:r w:rsidRPr="00272CC6">
        <w:rPr>
          <w:rFonts w:asciiTheme="minorHAnsi" w:hAnsiTheme="minorHAnsi" w:cstheme="minorHAnsi"/>
          <w:b/>
          <w:sz w:val="22"/>
          <w:szCs w:val="22"/>
          <w:lang w:val="en-US"/>
        </w:rPr>
        <w:t>Memorize</w:t>
      </w:r>
      <w:r w:rsidR="006B3633" w:rsidRPr="00272CC6">
        <w:rPr>
          <w:rFonts w:asciiTheme="minorHAnsi" w:hAnsiTheme="minorHAnsi" w:cstheme="minorHAnsi"/>
          <w:sz w:val="22"/>
          <w:szCs w:val="22"/>
          <w:lang w:val="en-US"/>
        </w:rPr>
        <w:t xml:space="preserve"> together Revelation 7:9.</w:t>
      </w:r>
    </w:p>
    <w:p w:rsidR="00A011D7" w:rsidRPr="00272CC6" w:rsidRDefault="00A011D7" w:rsidP="00892794">
      <w:pPr>
        <w:pStyle w:val="0Ctrbold"/>
        <w:rPr>
          <w:rFonts w:asciiTheme="minorHAnsi" w:hAnsiTheme="minorHAnsi" w:cstheme="minorHAnsi"/>
          <w:sz w:val="22"/>
          <w:szCs w:val="22"/>
        </w:rPr>
      </w:pPr>
      <w:r w:rsidRPr="00272CC6">
        <w:rPr>
          <w:rFonts w:asciiTheme="minorHAnsi" w:hAnsiTheme="minorHAnsi" w:cstheme="minorHAnsi"/>
          <w:sz w:val="22"/>
          <w:szCs w:val="22"/>
          <w:u w:val="single"/>
        </w:rPr>
        <w:t>Advanced Study</w:t>
      </w:r>
      <w:r w:rsidR="001941A7">
        <w:rPr>
          <w:rFonts w:asciiTheme="minorHAnsi" w:hAnsiTheme="minorHAnsi" w:cstheme="minorHAnsi"/>
          <w:sz w:val="22"/>
          <w:szCs w:val="22"/>
          <w:u w:val="single"/>
        </w:rPr>
        <w:br/>
      </w:r>
    </w:p>
    <w:p w:rsidR="00A011D7" w:rsidRPr="00272CC6" w:rsidRDefault="00F4792E" w:rsidP="001941A7">
      <w:pPr>
        <w:pStyle w:val="0numbered"/>
        <w:ind w:left="360"/>
        <w:rPr>
          <w:rFonts w:asciiTheme="minorHAnsi" w:hAnsiTheme="minorHAnsi" w:cstheme="minorHAnsi"/>
          <w:sz w:val="22"/>
          <w:szCs w:val="22"/>
          <w:lang w:val="en-US"/>
        </w:rPr>
      </w:pPr>
      <w:r w:rsidRPr="00272CC6">
        <w:rPr>
          <w:rFonts w:asciiTheme="minorHAnsi" w:hAnsiTheme="minorHAnsi" w:cstheme="minorHAnsi"/>
          <w:sz w:val="22"/>
          <w:szCs w:val="22"/>
          <w:lang w:val="en-US"/>
        </w:rPr>
        <w:t>God</w:t>
      </w:r>
      <w:r w:rsidR="00D22496" w:rsidRPr="00272CC6">
        <w:rPr>
          <w:rFonts w:asciiTheme="minorHAnsi" w:hAnsiTheme="minorHAnsi" w:cstheme="minorHAnsi"/>
          <w:sz w:val="22"/>
          <w:szCs w:val="22"/>
          <w:lang w:val="en-US"/>
        </w:rPr>
        <w:t xml:space="preserve"> gives </w:t>
      </w:r>
      <w:r w:rsidR="00CE5D97" w:rsidRPr="00272CC6">
        <w:rPr>
          <w:rFonts w:asciiTheme="minorHAnsi" w:hAnsiTheme="minorHAnsi" w:cstheme="minorHAnsi"/>
          <w:sz w:val="22"/>
          <w:szCs w:val="22"/>
          <w:lang w:val="en-US"/>
        </w:rPr>
        <w:t xml:space="preserve">to churches </w:t>
      </w:r>
      <w:r w:rsidRPr="00272CC6">
        <w:rPr>
          <w:rFonts w:asciiTheme="minorHAnsi" w:hAnsiTheme="minorHAnsi" w:cstheme="minorHAnsi"/>
          <w:sz w:val="22"/>
          <w:szCs w:val="22"/>
          <w:lang w:val="en-US"/>
        </w:rPr>
        <w:t>apostles</w:t>
      </w:r>
      <w:r w:rsidRPr="00272CC6">
        <w:rPr>
          <w:rFonts w:asciiTheme="minorHAnsi" w:hAnsiTheme="minorHAnsi" w:cstheme="minorHAnsi"/>
          <w:b w:val="0"/>
          <w:sz w:val="22"/>
          <w:szCs w:val="22"/>
          <w:lang w:val="en-US"/>
        </w:rPr>
        <w:t xml:space="preserve"> (persons</w:t>
      </w:r>
      <w:r w:rsidR="00D22496" w:rsidRPr="00272CC6">
        <w:rPr>
          <w:rFonts w:asciiTheme="minorHAnsi" w:hAnsiTheme="minorHAnsi" w:cstheme="minorHAnsi"/>
          <w:b w:val="0"/>
          <w:sz w:val="22"/>
          <w:szCs w:val="22"/>
          <w:lang w:val="en-US"/>
        </w:rPr>
        <w:t xml:space="preserve"> that </w:t>
      </w:r>
      <w:r w:rsidRPr="00272CC6">
        <w:rPr>
          <w:rFonts w:asciiTheme="minorHAnsi" w:hAnsiTheme="minorHAnsi" w:cstheme="minorHAnsi"/>
          <w:b w:val="0"/>
          <w:sz w:val="22"/>
          <w:szCs w:val="22"/>
          <w:lang w:val="en-US"/>
        </w:rPr>
        <w:t xml:space="preserve">a </w:t>
      </w:r>
      <w:r w:rsidR="007530D3" w:rsidRPr="00272CC6">
        <w:rPr>
          <w:rFonts w:asciiTheme="minorHAnsi" w:hAnsiTheme="minorHAnsi" w:cstheme="minorHAnsi"/>
          <w:b w:val="0"/>
          <w:sz w:val="22"/>
          <w:szCs w:val="22"/>
          <w:lang w:val="en-US"/>
        </w:rPr>
        <w:t>congregation sends to other area</w:t>
      </w:r>
      <w:r w:rsidR="00D22496" w:rsidRPr="00272CC6">
        <w:rPr>
          <w:rFonts w:asciiTheme="minorHAnsi" w:hAnsiTheme="minorHAnsi" w:cstheme="minorHAnsi"/>
          <w:b w:val="0"/>
          <w:sz w:val="22"/>
          <w:szCs w:val="22"/>
          <w:lang w:val="en-US"/>
        </w:rPr>
        <w:t>s</w:t>
      </w:r>
      <w:r w:rsidR="007530D3" w:rsidRPr="00272CC6">
        <w:rPr>
          <w:rFonts w:asciiTheme="minorHAnsi" w:hAnsiTheme="minorHAnsi" w:cstheme="minorHAnsi"/>
          <w:b w:val="0"/>
          <w:sz w:val="22"/>
          <w:szCs w:val="22"/>
          <w:lang w:val="en-US"/>
        </w:rPr>
        <w:t>)</w:t>
      </w:r>
      <w:r w:rsidR="00D22496" w:rsidRPr="00272CC6">
        <w:rPr>
          <w:rFonts w:asciiTheme="minorHAnsi" w:hAnsiTheme="minorHAnsi" w:cstheme="minorHAnsi"/>
          <w:b w:val="0"/>
          <w:sz w:val="22"/>
          <w:szCs w:val="22"/>
          <w:lang w:val="en-US"/>
        </w:rPr>
        <w:t>,</w:t>
      </w:r>
      <w:r w:rsidR="00D22496" w:rsidRPr="00272CC6">
        <w:rPr>
          <w:rFonts w:asciiTheme="minorHAnsi" w:hAnsiTheme="minorHAnsi" w:cstheme="minorHAnsi"/>
          <w:sz w:val="22"/>
          <w:szCs w:val="22"/>
          <w:lang w:val="en-US"/>
        </w:rPr>
        <w:t xml:space="preserve"> </w:t>
      </w:r>
      <w:r w:rsidR="00D22496" w:rsidRPr="00272CC6">
        <w:rPr>
          <w:rFonts w:asciiTheme="minorHAnsi" w:hAnsiTheme="minorHAnsi" w:cstheme="minorHAnsi"/>
          <w:b w:val="0"/>
          <w:i/>
          <w:sz w:val="22"/>
          <w:szCs w:val="22"/>
          <w:lang w:val="en-US"/>
        </w:rPr>
        <w:t>Ephesians 4:11</w:t>
      </w:r>
      <w:r w:rsidR="007530D3" w:rsidRPr="00272CC6">
        <w:rPr>
          <w:rFonts w:asciiTheme="minorHAnsi" w:hAnsiTheme="minorHAnsi" w:cstheme="minorHAnsi"/>
          <w:sz w:val="22"/>
          <w:szCs w:val="22"/>
          <w:lang w:val="en-US"/>
        </w:rPr>
        <w:t>.</w:t>
      </w:r>
    </w:p>
    <w:p w:rsidR="00A15701" w:rsidRPr="00272CC6" w:rsidRDefault="00A15701" w:rsidP="001941A7">
      <w:pPr>
        <w:pStyle w:val="0bullet"/>
        <w:rPr>
          <w:rFonts w:asciiTheme="minorHAnsi" w:hAnsiTheme="minorHAnsi" w:cstheme="minorHAnsi"/>
          <w:sz w:val="22"/>
          <w:szCs w:val="22"/>
        </w:rPr>
      </w:pPr>
      <w:r w:rsidRPr="00272CC6">
        <w:rPr>
          <w:rFonts w:asciiTheme="minorHAnsi" w:hAnsiTheme="minorHAnsi" w:cstheme="minorHAnsi"/>
          <w:sz w:val="22"/>
          <w:szCs w:val="22"/>
        </w:rPr>
        <w:t xml:space="preserve">In the Bible, non-Jewish people are called </w:t>
      </w:r>
      <w:r w:rsidRPr="00272CC6">
        <w:rPr>
          <w:rFonts w:asciiTheme="minorHAnsi" w:hAnsiTheme="minorHAnsi" w:cstheme="minorHAnsi"/>
          <w:i/>
          <w:sz w:val="22"/>
          <w:szCs w:val="22"/>
        </w:rPr>
        <w:t>Gentiles</w:t>
      </w:r>
      <w:r w:rsidRPr="00272CC6">
        <w:rPr>
          <w:rFonts w:asciiTheme="minorHAnsi" w:hAnsiTheme="minorHAnsi" w:cstheme="minorHAnsi"/>
          <w:sz w:val="22"/>
          <w:szCs w:val="22"/>
        </w:rPr>
        <w:t>. Both the Old and New Testaments promised that all Gentile peoples in the world would hear the Good News about Jesus.</w:t>
      </w:r>
    </w:p>
    <w:p w:rsidR="00A15701" w:rsidRPr="00272CC6" w:rsidRDefault="00A15701" w:rsidP="001941A7">
      <w:pPr>
        <w:pStyle w:val="0bullet"/>
        <w:rPr>
          <w:rFonts w:asciiTheme="minorHAnsi" w:hAnsiTheme="minorHAnsi" w:cstheme="minorHAnsi"/>
          <w:sz w:val="22"/>
          <w:szCs w:val="22"/>
        </w:rPr>
      </w:pPr>
      <w:r w:rsidRPr="00272CC6">
        <w:rPr>
          <w:rFonts w:asciiTheme="minorHAnsi" w:hAnsiTheme="minorHAnsi" w:cstheme="minorHAnsi"/>
          <w:sz w:val="22"/>
          <w:szCs w:val="22"/>
        </w:rPr>
        <w:t xml:space="preserve">Find in </w:t>
      </w:r>
      <w:r w:rsidRPr="00272CC6">
        <w:rPr>
          <w:rFonts w:asciiTheme="minorHAnsi" w:hAnsiTheme="minorHAnsi" w:cstheme="minorHAnsi"/>
          <w:bCs/>
          <w:sz w:val="22"/>
          <w:szCs w:val="22"/>
        </w:rPr>
        <w:t>Acts 14:8–14</w:t>
      </w:r>
      <w:r w:rsidRPr="00272CC6">
        <w:rPr>
          <w:rFonts w:asciiTheme="minorHAnsi" w:hAnsiTheme="minorHAnsi" w:cstheme="minorHAnsi"/>
          <w:sz w:val="22"/>
          <w:szCs w:val="22"/>
        </w:rPr>
        <w:t xml:space="preserve"> what can happen if we do not understand other people’s culture.</w:t>
      </w:r>
      <w:r w:rsidR="00DA5EA4" w:rsidRPr="00272CC6">
        <w:rPr>
          <w:rFonts w:asciiTheme="minorHAnsi" w:hAnsiTheme="minorHAnsi" w:cstheme="minorHAnsi"/>
          <w:sz w:val="22"/>
          <w:szCs w:val="22"/>
        </w:rPr>
        <w:t xml:space="preserve"> Find w</w:t>
      </w:r>
      <w:r w:rsidRPr="00272CC6">
        <w:rPr>
          <w:rFonts w:asciiTheme="minorHAnsi" w:hAnsiTheme="minorHAnsi" w:cstheme="minorHAnsi"/>
          <w:sz w:val="22"/>
          <w:szCs w:val="22"/>
        </w:rPr>
        <w:t>hat Paul and Barnabas did to show God’s power. (</w:t>
      </w:r>
      <w:r w:rsidRPr="00272CC6">
        <w:rPr>
          <w:rFonts w:asciiTheme="minorHAnsi" w:hAnsiTheme="minorHAnsi" w:cstheme="minorHAnsi"/>
          <w:i/>
          <w:sz w:val="22"/>
          <w:szCs w:val="22"/>
        </w:rPr>
        <w:t>14:8–10</w:t>
      </w:r>
      <w:r w:rsidRPr="00272CC6">
        <w:rPr>
          <w:rFonts w:asciiTheme="minorHAnsi" w:hAnsiTheme="minorHAnsi" w:cstheme="minorHAnsi"/>
          <w:sz w:val="22"/>
          <w:szCs w:val="22"/>
        </w:rPr>
        <w:t>)</w:t>
      </w:r>
    </w:p>
    <w:p w:rsidR="00DA5EA4" w:rsidRPr="00272CC6" w:rsidRDefault="00A15701" w:rsidP="001941A7">
      <w:pPr>
        <w:pStyle w:val="0bullet"/>
        <w:numPr>
          <w:ilvl w:val="0"/>
          <w:numId w:val="0"/>
        </w:numPr>
        <w:spacing w:after="240"/>
        <w:ind w:left="720"/>
        <w:rPr>
          <w:rFonts w:asciiTheme="minorHAnsi" w:hAnsiTheme="minorHAnsi" w:cstheme="minorHAnsi"/>
          <w:sz w:val="22"/>
          <w:szCs w:val="22"/>
        </w:rPr>
      </w:pPr>
      <w:r w:rsidRPr="00272CC6">
        <w:rPr>
          <w:rFonts w:asciiTheme="minorHAnsi" w:hAnsiTheme="minorHAnsi" w:cstheme="minorHAnsi"/>
          <w:sz w:val="22"/>
          <w:szCs w:val="22"/>
        </w:rPr>
        <w:t xml:space="preserve">Who </w:t>
      </w:r>
      <w:r w:rsidR="006D3B47" w:rsidRPr="00272CC6">
        <w:rPr>
          <w:rFonts w:asciiTheme="minorHAnsi" w:hAnsiTheme="minorHAnsi" w:cstheme="minorHAnsi"/>
          <w:sz w:val="22"/>
          <w:szCs w:val="22"/>
        </w:rPr>
        <w:t xml:space="preserve">did </w:t>
      </w:r>
      <w:r w:rsidRPr="00272CC6">
        <w:rPr>
          <w:rFonts w:asciiTheme="minorHAnsi" w:hAnsiTheme="minorHAnsi" w:cstheme="minorHAnsi"/>
          <w:sz w:val="22"/>
          <w:szCs w:val="22"/>
        </w:rPr>
        <w:t xml:space="preserve">the </w:t>
      </w:r>
      <w:proofErr w:type="spellStart"/>
      <w:r w:rsidRPr="00272CC6">
        <w:rPr>
          <w:rFonts w:asciiTheme="minorHAnsi" w:hAnsiTheme="minorHAnsi" w:cstheme="minorHAnsi"/>
          <w:sz w:val="22"/>
          <w:szCs w:val="22"/>
        </w:rPr>
        <w:t>Lyconians</w:t>
      </w:r>
      <w:proofErr w:type="spellEnd"/>
      <w:r w:rsidR="00DA1AD0" w:rsidRPr="00272CC6">
        <w:rPr>
          <w:rFonts w:asciiTheme="minorHAnsi" w:hAnsiTheme="minorHAnsi" w:cstheme="minorHAnsi"/>
          <w:sz w:val="22"/>
          <w:szCs w:val="22"/>
        </w:rPr>
        <w:t xml:space="preserve"> th</w:t>
      </w:r>
      <w:r w:rsidR="006D3B47" w:rsidRPr="00272CC6">
        <w:rPr>
          <w:rFonts w:asciiTheme="minorHAnsi" w:hAnsiTheme="minorHAnsi" w:cstheme="minorHAnsi"/>
          <w:sz w:val="22"/>
          <w:szCs w:val="22"/>
        </w:rPr>
        <w:t>ink</w:t>
      </w:r>
      <w:r w:rsidR="00DA1AD0" w:rsidRPr="00272CC6">
        <w:rPr>
          <w:rFonts w:asciiTheme="minorHAnsi" w:hAnsiTheme="minorHAnsi" w:cstheme="minorHAnsi"/>
          <w:sz w:val="22"/>
          <w:szCs w:val="22"/>
        </w:rPr>
        <w:t xml:space="preserve"> </w:t>
      </w:r>
      <w:r w:rsidRPr="00272CC6">
        <w:rPr>
          <w:rFonts w:asciiTheme="minorHAnsi" w:hAnsiTheme="minorHAnsi" w:cstheme="minorHAnsi"/>
          <w:sz w:val="22"/>
          <w:szCs w:val="22"/>
        </w:rPr>
        <w:t>cured the lame man</w:t>
      </w:r>
      <w:r w:rsidR="001B218C" w:rsidRPr="00272CC6">
        <w:rPr>
          <w:rFonts w:asciiTheme="minorHAnsi" w:hAnsiTheme="minorHAnsi" w:cstheme="minorHAnsi"/>
          <w:sz w:val="22"/>
          <w:szCs w:val="22"/>
        </w:rPr>
        <w:t>?</w:t>
      </w:r>
      <w:r w:rsidRPr="00272CC6">
        <w:rPr>
          <w:rFonts w:asciiTheme="minorHAnsi" w:hAnsiTheme="minorHAnsi" w:cstheme="minorHAnsi"/>
          <w:sz w:val="22"/>
          <w:szCs w:val="22"/>
        </w:rPr>
        <w:t xml:space="preserve"> (</w:t>
      </w:r>
      <w:r w:rsidRPr="00272CC6">
        <w:rPr>
          <w:rFonts w:asciiTheme="minorHAnsi" w:hAnsiTheme="minorHAnsi" w:cstheme="minorHAnsi"/>
          <w:i/>
          <w:sz w:val="22"/>
          <w:szCs w:val="22"/>
        </w:rPr>
        <w:t>11–12</w:t>
      </w:r>
      <w:r w:rsidRPr="00272CC6">
        <w:rPr>
          <w:rFonts w:asciiTheme="minorHAnsi" w:hAnsiTheme="minorHAnsi" w:cstheme="minorHAnsi"/>
          <w:sz w:val="22"/>
          <w:szCs w:val="22"/>
        </w:rPr>
        <w:t>)</w:t>
      </w:r>
    </w:p>
    <w:p w:rsidR="00DA5EA4" w:rsidRPr="00272CC6" w:rsidRDefault="00C01AC5" w:rsidP="003C0114">
      <w:pPr>
        <w:widowControl w:val="0"/>
        <w:spacing w:before="120" w:after="240"/>
        <w:jc w:val="center"/>
        <w:rPr>
          <w:rFonts w:asciiTheme="minorHAnsi" w:hAnsiTheme="minorHAnsi" w:cstheme="minorHAnsi"/>
          <w:sz w:val="22"/>
          <w:szCs w:val="22"/>
        </w:rPr>
      </w:pPr>
      <w:r w:rsidRPr="00272CC6">
        <w:rPr>
          <w:rFonts w:asciiTheme="minorHAnsi" w:hAnsiTheme="minorHAnsi" w:cstheme="minorHAnsi"/>
          <w:noProof/>
          <w:sz w:val="22"/>
          <w:szCs w:val="22"/>
          <w:lang w:val="en-CA" w:eastAsia="en-CA"/>
        </w:rPr>
        <w:drawing>
          <wp:inline distT="0" distB="0" distL="0" distR="0">
            <wp:extent cx="3362946" cy="2457014"/>
            <wp:effectExtent l="0" t="0" r="9525" b="635"/>
            <wp:docPr id="1" name="Picture 1" descr="lyc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o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58" cy="2473754"/>
                    </a:xfrm>
                    <a:prstGeom prst="rect">
                      <a:avLst/>
                    </a:prstGeom>
                    <a:noFill/>
                    <a:ln>
                      <a:noFill/>
                    </a:ln>
                  </pic:spPr>
                </pic:pic>
              </a:graphicData>
            </a:graphic>
          </wp:inline>
        </w:drawing>
      </w:r>
      <w:r w:rsidR="00DA5EA4" w:rsidRPr="00272CC6">
        <w:rPr>
          <w:rFonts w:asciiTheme="minorHAnsi" w:hAnsiTheme="minorHAnsi" w:cstheme="minorHAnsi"/>
          <w:sz w:val="22"/>
          <w:szCs w:val="22"/>
        </w:rPr>
        <w:br/>
      </w:r>
      <w:r w:rsidR="00DA5EA4" w:rsidRPr="00272CC6">
        <w:rPr>
          <w:rFonts w:asciiTheme="minorHAnsi" w:hAnsiTheme="minorHAnsi" w:cstheme="minorHAnsi"/>
          <w:i/>
          <w:iCs/>
          <w:sz w:val="22"/>
          <w:szCs w:val="22"/>
        </w:rPr>
        <w:t xml:space="preserve">The </w:t>
      </w:r>
      <w:proofErr w:type="spellStart"/>
      <w:r w:rsidR="00DA5EA4" w:rsidRPr="00272CC6">
        <w:rPr>
          <w:rFonts w:asciiTheme="minorHAnsi" w:hAnsiTheme="minorHAnsi" w:cstheme="minorHAnsi"/>
          <w:i/>
          <w:iCs/>
          <w:sz w:val="22"/>
          <w:szCs w:val="22"/>
        </w:rPr>
        <w:t>Lyconians</w:t>
      </w:r>
      <w:proofErr w:type="spellEnd"/>
      <w:r w:rsidR="00DA5EA4" w:rsidRPr="00272CC6">
        <w:rPr>
          <w:rFonts w:asciiTheme="minorHAnsi" w:hAnsiTheme="minorHAnsi" w:cstheme="minorHAnsi"/>
          <w:i/>
          <w:iCs/>
          <w:sz w:val="22"/>
          <w:szCs w:val="22"/>
        </w:rPr>
        <w:t xml:space="preserve"> tried to sacrifice to </w:t>
      </w:r>
      <w:r w:rsidR="00C31331" w:rsidRPr="00272CC6">
        <w:rPr>
          <w:rFonts w:asciiTheme="minorHAnsi" w:hAnsiTheme="minorHAnsi" w:cstheme="minorHAnsi"/>
          <w:i/>
          <w:iCs/>
          <w:sz w:val="22"/>
          <w:szCs w:val="22"/>
        </w:rPr>
        <w:t xml:space="preserve">Paul and </w:t>
      </w:r>
      <w:r w:rsidR="00DA5EA4" w:rsidRPr="00272CC6">
        <w:rPr>
          <w:rFonts w:asciiTheme="minorHAnsi" w:hAnsiTheme="minorHAnsi" w:cstheme="minorHAnsi"/>
          <w:i/>
          <w:iCs/>
          <w:sz w:val="22"/>
          <w:szCs w:val="22"/>
        </w:rPr>
        <w:t>Barnabas as to gods.</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What</w:t>
      </w:r>
      <w:r w:rsidR="001B218C" w:rsidRPr="00272CC6">
        <w:rPr>
          <w:rFonts w:asciiTheme="minorHAnsi" w:hAnsiTheme="minorHAnsi" w:cstheme="minorHAnsi"/>
          <w:sz w:val="22"/>
          <w:szCs w:val="22"/>
        </w:rPr>
        <w:t xml:space="preserve"> did</w:t>
      </w:r>
      <w:r w:rsidRPr="00272CC6">
        <w:rPr>
          <w:rFonts w:asciiTheme="minorHAnsi" w:hAnsiTheme="minorHAnsi" w:cstheme="minorHAnsi"/>
          <w:sz w:val="22"/>
          <w:szCs w:val="22"/>
        </w:rPr>
        <w:t xml:space="preserve"> the people want to do for Paul and Barnabas</w:t>
      </w:r>
      <w:r w:rsidR="006D3B47" w:rsidRPr="00272CC6">
        <w:rPr>
          <w:rFonts w:asciiTheme="minorHAnsi" w:hAnsiTheme="minorHAnsi" w:cstheme="minorHAnsi"/>
          <w:sz w:val="22"/>
          <w:szCs w:val="22"/>
        </w:rPr>
        <w:t xml:space="preserve">? </w:t>
      </w:r>
      <w:r w:rsidRPr="00272CC6">
        <w:rPr>
          <w:rFonts w:asciiTheme="minorHAnsi" w:hAnsiTheme="minorHAnsi" w:cstheme="minorHAnsi"/>
          <w:sz w:val="22"/>
          <w:szCs w:val="22"/>
        </w:rPr>
        <w:t>(</w:t>
      </w:r>
      <w:r w:rsidRPr="00272CC6">
        <w:rPr>
          <w:rFonts w:asciiTheme="minorHAnsi" w:hAnsiTheme="minorHAnsi" w:cstheme="minorHAnsi"/>
          <w:i/>
          <w:sz w:val="22"/>
          <w:szCs w:val="22"/>
        </w:rPr>
        <w:t>13</w:t>
      </w:r>
      <w:r w:rsidRPr="00272CC6">
        <w:rPr>
          <w:rFonts w:asciiTheme="minorHAnsi" w:hAnsiTheme="minorHAnsi" w:cstheme="minorHAnsi"/>
          <w:sz w:val="22"/>
          <w:szCs w:val="22"/>
        </w:rPr>
        <w:t>)</w:t>
      </w:r>
    </w:p>
    <w:p w:rsidR="00A15701" w:rsidRPr="00272CC6" w:rsidRDefault="00A15701" w:rsidP="001941A7">
      <w:pPr>
        <w:pStyle w:val="0bullet"/>
        <w:numPr>
          <w:ilvl w:val="0"/>
          <w:numId w:val="0"/>
        </w:numPr>
        <w:spacing w:after="120"/>
        <w:ind w:left="720"/>
        <w:rPr>
          <w:rFonts w:asciiTheme="minorHAnsi" w:hAnsiTheme="minorHAnsi" w:cstheme="minorHAnsi"/>
          <w:sz w:val="22"/>
          <w:szCs w:val="22"/>
        </w:rPr>
      </w:pPr>
      <w:r w:rsidRPr="00272CC6">
        <w:rPr>
          <w:rFonts w:asciiTheme="minorHAnsi" w:hAnsiTheme="minorHAnsi" w:cstheme="minorHAnsi"/>
          <w:sz w:val="22"/>
          <w:szCs w:val="22"/>
        </w:rPr>
        <w:t xml:space="preserve">What </w:t>
      </w:r>
      <w:r w:rsidR="00415F7A" w:rsidRPr="00272CC6">
        <w:rPr>
          <w:rFonts w:asciiTheme="minorHAnsi" w:hAnsiTheme="minorHAnsi" w:cstheme="minorHAnsi"/>
          <w:sz w:val="22"/>
          <w:szCs w:val="22"/>
        </w:rPr>
        <w:t xml:space="preserve">did </w:t>
      </w:r>
      <w:r w:rsidRPr="00272CC6">
        <w:rPr>
          <w:rFonts w:asciiTheme="minorHAnsi" w:hAnsiTheme="minorHAnsi" w:cstheme="minorHAnsi"/>
          <w:sz w:val="22"/>
          <w:szCs w:val="22"/>
        </w:rPr>
        <w:t>Paul and Barnabas explain to them</w:t>
      </w:r>
      <w:r w:rsidR="006D3B47" w:rsidRPr="00272CC6">
        <w:rPr>
          <w:rFonts w:asciiTheme="minorHAnsi" w:hAnsiTheme="minorHAnsi" w:cstheme="minorHAnsi"/>
          <w:sz w:val="22"/>
          <w:szCs w:val="22"/>
        </w:rPr>
        <w:t>??</w:t>
      </w:r>
      <w:r w:rsidRPr="00272CC6">
        <w:rPr>
          <w:rFonts w:asciiTheme="minorHAnsi" w:hAnsiTheme="minorHAnsi" w:cstheme="minorHAnsi"/>
          <w:sz w:val="22"/>
          <w:szCs w:val="22"/>
        </w:rPr>
        <w:t xml:space="preserve"> (</w:t>
      </w:r>
      <w:r w:rsidRPr="00272CC6">
        <w:rPr>
          <w:rFonts w:asciiTheme="minorHAnsi" w:hAnsiTheme="minorHAnsi" w:cstheme="minorHAnsi"/>
          <w:i/>
          <w:sz w:val="22"/>
          <w:szCs w:val="22"/>
        </w:rPr>
        <w:t>14–15</w:t>
      </w:r>
      <w:r w:rsidRPr="00272CC6">
        <w:rPr>
          <w:rFonts w:asciiTheme="minorHAnsi" w:hAnsiTheme="minorHAnsi" w:cstheme="minorHAnsi"/>
          <w:sz w:val="22"/>
          <w:szCs w:val="22"/>
        </w:rPr>
        <w:t>)</w:t>
      </w:r>
    </w:p>
    <w:p w:rsidR="00A15701" w:rsidRPr="00272CC6" w:rsidRDefault="00A15701" w:rsidP="001941A7">
      <w:pPr>
        <w:pStyle w:val="0bullet"/>
        <w:rPr>
          <w:rFonts w:asciiTheme="minorHAnsi" w:hAnsiTheme="minorHAnsi" w:cstheme="minorHAnsi"/>
          <w:w w:val="90"/>
          <w:sz w:val="22"/>
          <w:szCs w:val="22"/>
        </w:rPr>
      </w:pPr>
      <w:r w:rsidRPr="00272CC6">
        <w:rPr>
          <w:rFonts w:asciiTheme="minorHAnsi" w:hAnsiTheme="minorHAnsi" w:cstheme="minorHAnsi"/>
          <w:sz w:val="22"/>
          <w:szCs w:val="22"/>
        </w:rPr>
        <w:t xml:space="preserve">Find in </w:t>
      </w:r>
      <w:r w:rsidRPr="00272CC6">
        <w:rPr>
          <w:rFonts w:asciiTheme="minorHAnsi" w:hAnsiTheme="minorHAnsi" w:cstheme="minorHAnsi"/>
          <w:bCs/>
          <w:sz w:val="22"/>
          <w:szCs w:val="22"/>
        </w:rPr>
        <w:t>Genesis 12:14</w:t>
      </w:r>
      <w:r w:rsidRPr="00272CC6">
        <w:rPr>
          <w:rFonts w:asciiTheme="minorHAnsi" w:hAnsiTheme="minorHAnsi" w:cstheme="minorHAnsi"/>
          <w:sz w:val="22"/>
          <w:szCs w:val="22"/>
        </w:rPr>
        <w:t xml:space="preserve"> God’s unchanging purpose for all peoples, tribes and cultures. </w:t>
      </w:r>
      <w:r w:rsidRPr="00272CC6">
        <w:rPr>
          <w:rFonts w:asciiTheme="minorHAnsi" w:hAnsiTheme="minorHAnsi" w:cstheme="minorHAnsi"/>
          <w:w w:val="90"/>
          <w:sz w:val="22"/>
          <w:szCs w:val="22"/>
        </w:rPr>
        <w:t xml:space="preserve">(Answers follow each </w:t>
      </w:r>
      <w:r w:rsidRPr="00272CC6">
        <w:rPr>
          <w:rFonts w:asciiTheme="minorHAnsi" w:hAnsiTheme="minorHAnsi" w:cstheme="minorHAnsi"/>
          <w:sz w:val="22"/>
          <w:szCs w:val="22"/>
        </w:rPr>
        <w:t>question</w:t>
      </w:r>
      <w:r w:rsidRPr="00272CC6">
        <w:rPr>
          <w:rFonts w:asciiTheme="minorHAnsi" w:hAnsiTheme="minorHAnsi" w:cstheme="minorHAnsi"/>
          <w:w w:val="90"/>
          <w:sz w:val="22"/>
          <w:szCs w:val="22"/>
        </w:rPr>
        <w:t>.)</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Where God told Abraham to go. (</w:t>
      </w:r>
      <w:r w:rsidRPr="00272CC6">
        <w:rPr>
          <w:rFonts w:asciiTheme="minorHAnsi" w:hAnsiTheme="minorHAnsi" w:cstheme="minorHAnsi"/>
          <w:i/>
          <w:sz w:val="22"/>
          <w:szCs w:val="22"/>
        </w:rPr>
        <w:t>Verse 1</w:t>
      </w:r>
      <w:r w:rsidRPr="00272CC6">
        <w:rPr>
          <w:rFonts w:asciiTheme="minorHAnsi" w:hAnsiTheme="minorHAnsi" w:cstheme="minorHAnsi"/>
          <w:sz w:val="22"/>
          <w:szCs w:val="22"/>
        </w:rPr>
        <w:t>)</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What Abraham was going to become there. (</w:t>
      </w:r>
      <w:r w:rsidRPr="00272CC6">
        <w:rPr>
          <w:rFonts w:asciiTheme="minorHAnsi" w:hAnsiTheme="minorHAnsi" w:cstheme="minorHAnsi"/>
          <w:i/>
          <w:sz w:val="22"/>
          <w:szCs w:val="22"/>
        </w:rPr>
        <w:t>2</w:t>
      </w:r>
      <w:r w:rsidRPr="00272CC6">
        <w:rPr>
          <w:rFonts w:asciiTheme="minorHAnsi" w:hAnsiTheme="minorHAnsi" w:cstheme="minorHAnsi"/>
          <w:sz w:val="22"/>
          <w:szCs w:val="22"/>
        </w:rPr>
        <w:t>)</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What groups of people would be blessed in relation to Abraham. (</w:t>
      </w:r>
      <w:r w:rsidRPr="00272CC6">
        <w:rPr>
          <w:rFonts w:asciiTheme="minorHAnsi" w:hAnsiTheme="minorHAnsi" w:cstheme="minorHAnsi"/>
          <w:i/>
          <w:sz w:val="22"/>
          <w:szCs w:val="22"/>
        </w:rPr>
        <w:t>3</w:t>
      </w:r>
      <w:r w:rsidRPr="00272CC6">
        <w:rPr>
          <w:rFonts w:asciiTheme="minorHAnsi" w:hAnsiTheme="minorHAnsi" w:cstheme="minorHAnsi"/>
          <w:sz w:val="22"/>
          <w:szCs w:val="22"/>
        </w:rPr>
        <w:t>)</w:t>
      </w:r>
    </w:p>
    <w:p w:rsidR="00A15701" w:rsidRPr="00272CC6" w:rsidRDefault="00A15701" w:rsidP="001941A7">
      <w:pPr>
        <w:pStyle w:val="0bullet"/>
        <w:numPr>
          <w:ilvl w:val="0"/>
          <w:numId w:val="0"/>
        </w:numPr>
        <w:spacing w:after="180"/>
        <w:ind w:left="720"/>
        <w:rPr>
          <w:rFonts w:asciiTheme="minorHAnsi" w:hAnsiTheme="minorHAnsi" w:cstheme="minorHAnsi"/>
          <w:sz w:val="22"/>
          <w:szCs w:val="22"/>
        </w:rPr>
      </w:pPr>
      <w:r w:rsidRPr="00272CC6">
        <w:rPr>
          <w:rFonts w:asciiTheme="minorHAnsi" w:hAnsiTheme="minorHAnsi" w:cstheme="minorHAnsi"/>
          <w:sz w:val="22"/>
          <w:szCs w:val="22"/>
        </w:rPr>
        <w:t xml:space="preserve">What Abraham did so that God’s promise would be </w:t>
      </w:r>
      <w:proofErr w:type="gramStart"/>
      <w:r w:rsidRPr="00272CC6">
        <w:rPr>
          <w:rFonts w:asciiTheme="minorHAnsi" w:hAnsiTheme="minorHAnsi" w:cstheme="minorHAnsi"/>
          <w:sz w:val="22"/>
          <w:szCs w:val="22"/>
        </w:rPr>
        <w:t>fulfilled.</w:t>
      </w:r>
      <w:proofErr w:type="gramEnd"/>
      <w:r w:rsidRPr="00272CC6">
        <w:rPr>
          <w:rFonts w:asciiTheme="minorHAnsi" w:hAnsiTheme="minorHAnsi" w:cstheme="minorHAnsi"/>
          <w:sz w:val="22"/>
          <w:szCs w:val="22"/>
        </w:rPr>
        <w:t xml:space="preserve"> (</w:t>
      </w:r>
      <w:r w:rsidRPr="00272CC6">
        <w:rPr>
          <w:rFonts w:asciiTheme="minorHAnsi" w:hAnsiTheme="minorHAnsi" w:cstheme="minorHAnsi"/>
          <w:i/>
          <w:sz w:val="22"/>
          <w:szCs w:val="22"/>
        </w:rPr>
        <w:t>4</w:t>
      </w:r>
      <w:r w:rsidRPr="00272CC6">
        <w:rPr>
          <w:rFonts w:asciiTheme="minorHAnsi" w:hAnsiTheme="minorHAnsi" w:cstheme="minorHAnsi"/>
          <w:sz w:val="22"/>
          <w:szCs w:val="22"/>
        </w:rPr>
        <w:t>)</w:t>
      </w:r>
    </w:p>
    <w:p w:rsidR="00A15701" w:rsidRPr="00272CC6" w:rsidRDefault="00A15701" w:rsidP="001941A7">
      <w:pPr>
        <w:pStyle w:val="0bullet"/>
        <w:rPr>
          <w:rFonts w:asciiTheme="minorHAnsi" w:hAnsiTheme="minorHAnsi" w:cstheme="minorHAnsi"/>
          <w:sz w:val="22"/>
          <w:szCs w:val="22"/>
        </w:rPr>
      </w:pPr>
      <w:r w:rsidRPr="00272CC6">
        <w:rPr>
          <w:rFonts w:asciiTheme="minorHAnsi" w:hAnsiTheme="minorHAnsi" w:cstheme="minorHAnsi"/>
          <w:sz w:val="22"/>
          <w:szCs w:val="22"/>
        </w:rPr>
        <w:lastRenderedPageBreak/>
        <w:t xml:space="preserve">Find in </w:t>
      </w:r>
      <w:r w:rsidRPr="00272CC6">
        <w:rPr>
          <w:rFonts w:asciiTheme="minorHAnsi" w:hAnsiTheme="minorHAnsi" w:cstheme="minorHAnsi"/>
          <w:bCs/>
          <w:sz w:val="22"/>
          <w:szCs w:val="22"/>
        </w:rPr>
        <w:t>Galatians 3:8–14</w:t>
      </w:r>
      <w:r w:rsidRPr="00272CC6">
        <w:rPr>
          <w:rFonts w:asciiTheme="minorHAnsi" w:hAnsiTheme="minorHAnsi" w:cstheme="minorHAnsi"/>
          <w:sz w:val="22"/>
          <w:szCs w:val="22"/>
        </w:rPr>
        <w:t xml:space="preserve"> how the promise made to Abraham is fulfilled:</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What God wanted to do for Gentile people of all the different culture groups? (</w:t>
      </w:r>
      <w:r w:rsidRPr="00272CC6">
        <w:rPr>
          <w:rFonts w:asciiTheme="minorHAnsi" w:hAnsiTheme="minorHAnsi" w:cstheme="minorHAnsi"/>
          <w:i/>
          <w:sz w:val="22"/>
          <w:szCs w:val="22"/>
        </w:rPr>
        <w:t>3:8</w:t>
      </w:r>
      <w:r w:rsidRPr="00272CC6">
        <w:rPr>
          <w:rFonts w:asciiTheme="minorHAnsi" w:hAnsiTheme="minorHAnsi" w:cstheme="minorHAnsi"/>
          <w:sz w:val="22"/>
          <w:szCs w:val="22"/>
        </w:rPr>
        <w:t>)</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What must Gentiles do in order to be blessed by God? (</w:t>
      </w:r>
      <w:r w:rsidRPr="00272CC6">
        <w:rPr>
          <w:rFonts w:asciiTheme="minorHAnsi" w:hAnsiTheme="minorHAnsi" w:cstheme="minorHAnsi"/>
          <w:i/>
          <w:sz w:val="22"/>
          <w:szCs w:val="22"/>
        </w:rPr>
        <w:t>9</w:t>
      </w:r>
      <w:r w:rsidRPr="00272CC6">
        <w:rPr>
          <w:rFonts w:asciiTheme="minorHAnsi" w:hAnsiTheme="minorHAnsi" w:cstheme="minorHAnsi"/>
          <w:sz w:val="22"/>
          <w:szCs w:val="22"/>
        </w:rPr>
        <w:t>)</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What did Christ do so that people can be blessed without keeping Jewish laws? (</w:t>
      </w:r>
      <w:r w:rsidRPr="00272CC6">
        <w:rPr>
          <w:rFonts w:asciiTheme="minorHAnsi" w:hAnsiTheme="minorHAnsi" w:cstheme="minorHAnsi"/>
          <w:i/>
          <w:sz w:val="22"/>
          <w:szCs w:val="22"/>
        </w:rPr>
        <w:t>13</w:t>
      </w:r>
      <w:r w:rsidRPr="00272CC6">
        <w:rPr>
          <w:rFonts w:asciiTheme="minorHAnsi" w:hAnsiTheme="minorHAnsi" w:cstheme="minorHAnsi"/>
          <w:sz w:val="22"/>
          <w:szCs w:val="22"/>
        </w:rPr>
        <w:t>)</w:t>
      </w:r>
    </w:p>
    <w:p w:rsidR="00A15701" w:rsidRPr="00272CC6" w:rsidRDefault="00A15701" w:rsidP="001941A7">
      <w:pPr>
        <w:pStyle w:val="0bullet"/>
        <w:numPr>
          <w:ilvl w:val="0"/>
          <w:numId w:val="0"/>
        </w:numPr>
        <w:spacing w:after="180"/>
        <w:ind w:left="720"/>
        <w:rPr>
          <w:rFonts w:asciiTheme="minorHAnsi" w:hAnsiTheme="minorHAnsi" w:cstheme="minorHAnsi"/>
          <w:sz w:val="22"/>
          <w:szCs w:val="22"/>
        </w:rPr>
      </w:pPr>
      <w:r w:rsidRPr="00272CC6">
        <w:rPr>
          <w:rFonts w:asciiTheme="minorHAnsi" w:hAnsiTheme="minorHAnsi" w:cstheme="minorHAnsi"/>
          <w:sz w:val="22"/>
          <w:szCs w:val="22"/>
        </w:rPr>
        <w:t>What aspect of the blessing promised to Abraham do believers in Christ of all nations now receive through faith? (</w:t>
      </w:r>
      <w:r w:rsidRPr="00272CC6">
        <w:rPr>
          <w:rFonts w:asciiTheme="minorHAnsi" w:hAnsiTheme="minorHAnsi" w:cstheme="minorHAnsi"/>
          <w:i/>
          <w:sz w:val="22"/>
          <w:szCs w:val="22"/>
        </w:rPr>
        <w:t>14</w:t>
      </w:r>
      <w:r w:rsidRPr="00272CC6">
        <w:rPr>
          <w:rFonts w:asciiTheme="minorHAnsi" w:hAnsiTheme="minorHAnsi" w:cstheme="minorHAnsi"/>
          <w:sz w:val="22"/>
          <w:szCs w:val="22"/>
        </w:rPr>
        <w:t>).</w:t>
      </w:r>
    </w:p>
    <w:p w:rsidR="00A15701" w:rsidRPr="00272CC6" w:rsidRDefault="00A15701" w:rsidP="001941A7">
      <w:pPr>
        <w:pStyle w:val="0bullet"/>
        <w:rPr>
          <w:rFonts w:asciiTheme="minorHAnsi" w:hAnsiTheme="minorHAnsi" w:cstheme="minorHAnsi"/>
          <w:sz w:val="22"/>
          <w:szCs w:val="22"/>
        </w:rPr>
      </w:pPr>
      <w:r w:rsidRPr="00272CC6">
        <w:rPr>
          <w:rFonts w:asciiTheme="minorHAnsi" w:hAnsiTheme="minorHAnsi" w:cstheme="minorHAnsi"/>
          <w:sz w:val="22"/>
          <w:szCs w:val="22"/>
        </w:rPr>
        <w:t xml:space="preserve">Find in </w:t>
      </w:r>
      <w:r w:rsidRPr="00272CC6">
        <w:rPr>
          <w:rFonts w:asciiTheme="minorHAnsi" w:hAnsiTheme="minorHAnsi" w:cstheme="minorHAnsi"/>
          <w:bCs/>
          <w:sz w:val="22"/>
          <w:szCs w:val="22"/>
        </w:rPr>
        <w:t>Acts 10:11–28</w:t>
      </w:r>
      <w:r w:rsidRPr="00272CC6">
        <w:rPr>
          <w:rFonts w:asciiTheme="minorHAnsi" w:hAnsiTheme="minorHAnsi" w:cstheme="minorHAnsi"/>
          <w:sz w:val="22"/>
          <w:szCs w:val="22"/>
        </w:rPr>
        <w:t xml:space="preserve"> what must be the attitude of those who work with another culture group:</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 xml:space="preserve">What Peter heard though a vision from </w:t>
      </w:r>
      <w:proofErr w:type="gramStart"/>
      <w:r w:rsidRPr="00272CC6">
        <w:rPr>
          <w:rFonts w:asciiTheme="minorHAnsi" w:hAnsiTheme="minorHAnsi" w:cstheme="minorHAnsi"/>
          <w:sz w:val="22"/>
          <w:szCs w:val="22"/>
        </w:rPr>
        <w:t>God.</w:t>
      </w:r>
      <w:proofErr w:type="gramEnd"/>
      <w:r w:rsidRPr="00272CC6">
        <w:rPr>
          <w:rFonts w:asciiTheme="minorHAnsi" w:hAnsiTheme="minorHAnsi" w:cstheme="minorHAnsi"/>
          <w:sz w:val="22"/>
          <w:szCs w:val="22"/>
        </w:rPr>
        <w:t xml:space="preserve"> (</w:t>
      </w:r>
      <w:r w:rsidRPr="00272CC6">
        <w:rPr>
          <w:rFonts w:asciiTheme="minorHAnsi" w:hAnsiTheme="minorHAnsi" w:cstheme="minorHAnsi"/>
          <w:i/>
          <w:sz w:val="22"/>
          <w:szCs w:val="22"/>
        </w:rPr>
        <w:t>10:11–16</w:t>
      </w:r>
      <w:r w:rsidRPr="00272CC6">
        <w:rPr>
          <w:rFonts w:asciiTheme="minorHAnsi" w:hAnsiTheme="minorHAnsi" w:cstheme="minorHAnsi"/>
          <w:sz w:val="22"/>
          <w:szCs w:val="22"/>
        </w:rPr>
        <w:t>)</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How the Holy Spirit wants us to act when we have an opportunity to work with another culture group. (18–23)</w:t>
      </w:r>
    </w:p>
    <w:p w:rsidR="00A15701" w:rsidRPr="00272CC6" w:rsidRDefault="00A15701" w:rsidP="001941A7">
      <w:pPr>
        <w:pStyle w:val="0bullet"/>
        <w:numPr>
          <w:ilvl w:val="0"/>
          <w:numId w:val="0"/>
        </w:numPr>
        <w:ind w:left="720"/>
        <w:rPr>
          <w:rFonts w:asciiTheme="minorHAnsi" w:hAnsiTheme="minorHAnsi" w:cstheme="minorHAnsi"/>
          <w:sz w:val="22"/>
          <w:szCs w:val="22"/>
        </w:rPr>
      </w:pPr>
      <w:r w:rsidRPr="00272CC6">
        <w:rPr>
          <w:rFonts w:asciiTheme="minorHAnsi" w:hAnsiTheme="minorHAnsi" w:cstheme="minorHAnsi"/>
          <w:sz w:val="22"/>
          <w:szCs w:val="22"/>
        </w:rPr>
        <w:t xml:space="preserve">What our attitude should be towards ourselves when we work with </w:t>
      </w:r>
      <w:r w:rsidR="001941A7">
        <w:rPr>
          <w:rFonts w:asciiTheme="minorHAnsi" w:hAnsiTheme="minorHAnsi" w:cstheme="minorHAnsi"/>
          <w:sz w:val="22"/>
          <w:szCs w:val="22"/>
        </w:rPr>
        <w:t xml:space="preserve">in </w:t>
      </w:r>
      <w:r w:rsidRPr="00272CC6">
        <w:rPr>
          <w:rFonts w:asciiTheme="minorHAnsi" w:hAnsiTheme="minorHAnsi" w:cstheme="minorHAnsi"/>
          <w:sz w:val="22"/>
          <w:szCs w:val="22"/>
        </w:rPr>
        <w:t>another culture. (24–27)</w:t>
      </w:r>
    </w:p>
    <w:p w:rsidR="00A15701" w:rsidRPr="00272CC6" w:rsidRDefault="00A15701" w:rsidP="001941A7">
      <w:pPr>
        <w:pStyle w:val="0bullet"/>
        <w:numPr>
          <w:ilvl w:val="0"/>
          <w:numId w:val="0"/>
        </w:numPr>
        <w:spacing w:after="120"/>
        <w:ind w:left="720"/>
        <w:rPr>
          <w:rFonts w:asciiTheme="minorHAnsi" w:hAnsiTheme="minorHAnsi" w:cstheme="minorHAnsi"/>
          <w:sz w:val="22"/>
          <w:szCs w:val="22"/>
        </w:rPr>
      </w:pPr>
      <w:r w:rsidRPr="00272CC6">
        <w:rPr>
          <w:rFonts w:asciiTheme="minorHAnsi" w:hAnsiTheme="minorHAnsi" w:cstheme="minorHAnsi"/>
          <w:sz w:val="22"/>
          <w:szCs w:val="22"/>
        </w:rPr>
        <w:t xml:space="preserve">What our attitude should be towards culture groups that our own culture dislikes. (28) </w:t>
      </w:r>
    </w:p>
    <w:p w:rsidR="00DA5EA4" w:rsidRPr="003C0114" w:rsidRDefault="00A15701" w:rsidP="001941A7">
      <w:pPr>
        <w:pStyle w:val="0bullet"/>
        <w:spacing w:after="240"/>
        <w:rPr>
          <w:rFonts w:asciiTheme="minorHAnsi" w:hAnsiTheme="minorHAnsi" w:cstheme="minorHAnsi"/>
          <w:w w:val="90"/>
          <w:sz w:val="22"/>
          <w:szCs w:val="22"/>
        </w:rPr>
      </w:pPr>
      <w:r w:rsidRPr="00272CC6">
        <w:rPr>
          <w:rFonts w:asciiTheme="minorHAnsi" w:hAnsiTheme="minorHAnsi" w:cstheme="minorHAnsi"/>
          <w:sz w:val="22"/>
          <w:szCs w:val="22"/>
        </w:rPr>
        <w:t xml:space="preserve">Find in </w:t>
      </w:r>
      <w:r w:rsidRPr="00272CC6">
        <w:rPr>
          <w:rFonts w:asciiTheme="minorHAnsi" w:hAnsiTheme="minorHAnsi" w:cstheme="minorHAnsi"/>
          <w:b/>
          <w:bCs/>
          <w:sz w:val="22"/>
          <w:szCs w:val="22"/>
        </w:rPr>
        <w:t>Acts 15:1-31</w:t>
      </w:r>
      <w:r w:rsidRPr="00272CC6">
        <w:rPr>
          <w:rFonts w:asciiTheme="minorHAnsi" w:hAnsiTheme="minorHAnsi" w:cstheme="minorHAnsi"/>
          <w:sz w:val="22"/>
          <w:szCs w:val="22"/>
        </w:rPr>
        <w:t xml:space="preserve"> how several churches worked together to solve cultural differences.</w:t>
      </w:r>
      <w:r w:rsidR="003C0114">
        <w:rPr>
          <w:rFonts w:asciiTheme="minorHAnsi" w:hAnsiTheme="minorHAnsi" w:cstheme="minorHAnsi"/>
          <w:sz w:val="22"/>
          <w:szCs w:val="22"/>
        </w:rPr>
        <w:br/>
      </w:r>
    </w:p>
    <w:p w:rsidR="003C0114" w:rsidRDefault="003C0114" w:rsidP="003C0114">
      <w:pPr>
        <w:pStyle w:val="0bullet"/>
        <w:numPr>
          <w:ilvl w:val="0"/>
          <w:numId w:val="0"/>
        </w:numPr>
        <w:spacing w:after="240"/>
        <w:jc w:val="center"/>
        <w:rPr>
          <w:rFonts w:asciiTheme="minorHAnsi" w:hAnsiTheme="minorHAnsi" w:cstheme="minorHAnsi"/>
          <w:sz w:val="22"/>
          <w:szCs w:val="22"/>
        </w:rPr>
      </w:pPr>
      <w:r>
        <w:rPr>
          <w:noProof/>
          <w:lang w:val="en-CA" w:eastAsia="en-CA"/>
        </w:rPr>
        <w:drawing>
          <wp:inline distT="0" distB="0" distL="0" distR="0">
            <wp:extent cx="3834546" cy="459992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2482" cy="4633431"/>
                    </a:xfrm>
                    <a:prstGeom prst="rect">
                      <a:avLst/>
                    </a:prstGeom>
                    <a:noFill/>
                    <a:ln>
                      <a:noFill/>
                    </a:ln>
                  </pic:spPr>
                </pic:pic>
              </a:graphicData>
            </a:graphic>
          </wp:inline>
        </w:drawing>
      </w:r>
      <w:r>
        <w:rPr>
          <w:rFonts w:asciiTheme="minorHAnsi" w:hAnsiTheme="minorHAnsi" w:cstheme="minorHAnsi"/>
          <w:sz w:val="22"/>
          <w:szCs w:val="22"/>
        </w:rPr>
        <w:br/>
      </w:r>
      <w:r w:rsidRPr="003C0114">
        <w:rPr>
          <w:rFonts w:asciiTheme="minorHAnsi" w:hAnsiTheme="minorHAnsi" w:cstheme="minorHAnsi"/>
          <w:i/>
          <w:iCs/>
          <w:sz w:val="22"/>
          <w:szCs w:val="22"/>
        </w:rPr>
        <w:t>When Peter, a Judean, recounted the Good News of Jesus to Italian Gentiles</w:t>
      </w:r>
      <w:r w:rsidRPr="003C0114">
        <w:rPr>
          <w:rFonts w:asciiTheme="minorHAnsi" w:hAnsiTheme="minorHAnsi" w:cstheme="minorHAnsi"/>
          <w:i/>
          <w:iCs/>
          <w:sz w:val="22"/>
          <w:szCs w:val="22"/>
        </w:rPr>
        <w:br/>
        <w:t>in a way that they understood, many believed and received the Holy Spirit.</w:t>
      </w:r>
    </w:p>
    <w:p w:rsidR="00A15701" w:rsidRPr="00272CC6" w:rsidRDefault="00A15701" w:rsidP="00717875">
      <w:pPr>
        <w:pStyle w:val="0numbered"/>
        <w:keepLines w:val="0"/>
        <w:ind w:left="360"/>
        <w:rPr>
          <w:rFonts w:asciiTheme="minorHAnsi" w:hAnsiTheme="minorHAnsi" w:cstheme="minorHAnsi"/>
          <w:sz w:val="22"/>
          <w:szCs w:val="22"/>
          <w:lang w:val="en-GB"/>
        </w:rPr>
      </w:pPr>
      <w:r w:rsidRPr="00272CC6">
        <w:rPr>
          <w:rFonts w:asciiTheme="minorHAnsi" w:hAnsiTheme="minorHAnsi" w:cstheme="minorHAnsi"/>
          <w:sz w:val="22"/>
          <w:szCs w:val="22"/>
          <w:lang w:val="en-US"/>
        </w:rPr>
        <w:lastRenderedPageBreak/>
        <w:t>Plan</w:t>
      </w:r>
      <w:r w:rsidRPr="00272CC6">
        <w:rPr>
          <w:rFonts w:asciiTheme="minorHAnsi" w:hAnsiTheme="minorHAnsi" w:cstheme="minorHAnsi"/>
          <w:sz w:val="22"/>
          <w:szCs w:val="22"/>
          <w:lang w:val="en-GB"/>
        </w:rPr>
        <w:t xml:space="preserve"> with your co-workers </w:t>
      </w:r>
      <w:r w:rsidR="00061C23" w:rsidRPr="00272CC6">
        <w:rPr>
          <w:rFonts w:asciiTheme="minorHAnsi" w:hAnsiTheme="minorHAnsi" w:cstheme="minorHAnsi"/>
          <w:sz w:val="22"/>
          <w:szCs w:val="22"/>
          <w:lang w:val="en-GB"/>
        </w:rPr>
        <w:t xml:space="preserve">additional activities for </w:t>
      </w:r>
      <w:r w:rsidRPr="00272CC6">
        <w:rPr>
          <w:rFonts w:asciiTheme="minorHAnsi" w:hAnsiTheme="minorHAnsi" w:cstheme="minorHAnsi"/>
          <w:sz w:val="22"/>
          <w:szCs w:val="22"/>
          <w:lang w:val="en-GB"/>
        </w:rPr>
        <w:t>the coming week</w:t>
      </w:r>
      <w:r w:rsidR="00061C23" w:rsidRPr="00272CC6">
        <w:rPr>
          <w:rFonts w:asciiTheme="minorHAnsi" w:hAnsiTheme="minorHAnsi" w:cstheme="minorHAnsi"/>
          <w:sz w:val="22"/>
          <w:szCs w:val="22"/>
          <w:lang w:val="en-GB"/>
        </w:rPr>
        <w:t>.</w:t>
      </w:r>
    </w:p>
    <w:p w:rsidR="00A15701" w:rsidRPr="00272CC6" w:rsidRDefault="00A15701" w:rsidP="0047240A">
      <w:pPr>
        <w:pStyle w:val="Maintext"/>
        <w:spacing w:before="0" w:after="120"/>
        <w:rPr>
          <w:rFonts w:asciiTheme="minorHAnsi" w:hAnsiTheme="minorHAnsi" w:cstheme="minorHAnsi"/>
          <w:sz w:val="22"/>
          <w:szCs w:val="22"/>
        </w:rPr>
      </w:pPr>
      <w:r w:rsidRPr="00272CC6">
        <w:rPr>
          <w:rFonts w:asciiTheme="minorHAnsi" w:hAnsiTheme="minorHAnsi" w:cstheme="minorHAnsi"/>
          <w:bCs/>
          <w:sz w:val="22"/>
          <w:szCs w:val="22"/>
        </w:rPr>
        <w:t>Identify</w:t>
      </w:r>
      <w:r w:rsidRPr="00272CC6">
        <w:rPr>
          <w:rFonts w:asciiTheme="minorHAnsi" w:hAnsiTheme="minorHAnsi" w:cstheme="minorHAnsi"/>
          <w:sz w:val="22"/>
          <w:szCs w:val="22"/>
        </w:rPr>
        <w:t xml:space="preserve"> the various culture groups residing in your town and region. </w:t>
      </w:r>
    </w:p>
    <w:p w:rsidR="00A15701" w:rsidRPr="00272CC6" w:rsidRDefault="00A15701" w:rsidP="003C0114">
      <w:pPr>
        <w:pStyle w:val="Maintext"/>
        <w:spacing w:before="0"/>
        <w:ind w:left="360" w:firstLine="0"/>
        <w:rPr>
          <w:rFonts w:asciiTheme="minorHAnsi" w:hAnsiTheme="minorHAnsi" w:cstheme="minorHAnsi"/>
          <w:sz w:val="22"/>
          <w:szCs w:val="22"/>
        </w:rPr>
      </w:pPr>
      <w:r w:rsidRPr="00272CC6">
        <w:rPr>
          <w:rFonts w:asciiTheme="minorHAnsi" w:hAnsiTheme="minorHAnsi" w:cstheme="minorHAnsi"/>
          <w:bCs/>
          <w:sz w:val="22"/>
          <w:szCs w:val="22"/>
        </w:rPr>
        <w:t>Discuss</w:t>
      </w:r>
      <w:r w:rsidRPr="00272CC6">
        <w:rPr>
          <w:rFonts w:asciiTheme="minorHAnsi" w:hAnsiTheme="minorHAnsi" w:cstheme="minorHAnsi"/>
          <w:sz w:val="22"/>
          <w:szCs w:val="22"/>
        </w:rPr>
        <w:t xml:space="preserve"> which groups are the more neglected by Christian missions and congregations. </w:t>
      </w:r>
      <w:r w:rsidR="003C0114">
        <w:rPr>
          <w:rFonts w:asciiTheme="minorHAnsi" w:hAnsiTheme="minorHAnsi" w:cstheme="minorHAnsi"/>
          <w:sz w:val="22"/>
          <w:szCs w:val="22"/>
        </w:rPr>
        <w:t>In what ways</w:t>
      </w:r>
      <w:r w:rsidRPr="00272CC6">
        <w:rPr>
          <w:rFonts w:asciiTheme="minorHAnsi" w:hAnsiTheme="minorHAnsi" w:cstheme="minorHAnsi"/>
          <w:sz w:val="22"/>
          <w:szCs w:val="22"/>
        </w:rPr>
        <w:t xml:space="preserve"> are those groups similar to your culture, and how are they different?</w:t>
      </w:r>
    </w:p>
    <w:p w:rsidR="00A15701" w:rsidRPr="00272CC6" w:rsidRDefault="00A15701" w:rsidP="00D03F04">
      <w:pPr>
        <w:pStyle w:val="0bullet"/>
        <w:spacing w:after="0"/>
        <w:ind w:left="1080"/>
        <w:rPr>
          <w:rFonts w:asciiTheme="minorHAnsi" w:hAnsiTheme="minorHAnsi" w:cstheme="minorHAnsi"/>
          <w:sz w:val="22"/>
          <w:szCs w:val="22"/>
        </w:rPr>
      </w:pPr>
      <w:r w:rsidRPr="00272CC6">
        <w:rPr>
          <w:rFonts w:asciiTheme="minorHAnsi" w:hAnsiTheme="minorHAnsi" w:cstheme="minorHAnsi"/>
          <w:sz w:val="22"/>
          <w:szCs w:val="22"/>
        </w:rPr>
        <w:t>Find out important information about each of</w:t>
      </w:r>
      <w:r w:rsidR="00DB2439" w:rsidRPr="00272CC6">
        <w:rPr>
          <w:rFonts w:asciiTheme="minorHAnsi" w:hAnsiTheme="minorHAnsi" w:cstheme="minorHAnsi"/>
          <w:sz w:val="22"/>
          <w:szCs w:val="22"/>
        </w:rPr>
        <w:t xml:space="preserve"> the </w:t>
      </w:r>
      <w:r w:rsidRPr="00272CC6">
        <w:rPr>
          <w:rFonts w:asciiTheme="minorHAnsi" w:hAnsiTheme="minorHAnsi" w:cstheme="minorHAnsi"/>
          <w:sz w:val="22"/>
          <w:szCs w:val="22"/>
        </w:rPr>
        <w:t>culture group</w:t>
      </w:r>
      <w:r w:rsidR="00DB2439" w:rsidRPr="00272CC6">
        <w:rPr>
          <w:rFonts w:asciiTheme="minorHAnsi" w:hAnsiTheme="minorHAnsi" w:cstheme="minorHAnsi"/>
          <w:sz w:val="22"/>
          <w:szCs w:val="22"/>
        </w:rPr>
        <w:t>s in your area</w:t>
      </w:r>
      <w:r w:rsidRPr="00272CC6">
        <w:rPr>
          <w:rFonts w:asciiTheme="minorHAnsi" w:hAnsiTheme="minorHAnsi" w:cstheme="minorHAnsi"/>
          <w:sz w:val="22"/>
          <w:szCs w:val="22"/>
        </w:rPr>
        <w:t>:</w:t>
      </w:r>
    </w:p>
    <w:p w:rsidR="00A15701" w:rsidRPr="00272CC6" w:rsidRDefault="00A15701" w:rsidP="00D03F04">
      <w:pPr>
        <w:pStyle w:val="0bullet"/>
        <w:spacing w:after="0"/>
        <w:ind w:left="1080"/>
        <w:rPr>
          <w:rFonts w:asciiTheme="minorHAnsi" w:hAnsiTheme="minorHAnsi" w:cstheme="minorHAnsi"/>
          <w:sz w:val="22"/>
          <w:szCs w:val="22"/>
        </w:rPr>
      </w:pPr>
      <w:r w:rsidRPr="00272CC6">
        <w:rPr>
          <w:rFonts w:asciiTheme="minorHAnsi" w:hAnsiTheme="minorHAnsi" w:cstheme="minorHAnsi"/>
          <w:sz w:val="22"/>
          <w:szCs w:val="22"/>
        </w:rPr>
        <w:t xml:space="preserve">How many people are in the group? </w:t>
      </w:r>
    </w:p>
    <w:p w:rsidR="00A15701" w:rsidRPr="00272CC6" w:rsidRDefault="00A15701" w:rsidP="00D03F04">
      <w:pPr>
        <w:pStyle w:val="0bullet"/>
        <w:spacing w:after="0"/>
        <w:ind w:left="1080"/>
        <w:rPr>
          <w:rFonts w:asciiTheme="minorHAnsi" w:hAnsiTheme="minorHAnsi" w:cstheme="minorHAnsi"/>
          <w:sz w:val="22"/>
          <w:szCs w:val="22"/>
        </w:rPr>
      </w:pPr>
      <w:r w:rsidRPr="00272CC6">
        <w:rPr>
          <w:rFonts w:asciiTheme="minorHAnsi" w:hAnsiTheme="minorHAnsi" w:cstheme="minorHAnsi"/>
          <w:sz w:val="22"/>
          <w:szCs w:val="22"/>
        </w:rPr>
        <w:t>What proportion of them are Christians?</w:t>
      </w:r>
    </w:p>
    <w:p w:rsidR="00A15701" w:rsidRPr="00272CC6" w:rsidRDefault="00A15701" w:rsidP="00D03F04">
      <w:pPr>
        <w:pStyle w:val="0bullet"/>
        <w:spacing w:after="0"/>
        <w:ind w:left="1080"/>
        <w:rPr>
          <w:rFonts w:asciiTheme="minorHAnsi" w:hAnsiTheme="minorHAnsi" w:cstheme="minorHAnsi"/>
          <w:sz w:val="22"/>
          <w:szCs w:val="22"/>
        </w:rPr>
      </w:pPr>
      <w:r w:rsidRPr="00272CC6">
        <w:rPr>
          <w:rFonts w:asciiTheme="minorHAnsi" w:hAnsiTheme="minorHAnsi" w:cstheme="minorHAnsi"/>
          <w:sz w:val="22"/>
          <w:szCs w:val="22"/>
        </w:rPr>
        <w:t>How many Christian congregations and cell groups do they already have?</w:t>
      </w:r>
    </w:p>
    <w:p w:rsidR="00A15701" w:rsidRPr="00272CC6" w:rsidRDefault="00A15701" w:rsidP="00D03F04">
      <w:pPr>
        <w:pStyle w:val="0bullet"/>
        <w:spacing w:after="0"/>
        <w:ind w:left="1080"/>
        <w:rPr>
          <w:rFonts w:asciiTheme="minorHAnsi" w:hAnsiTheme="minorHAnsi" w:cstheme="minorHAnsi"/>
          <w:sz w:val="22"/>
          <w:szCs w:val="22"/>
        </w:rPr>
      </w:pPr>
      <w:r w:rsidRPr="00272CC6">
        <w:rPr>
          <w:rFonts w:asciiTheme="minorHAnsi" w:hAnsiTheme="minorHAnsi" w:cstheme="minorHAnsi"/>
          <w:sz w:val="22"/>
          <w:szCs w:val="22"/>
        </w:rPr>
        <w:t>What missions and congregations, aside from your own, could work with the culture group with your cooperation?</w:t>
      </w:r>
    </w:p>
    <w:p w:rsidR="00A15701" w:rsidRPr="00272CC6" w:rsidRDefault="00A15701" w:rsidP="00037690">
      <w:pPr>
        <w:pStyle w:val="0bullet"/>
        <w:spacing w:after="120"/>
        <w:ind w:left="1080"/>
        <w:rPr>
          <w:rFonts w:asciiTheme="minorHAnsi" w:hAnsiTheme="minorHAnsi" w:cstheme="minorHAnsi"/>
          <w:sz w:val="22"/>
          <w:szCs w:val="22"/>
        </w:rPr>
      </w:pPr>
      <w:r w:rsidRPr="00272CC6">
        <w:rPr>
          <w:rFonts w:asciiTheme="minorHAnsi" w:hAnsiTheme="minorHAnsi" w:cstheme="minorHAnsi"/>
          <w:sz w:val="22"/>
          <w:szCs w:val="22"/>
        </w:rPr>
        <w:t xml:space="preserve">How are the beliefs and customs of the group similar to yours? </w:t>
      </w:r>
      <w:r w:rsidR="00D44E0E" w:rsidRPr="00272CC6">
        <w:rPr>
          <w:rFonts w:asciiTheme="minorHAnsi" w:hAnsiTheme="minorHAnsi" w:cstheme="minorHAnsi"/>
          <w:sz w:val="22"/>
          <w:szCs w:val="22"/>
        </w:rPr>
        <w:br/>
      </w:r>
      <w:r w:rsidRPr="00272CC6">
        <w:rPr>
          <w:rFonts w:asciiTheme="minorHAnsi" w:hAnsiTheme="minorHAnsi" w:cstheme="minorHAnsi"/>
          <w:sz w:val="22"/>
          <w:szCs w:val="22"/>
        </w:rPr>
        <w:t>Different from yours?</w:t>
      </w:r>
    </w:p>
    <w:p w:rsidR="00A15701" w:rsidRPr="00272CC6" w:rsidRDefault="00A15701" w:rsidP="00BA43F7">
      <w:pPr>
        <w:pStyle w:val="Maintext"/>
        <w:spacing w:before="0"/>
        <w:rPr>
          <w:rFonts w:asciiTheme="minorHAnsi" w:hAnsiTheme="minorHAnsi" w:cstheme="minorHAnsi"/>
          <w:sz w:val="22"/>
          <w:szCs w:val="22"/>
        </w:rPr>
      </w:pPr>
      <w:r w:rsidRPr="00272CC6">
        <w:rPr>
          <w:rFonts w:asciiTheme="minorHAnsi" w:hAnsiTheme="minorHAnsi" w:cstheme="minorHAnsi"/>
          <w:sz w:val="22"/>
          <w:szCs w:val="22"/>
        </w:rPr>
        <w:t>Discuss and plan:</w:t>
      </w:r>
    </w:p>
    <w:p w:rsidR="00A15701" w:rsidRPr="00272CC6" w:rsidRDefault="00A15701" w:rsidP="00D03F04">
      <w:pPr>
        <w:pStyle w:val="Maintextbullets"/>
        <w:spacing w:before="0"/>
        <w:rPr>
          <w:rFonts w:asciiTheme="minorHAnsi" w:hAnsiTheme="minorHAnsi" w:cstheme="minorHAnsi"/>
          <w:szCs w:val="22"/>
        </w:rPr>
      </w:pPr>
      <w:r w:rsidRPr="00272CC6">
        <w:rPr>
          <w:rFonts w:asciiTheme="minorHAnsi" w:hAnsiTheme="minorHAnsi" w:cstheme="minorHAnsi"/>
          <w:szCs w:val="22"/>
        </w:rPr>
        <w:t xml:space="preserve">Which workers in your congregation could be sent by it to work with each of the neglected culture </w:t>
      </w:r>
      <w:proofErr w:type="gramStart"/>
      <w:r w:rsidRPr="00272CC6">
        <w:rPr>
          <w:rFonts w:asciiTheme="minorHAnsi" w:hAnsiTheme="minorHAnsi" w:cstheme="minorHAnsi"/>
          <w:szCs w:val="22"/>
        </w:rPr>
        <w:t>groups.</w:t>
      </w:r>
      <w:proofErr w:type="gramEnd"/>
      <w:r w:rsidRPr="00272CC6">
        <w:rPr>
          <w:rFonts w:asciiTheme="minorHAnsi" w:hAnsiTheme="minorHAnsi" w:cstheme="minorHAnsi"/>
          <w:szCs w:val="22"/>
        </w:rPr>
        <w:t xml:space="preserve"> </w:t>
      </w:r>
      <w:r w:rsidR="00F710C7" w:rsidRPr="00272CC6">
        <w:rPr>
          <w:rFonts w:asciiTheme="minorHAnsi" w:hAnsiTheme="minorHAnsi" w:cstheme="minorHAnsi"/>
          <w:szCs w:val="22"/>
        </w:rPr>
        <w:br/>
      </w:r>
      <w:r w:rsidRPr="00272CC6">
        <w:rPr>
          <w:rFonts w:asciiTheme="minorHAnsi" w:hAnsiTheme="minorHAnsi" w:cstheme="minorHAnsi"/>
          <w:szCs w:val="22"/>
        </w:rPr>
        <w:t>(Who has the ability and desire to work with other cultures?)</w:t>
      </w:r>
    </w:p>
    <w:p w:rsidR="00A15701" w:rsidRPr="00272CC6" w:rsidRDefault="00A15701" w:rsidP="00D03F04">
      <w:pPr>
        <w:pStyle w:val="Maintextbullets"/>
        <w:spacing w:before="0"/>
        <w:rPr>
          <w:rFonts w:asciiTheme="minorHAnsi" w:hAnsiTheme="minorHAnsi" w:cstheme="minorHAnsi"/>
          <w:szCs w:val="22"/>
        </w:rPr>
      </w:pPr>
      <w:r w:rsidRPr="00272CC6">
        <w:rPr>
          <w:rFonts w:asciiTheme="minorHAnsi" w:hAnsiTheme="minorHAnsi" w:cstheme="minorHAnsi"/>
          <w:szCs w:val="22"/>
        </w:rPr>
        <w:t>Who will coach them in their work?</w:t>
      </w:r>
    </w:p>
    <w:p w:rsidR="00A15701" w:rsidRPr="00272CC6" w:rsidRDefault="00A15701" w:rsidP="00240B0B">
      <w:pPr>
        <w:pStyle w:val="Maintextbullets"/>
        <w:rPr>
          <w:rFonts w:asciiTheme="minorHAnsi" w:hAnsiTheme="minorHAnsi" w:cstheme="minorHAnsi"/>
          <w:szCs w:val="22"/>
        </w:rPr>
      </w:pPr>
      <w:r w:rsidRPr="00272CC6">
        <w:rPr>
          <w:rFonts w:asciiTheme="minorHAnsi" w:hAnsiTheme="minorHAnsi" w:cstheme="minorHAnsi"/>
          <w:szCs w:val="22"/>
        </w:rPr>
        <w:t>How will they be supported in that work? Can some of them be self-supporting, as Paul was, when he made tents in Corinth (</w:t>
      </w:r>
      <w:r w:rsidRPr="00272CC6">
        <w:rPr>
          <w:rFonts w:asciiTheme="minorHAnsi" w:hAnsiTheme="minorHAnsi" w:cstheme="minorHAnsi"/>
          <w:i/>
          <w:szCs w:val="22"/>
        </w:rPr>
        <w:t>Acts 18:1-3</w:t>
      </w:r>
      <w:r w:rsidRPr="00272CC6">
        <w:rPr>
          <w:rFonts w:asciiTheme="minorHAnsi" w:hAnsiTheme="minorHAnsi" w:cstheme="minorHAnsi"/>
          <w:szCs w:val="22"/>
        </w:rPr>
        <w:t>)?</w:t>
      </w:r>
    </w:p>
    <w:p w:rsidR="00A15701" w:rsidRPr="00272CC6" w:rsidRDefault="00A15701" w:rsidP="00BA43F7">
      <w:pPr>
        <w:pStyle w:val="Maintext"/>
        <w:spacing w:before="0" w:after="120"/>
        <w:rPr>
          <w:rFonts w:asciiTheme="minorHAnsi" w:hAnsiTheme="minorHAnsi" w:cstheme="minorHAnsi"/>
          <w:sz w:val="22"/>
          <w:szCs w:val="22"/>
        </w:rPr>
      </w:pPr>
      <w:r w:rsidRPr="00272CC6">
        <w:rPr>
          <w:rFonts w:asciiTheme="minorHAnsi" w:hAnsiTheme="minorHAnsi" w:cstheme="minorHAnsi"/>
          <w:sz w:val="22"/>
          <w:szCs w:val="22"/>
        </w:rPr>
        <w:t>When will your congregation send them?</w:t>
      </w:r>
    </w:p>
    <w:p w:rsidR="00A15701" w:rsidRPr="00272CC6" w:rsidRDefault="00A15701" w:rsidP="00ED5FE7">
      <w:pPr>
        <w:pStyle w:val="Maintext"/>
        <w:spacing w:before="0" w:after="240"/>
        <w:rPr>
          <w:rFonts w:asciiTheme="minorHAnsi" w:hAnsiTheme="minorHAnsi" w:cstheme="minorHAnsi"/>
          <w:sz w:val="22"/>
          <w:szCs w:val="22"/>
        </w:rPr>
      </w:pPr>
      <w:r w:rsidRPr="00272CC6">
        <w:rPr>
          <w:rFonts w:asciiTheme="minorHAnsi" w:hAnsiTheme="minorHAnsi" w:cstheme="minorHAnsi"/>
          <w:sz w:val="22"/>
          <w:szCs w:val="22"/>
        </w:rPr>
        <w:t>Arrange to supply coaching and Paul-Ti</w:t>
      </w:r>
      <w:r w:rsidR="00220D2C" w:rsidRPr="00272CC6">
        <w:rPr>
          <w:rFonts w:asciiTheme="minorHAnsi" w:hAnsiTheme="minorHAnsi" w:cstheme="minorHAnsi"/>
          <w:sz w:val="22"/>
          <w:szCs w:val="22"/>
        </w:rPr>
        <w:t>mothy materials to the coaches.</w:t>
      </w:r>
    </w:p>
    <w:p w:rsidR="00A15701" w:rsidRPr="00272CC6" w:rsidRDefault="00A15701" w:rsidP="000041B3">
      <w:pPr>
        <w:pStyle w:val="0numbered"/>
        <w:keepLines w:val="0"/>
        <w:ind w:left="360"/>
        <w:rPr>
          <w:rFonts w:asciiTheme="minorHAnsi" w:hAnsiTheme="minorHAnsi" w:cstheme="minorHAnsi"/>
          <w:sz w:val="22"/>
          <w:szCs w:val="22"/>
          <w:lang w:val="en-US"/>
        </w:rPr>
      </w:pPr>
      <w:r w:rsidRPr="00272CC6">
        <w:rPr>
          <w:rFonts w:asciiTheme="minorHAnsi" w:hAnsiTheme="minorHAnsi" w:cstheme="minorHAnsi"/>
          <w:sz w:val="22"/>
          <w:szCs w:val="22"/>
          <w:lang w:val="en-US"/>
        </w:rPr>
        <w:t xml:space="preserve">Plan with your co-workers </w:t>
      </w:r>
      <w:r w:rsidR="00BA43F7" w:rsidRPr="00272CC6">
        <w:rPr>
          <w:rFonts w:asciiTheme="minorHAnsi" w:hAnsiTheme="minorHAnsi" w:cstheme="minorHAnsi"/>
          <w:sz w:val="22"/>
          <w:szCs w:val="22"/>
          <w:lang w:val="en-US"/>
        </w:rPr>
        <w:t xml:space="preserve">additional activities for </w:t>
      </w:r>
      <w:r w:rsidRPr="00272CC6">
        <w:rPr>
          <w:rFonts w:asciiTheme="minorHAnsi" w:hAnsiTheme="minorHAnsi" w:cstheme="minorHAnsi"/>
          <w:sz w:val="22"/>
          <w:szCs w:val="22"/>
          <w:lang w:val="en-US"/>
        </w:rPr>
        <w:t>the up-coming congregational worship</w:t>
      </w:r>
      <w:r w:rsidR="00C51AD0" w:rsidRPr="00272CC6">
        <w:rPr>
          <w:rFonts w:asciiTheme="minorHAnsi" w:hAnsiTheme="minorHAnsi" w:cstheme="minorHAnsi"/>
          <w:sz w:val="22"/>
          <w:szCs w:val="22"/>
          <w:lang w:val="en-US"/>
        </w:rPr>
        <w:t>.</w:t>
      </w:r>
    </w:p>
    <w:p w:rsidR="00C51AD0" w:rsidRPr="00272CC6" w:rsidRDefault="00C51AD0" w:rsidP="00C51AD0">
      <w:pPr>
        <w:ind w:left="360"/>
        <w:rPr>
          <w:rFonts w:asciiTheme="minorHAnsi" w:hAnsiTheme="minorHAnsi" w:cstheme="minorHAnsi"/>
          <w:sz w:val="22"/>
          <w:szCs w:val="22"/>
          <w:lang w:val="en-GB"/>
        </w:rPr>
      </w:pPr>
      <w:r w:rsidRPr="00272CC6">
        <w:rPr>
          <w:rFonts w:asciiTheme="minorHAnsi" w:hAnsiTheme="minorHAnsi" w:cstheme="minorHAnsi"/>
          <w:sz w:val="22"/>
          <w:szCs w:val="22"/>
          <w:lang w:val="en-GB"/>
        </w:rPr>
        <w:t>Explain:</w:t>
      </w:r>
    </w:p>
    <w:p w:rsidR="00A15701" w:rsidRPr="00272CC6" w:rsidRDefault="00A15701" w:rsidP="00D03F04">
      <w:pPr>
        <w:pStyle w:val="Maintextbullets"/>
        <w:rPr>
          <w:rFonts w:asciiTheme="minorHAnsi" w:hAnsiTheme="minorHAnsi" w:cstheme="minorHAnsi"/>
          <w:szCs w:val="22"/>
        </w:rPr>
      </w:pPr>
      <w:r w:rsidRPr="00272CC6">
        <w:rPr>
          <w:rFonts w:asciiTheme="minorHAnsi" w:hAnsiTheme="minorHAnsi" w:cstheme="minorHAnsi"/>
          <w:szCs w:val="22"/>
        </w:rPr>
        <w:t>What happened in Lystra when Paul and Barna</w:t>
      </w:r>
      <w:r w:rsidR="003C0114">
        <w:rPr>
          <w:rFonts w:asciiTheme="minorHAnsi" w:hAnsiTheme="minorHAnsi" w:cstheme="minorHAnsi"/>
          <w:szCs w:val="22"/>
        </w:rPr>
        <w:t>bas worked there (Acts 14:8-14)?</w:t>
      </w:r>
    </w:p>
    <w:p w:rsidR="00A15701" w:rsidRPr="00272CC6" w:rsidRDefault="00A15701" w:rsidP="00D03F04">
      <w:pPr>
        <w:pStyle w:val="Maintextbullets"/>
        <w:rPr>
          <w:rFonts w:asciiTheme="minorHAnsi" w:hAnsiTheme="minorHAnsi" w:cstheme="minorHAnsi"/>
          <w:szCs w:val="22"/>
        </w:rPr>
      </w:pPr>
      <w:r w:rsidRPr="00272CC6">
        <w:rPr>
          <w:rFonts w:asciiTheme="minorHAnsi" w:hAnsiTheme="minorHAnsi" w:cstheme="minorHAnsi"/>
          <w:szCs w:val="22"/>
        </w:rPr>
        <w:t>What God promised Abraham concerni</w:t>
      </w:r>
      <w:r w:rsidR="003C0114">
        <w:rPr>
          <w:rFonts w:asciiTheme="minorHAnsi" w:hAnsiTheme="minorHAnsi" w:cstheme="minorHAnsi"/>
          <w:szCs w:val="22"/>
        </w:rPr>
        <w:t>ng all nations (Genesis 12:1-4)?</w:t>
      </w:r>
    </w:p>
    <w:p w:rsidR="00A15701" w:rsidRPr="00272CC6" w:rsidRDefault="00A15701" w:rsidP="00D03F04">
      <w:pPr>
        <w:pStyle w:val="Maintextbullets"/>
        <w:rPr>
          <w:rFonts w:asciiTheme="minorHAnsi" w:hAnsiTheme="minorHAnsi" w:cstheme="minorHAnsi"/>
          <w:szCs w:val="22"/>
        </w:rPr>
      </w:pPr>
      <w:r w:rsidRPr="00272CC6">
        <w:rPr>
          <w:rFonts w:asciiTheme="minorHAnsi" w:hAnsiTheme="minorHAnsi" w:cstheme="minorHAnsi"/>
          <w:szCs w:val="22"/>
        </w:rPr>
        <w:t xml:space="preserve">How we receive God’s Holy Spirit because of </w:t>
      </w:r>
      <w:r w:rsidR="003C0114">
        <w:rPr>
          <w:rFonts w:asciiTheme="minorHAnsi" w:hAnsiTheme="minorHAnsi" w:cstheme="minorHAnsi"/>
          <w:szCs w:val="22"/>
        </w:rPr>
        <w:t>this promise (Galatians 3:8-14)?</w:t>
      </w:r>
    </w:p>
    <w:p w:rsidR="00A15701" w:rsidRPr="00272CC6" w:rsidRDefault="00A15701" w:rsidP="008F7708">
      <w:pPr>
        <w:pStyle w:val="Maintextbullets"/>
        <w:spacing w:after="120"/>
        <w:rPr>
          <w:rFonts w:asciiTheme="minorHAnsi" w:hAnsiTheme="minorHAnsi" w:cstheme="minorHAnsi"/>
          <w:szCs w:val="22"/>
        </w:rPr>
      </w:pPr>
      <w:r w:rsidRPr="00272CC6">
        <w:rPr>
          <w:rFonts w:asciiTheme="minorHAnsi" w:hAnsiTheme="minorHAnsi" w:cstheme="minorHAnsi"/>
          <w:szCs w:val="22"/>
        </w:rPr>
        <w:t>How God changed Peter’s view of a culture group that th</w:t>
      </w:r>
      <w:r w:rsidR="003C0114">
        <w:rPr>
          <w:rFonts w:asciiTheme="minorHAnsi" w:hAnsiTheme="minorHAnsi" w:cstheme="minorHAnsi"/>
          <w:szCs w:val="22"/>
        </w:rPr>
        <w:t>e Jews disliked (Acts 10:11-28)?</w:t>
      </w:r>
    </w:p>
    <w:p w:rsidR="00A15701" w:rsidRPr="00272CC6" w:rsidRDefault="00A15701" w:rsidP="008F7708">
      <w:pPr>
        <w:pStyle w:val="Maintext"/>
        <w:tabs>
          <w:tab w:val="left" w:pos="450"/>
        </w:tabs>
        <w:ind w:left="360" w:firstLine="0"/>
        <w:rPr>
          <w:rFonts w:asciiTheme="minorHAnsi" w:hAnsiTheme="minorHAnsi" w:cstheme="minorHAnsi"/>
          <w:sz w:val="22"/>
          <w:szCs w:val="22"/>
        </w:rPr>
      </w:pPr>
      <w:r w:rsidRPr="00272CC6">
        <w:rPr>
          <w:rFonts w:asciiTheme="minorHAnsi" w:hAnsiTheme="minorHAnsi" w:cstheme="minorHAnsi"/>
          <w:bCs/>
          <w:sz w:val="22"/>
          <w:szCs w:val="22"/>
        </w:rPr>
        <w:t>Explain</w:t>
      </w:r>
      <w:r w:rsidRPr="00272CC6">
        <w:rPr>
          <w:rFonts w:asciiTheme="minorHAnsi" w:hAnsiTheme="minorHAnsi" w:cstheme="minorHAnsi"/>
          <w:sz w:val="22"/>
          <w:szCs w:val="22"/>
        </w:rPr>
        <w:t xml:space="preserve"> from </w:t>
      </w:r>
      <w:r w:rsidRPr="003C0114">
        <w:rPr>
          <w:rFonts w:asciiTheme="minorHAnsi" w:hAnsiTheme="minorHAnsi" w:cstheme="minorHAnsi"/>
          <w:b/>
          <w:sz w:val="22"/>
          <w:szCs w:val="22"/>
        </w:rPr>
        <w:t xml:space="preserve">Acts 15 </w:t>
      </w:r>
      <w:r w:rsidRPr="00272CC6">
        <w:rPr>
          <w:rFonts w:asciiTheme="minorHAnsi" w:hAnsiTheme="minorHAnsi" w:cstheme="minorHAnsi"/>
          <w:sz w:val="22"/>
          <w:szCs w:val="22"/>
        </w:rPr>
        <w:t>why Christians of Jewish culture thought that Gentiles had to adopt Jewish customs before they could be saved, and how they solved this problem:</w:t>
      </w:r>
    </w:p>
    <w:p w:rsidR="00A15701" w:rsidRPr="00272CC6" w:rsidRDefault="00A15701" w:rsidP="00D03F04">
      <w:pPr>
        <w:pStyle w:val="Maintextbullets"/>
        <w:spacing w:before="0"/>
        <w:rPr>
          <w:rFonts w:asciiTheme="minorHAnsi" w:hAnsiTheme="minorHAnsi" w:cstheme="minorHAnsi"/>
          <w:szCs w:val="22"/>
        </w:rPr>
      </w:pPr>
      <w:r w:rsidRPr="00272CC6">
        <w:rPr>
          <w:rFonts w:asciiTheme="minorHAnsi" w:hAnsiTheme="minorHAnsi" w:cstheme="minorHAnsi"/>
          <w:szCs w:val="22"/>
        </w:rPr>
        <w:t>The elders of several congregations met with the apostles to discuss the disagreement.</w:t>
      </w:r>
    </w:p>
    <w:p w:rsidR="00A15701" w:rsidRPr="00272CC6" w:rsidRDefault="00A15701" w:rsidP="003C0114">
      <w:pPr>
        <w:pStyle w:val="Maintextbullets"/>
        <w:rPr>
          <w:rFonts w:asciiTheme="minorHAnsi" w:hAnsiTheme="minorHAnsi" w:cstheme="minorHAnsi"/>
          <w:szCs w:val="22"/>
        </w:rPr>
      </w:pPr>
      <w:r w:rsidRPr="00272CC6">
        <w:rPr>
          <w:rFonts w:asciiTheme="minorHAnsi" w:hAnsiTheme="minorHAnsi" w:cstheme="minorHAnsi"/>
          <w:szCs w:val="22"/>
        </w:rPr>
        <w:t xml:space="preserve">Peter told how Cornelius’ </w:t>
      </w:r>
      <w:r w:rsidR="003C0114">
        <w:rPr>
          <w:rFonts w:asciiTheme="minorHAnsi" w:hAnsiTheme="minorHAnsi" w:cstheme="minorHAnsi"/>
          <w:szCs w:val="22"/>
        </w:rPr>
        <w:t>Gentile family and friends</w:t>
      </w:r>
      <w:r w:rsidRPr="00272CC6">
        <w:rPr>
          <w:rFonts w:asciiTheme="minorHAnsi" w:hAnsiTheme="minorHAnsi" w:cstheme="minorHAnsi"/>
          <w:szCs w:val="22"/>
        </w:rPr>
        <w:t xml:space="preserve"> r</w:t>
      </w:r>
      <w:r w:rsidR="003C0114">
        <w:rPr>
          <w:rFonts w:asciiTheme="minorHAnsi" w:hAnsiTheme="minorHAnsi" w:cstheme="minorHAnsi"/>
          <w:szCs w:val="22"/>
        </w:rPr>
        <w:t xml:space="preserve">eceived the Holy Spirit without </w:t>
      </w:r>
      <w:r w:rsidRPr="00272CC6">
        <w:rPr>
          <w:rFonts w:asciiTheme="minorHAnsi" w:hAnsiTheme="minorHAnsi" w:cstheme="minorHAnsi"/>
          <w:szCs w:val="22"/>
        </w:rPr>
        <w:t>becoming like Jews (15:8–9).</w:t>
      </w:r>
    </w:p>
    <w:p w:rsidR="00A15701" w:rsidRPr="00272CC6" w:rsidRDefault="00A15701" w:rsidP="00D03F04">
      <w:pPr>
        <w:pStyle w:val="Maintextbullets"/>
        <w:rPr>
          <w:rFonts w:asciiTheme="minorHAnsi" w:hAnsiTheme="minorHAnsi" w:cstheme="minorHAnsi"/>
          <w:szCs w:val="22"/>
        </w:rPr>
      </w:pPr>
      <w:r w:rsidRPr="00272CC6">
        <w:rPr>
          <w:rFonts w:asciiTheme="minorHAnsi" w:hAnsiTheme="minorHAnsi" w:cstheme="minorHAnsi"/>
          <w:szCs w:val="22"/>
        </w:rPr>
        <w:t>Barnabas and Paul reported how God did miracles for Gentiles (verse 12).</w:t>
      </w:r>
    </w:p>
    <w:p w:rsidR="00A15701" w:rsidRPr="00272CC6" w:rsidRDefault="00A15701" w:rsidP="00240B0B">
      <w:pPr>
        <w:pStyle w:val="Maintextbullets"/>
        <w:rPr>
          <w:rFonts w:asciiTheme="minorHAnsi" w:hAnsiTheme="minorHAnsi" w:cstheme="minorHAnsi"/>
          <w:szCs w:val="22"/>
        </w:rPr>
      </w:pPr>
      <w:r w:rsidRPr="00272CC6">
        <w:rPr>
          <w:rFonts w:asciiTheme="minorHAnsi" w:hAnsiTheme="minorHAnsi" w:cstheme="minorHAnsi"/>
          <w:szCs w:val="22"/>
        </w:rPr>
        <w:t>James concluded that Gentiles must not be made to change their culture in order to become Christians (verse 19).</w:t>
      </w:r>
    </w:p>
    <w:p w:rsidR="00A15701" w:rsidRPr="00272CC6" w:rsidRDefault="00A15701" w:rsidP="00A15701">
      <w:pPr>
        <w:pStyle w:val="Maintext"/>
        <w:rPr>
          <w:rFonts w:asciiTheme="minorHAnsi" w:hAnsiTheme="minorHAnsi" w:cstheme="minorHAnsi"/>
          <w:sz w:val="22"/>
          <w:szCs w:val="22"/>
        </w:rPr>
      </w:pPr>
      <w:r w:rsidRPr="00272CC6">
        <w:rPr>
          <w:rFonts w:asciiTheme="minorHAnsi" w:hAnsiTheme="minorHAnsi" w:cstheme="minorHAnsi"/>
          <w:sz w:val="22"/>
          <w:szCs w:val="22"/>
        </w:rPr>
        <w:t xml:space="preserve">Let anyone who has worked recently with another cultural group </w:t>
      </w:r>
      <w:r w:rsidRPr="003C0114">
        <w:rPr>
          <w:rFonts w:asciiTheme="minorHAnsi" w:hAnsiTheme="minorHAnsi" w:cstheme="minorHAnsi"/>
          <w:b/>
          <w:sz w:val="22"/>
          <w:szCs w:val="22"/>
        </w:rPr>
        <w:t>tell</w:t>
      </w:r>
      <w:r w:rsidRPr="00272CC6">
        <w:rPr>
          <w:rFonts w:asciiTheme="minorHAnsi" w:hAnsiTheme="minorHAnsi" w:cstheme="minorHAnsi"/>
          <w:sz w:val="22"/>
          <w:szCs w:val="22"/>
        </w:rPr>
        <w:t xml:space="preserve"> what God is doing with it.</w:t>
      </w:r>
    </w:p>
    <w:p w:rsidR="00A15701" w:rsidRPr="00272CC6" w:rsidRDefault="00A15701" w:rsidP="00D03F04">
      <w:pPr>
        <w:pStyle w:val="Maintext"/>
        <w:tabs>
          <w:tab w:val="left" w:pos="450"/>
        </w:tabs>
        <w:ind w:left="360" w:firstLine="0"/>
        <w:rPr>
          <w:rFonts w:asciiTheme="minorHAnsi" w:hAnsiTheme="minorHAnsi" w:cstheme="minorHAnsi"/>
          <w:sz w:val="22"/>
          <w:szCs w:val="22"/>
        </w:rPr>
      </w:pPr>
      <w:r w:rsidRPr="00272CC6">
        <w:rPr>
          <w:rFonts w:asciiTheme="minorHAnsi" w:hAnsiTheme="minorHAnsi" w:cstheme="minorHAnsi"/>
          <w:sz w:val="22"/>
          <w:szCs w:val="22"/>
        </w:rPr>
        <w:t xml:space="preserve">To introduce the </w:t>
      </w:r>
      <w:r w:rsidRPr="003C0114">
        <w:rPr>
          <w:rFonts w:asciiTheme="minorHAnsi" w:hAnsiTheme="minorHAnsi" w:cstheme="minorHAnsi"/>
          <w:b/>
          <w:bCs/>
          <w:sz w:val="22"/>
          <w:szCs w:val="22"/>
        </w:rPr>
        <w:t>Lord’s Supper</w:t>
      </w:r>
      <w:r w:rsidRPr="00272CC6">
        <w:rPr>
          <w:rFonts w:asciiTheme="minorHAnsi" w:hAnsiTheme="minorHAnsi" w:cstheme="minorHAnsi"/>
          <w:sz w:val="22"/>
          <w:szCs w:val="22"/>
        </w:rPr>
        <w:t xml:space="preserve"> read Isaiah chapter 53.</w:t>
      </w:r>
    </w:p>
    <w:p w:rsidR="00A15701" w:rsidRPr="00272CC6" w:rsidRDefault="00A15701" w:rsidP="008F7708">
      <w:pPr>
        <w:pStyle w:val="Maintext"/>
        <w:tabs>
          <w:tab w:val="left" w:pos="450"/>
        </w:tabs>
        <w:ind w:left="360" w:firstLine="0"/>
        <w:rPr>
          <w:rFonts w:asciiTheme="minorHAnsi" w:hAnsiTheme="minorHAnsi" w:cstheme="minorHAnsi"/>
          <w:sz w:val="22"/>
          <w:szCs w:val="22"/>
        </w:rPr>
      </w:pPr>
      <w:r w:rsidRPr="00272CC6">
        <w:rPr>
          <w:rFonts w:asciiTheme="minorHAnsi" w:hAnsiTheme="minorHAnsi" w:cstheme="minorHAnsi"/>
          <w:sz w:val="22"/>
          <w:szCs w:val="22"/>
        </w:rPr>
        <w:t xml:space="preserve">Have the believers form </w:t>
      </w:r>
      <w:r w:rsidRPr="003C0114">
        <w:rPr>
          <w:rFonts w:asciiTheme="minorHAnsi" w:hAnsiTheme="minorHAnsi" w:cstheme="minorHAnsi"/>
          <w:b/>
          <w:bCs/>
          <w:sz w:val="22"/>
          <w:szCs w:val="22"/>
        </w:rPr>
        <w:t>small groups</w:t>
      </w:r>
      <w:r w:rsidRPr="00272CC6">
        <w:rPr>
          <w:rFonts w:asciiTheme="minorHAnsi" w:hAnsiTheme="minorHAnsi" w:cstheme="minorHAnsi"/>
          <w:sz w:val="22"/>
          <w:szCs w:val="22"/>
        </w:rPr>
        <w:t xml:space="preserve"> to intercede for other culture groups to be saved and for workers to take the Good News to them.</w:t>
      </w:r>
    </w:p>
    <w:p w:rsidR="00CC7DB9" w:rsidRPr="00272CC6" w:rsidRDefault="00DC4E1C" w:rsidP="003830C0">
      <w:pPr>
        <w:pStyle w:val="Maintext"/>
        <w:tabs>
          <w:tab w:val="left" w:pos="450"/>
        </w:tabs>
        <w:ind w:left="360" w:firstLine="0"/>
        <w:rPr>
          <w:rFonts w:asciiTheme="minorHAnsi" w:hAnsiTheme="minorHAnsi" w:cstheme="minorHAnsi"/>
          <w:sz w:val="22"/>
          <w:szCs w:val="22"/>
        </w:rPr>
      </w:pPr>
      <w:r w:rsidRPr="00272CC6">
        <w:rPr>
          <w:rFonts w:asciiTheme="minorHAnsi" w:hAnsiTheme="minorHAnsi" w:cstheme="minorHAnsi"/>
          <w:sz w:val="22"/>
          <w:szCs w:val="22"/>
        </w:rPr>
        <w:t xml:space="preserve">Those who </w:t>
      </w:r>
      <w:r w:rsidRPr="003C0114">
        <w:rPr>
          <w:rFonts w:asciiTheme="minorHAnsi" w:hAnsiTheme="minorHAnsi" w:cstheme="minorHAnsi"/>
          <w:b/>
          <w:bCs/>
          <w:sz w:val="22"/>
          <w:szCs w:val="22"/>
        </w:rPr>
        <w:t>teach children</w:t>
      </w:r>
      <w:r w:rsidRPr="00272CC6">
        <w:rPr>
          <w:rFonts w:asciiTheme="minorHAnsi" w:hAnsiTheme="minorHAnsi" w:cstheme="minorHAnsi"/>
          <w:sz w:val="22"/>
          <w:szCs w:val="22"/>
        </w:rPr>
        <w:t xml:space="preserve"> should read study #76</w:t>
      </w:r>
      <w:r w:rsidRPr="00272CC6">
        <w:rPr>
          <w:rFonts w:asciiTheme="minorHAnsi" w:hAnsiTheme="minorHAnsi" w:cstheme="minorHAnsi"/>
          <w:bCs/>
          <w:sz w:val="22"/>
          <w:szCs w:val="22"/>
        </w:rPr>
        <w:t xml:space="preserve"> for children</w:t>
      </w:r>
      <w:r w:rsidRPr="00272CC6">
        <w:rPr>
          <w:rFonts w:asciiTheme="minorHAnsi" w:hAnsiTheme="minorHAnsi" w:cstheme="minorHAnsi"/>
          <w:sz w:val="22"/>
          <w:szCs w:val="22"/>
        </w:rPr>
        <w:t>.</w:t>
      </w:r>
    </w:p>
    <w:sectPr w:rsidR="00CC7DB9" w:rsidRPr="00272CC6" w:rsidSect="00272CC6">
      <w:headerReference w:type="default"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53F" w:rsidRDefault="007A353F">
      <w:r>
        <w:separator/>
      </w:r>
    </w:p>
  </w:endnote>
  <w:endnote w:type="continuationSeparator" w:id="0">
    <w:p w:rsidR="007A353F" w:rsidRDefault="007A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94707"/>
      <w:docPartObj>
        <w:docPartGallery w:val="Page Numbers (Bottom of Page)"/>
        <w:docPartUnique/>
      </w:docPartObj>
    </w:sdtPr>
    <w:sdtEndPr>
      <w:rPr>
        <w:b w:val="0"/>
        <w:bCs/>
        <w:noProof/>
        <w:sz w:val="22"/>
        <w:szCs w:val="22"/>
      </w:rPr>
    </w:sdtEndPr>
    <w:sdtContent>
      <w:p w:rsidR="00436467" w:rsidRPr="003D1B4F" w:rsidRDefault="00436467" w:rsidP="003A5FF3">
        <w:pPr>
          <w:pStyle w:val="Header"/>
          <w:rPr>
            <w:b w:val="0"/>
            <w:bCs/>
            <w:sz w:val="22"/>
            <w:szCs w:val="22"/>
          </w:rPr>
        </w:pPr>
        <w:r w:rsidRPr="003D1B4F">
          <w:rPr>
            <w:b w:val="0"/>
            <w:bCs/>
            <w:sz w:val="22"/>
            <w:szCs w:val="22"/>
          </w:rPr>
          <w:fldChar w:fldCharType="begin"/>
        </w:r>
        <w:r w:rsidRPr="003D1B4F">
          <w:rPr>
            <w:b w:val="0"/>
            <w:bCs/>
            <w:sz w:val="22"/>
            <w:szCs w:val="22"/>
          </w:rPr>
          <w:instrText xml:space="preserve"> PAGE   \* MERGEFORMAT </w:instrText>
        </w:r>
        <w:r w:rsidRPr="003D1B4F">
          <w:rPr>
            <w:b w:val="0"/>
            <w:bCs/>
            <w:sz w:val="22"/>
            <w:szCs w:val="22"/>
          </w:rPr>
          <w:fldChar w:fldCharType="separate"/>
        </w:r>
        <w:r w:rsidR="00871F4F">
          <w:rPr>
            <w:b w:val="0"/>
            <w:bCs/>
            <w:noProof/>
            <w:sz w:val="22"/>
            <w:szCs w:val="22"/>
          </w:rPr>
          <w:t>4</w:t>
        </w:r>
        <w:r w:rsidRPr="003D1B4F">
          <w:rPr>
            <w:b w:val="0"/>
            <w:bC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53F" w:rsidRDefault="007A353F">
      <w:r>
        <w:separator/>
      </w:r>
    </w:p>
  </w:footnote>
  <w:footnote w:type="continuationSeparator" w:id="0">
    <w:p w:rsidR="007A353F" w:rsidRDefault="007A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01" w:rsidRPr="003D1B4F" w:rsidRDefault="00272CC6" w:rsidP="003D1B4F">
    <w:pPr>
      <w:pStyle w:val="Header"/>
      <w:rPr>
        <w:rFonts w:asciiTheme="minorHAnsi" w:hAnsiTheme="minorHAnsi" w:cstheme="minorHAnsi"/>
        <w:b w:val="0"/>
        <w:bCs/>
      </w:rPr>
    </w:pPr>
    <w:r w:rsidRPr="003D1B4F">
      <w:rPr>
        <w:rFonts w:asciiTheme="minorHAnsi" w:hAnsiTheme="minorHAnsi" w:cstheme="minorHAnsi"/>
        <w:b w:val="0"/>
        <w:bCs/>
      </w:rPr>
      <w:t>Paul-Timothy Study #76, for Shepherds (2017</w:t>
    </w:r>
    <w:proofErr w:type="gramStart"/>
    <w:r w:rsidRPr="003D1B4F">
      <w:rPr>
        <w:rFonts w:asciiTheme="minorHAnsi" w:hAnsiTheme="minorHAnsi" w:cstheme="minorHAnsi"/>
        <w:b w:val="0"/>
        <w:bCs/>
      </w:rPr>
      <w:t>)</w:t>
    </w:r>
    <w:proofErr w:type="gramEnd"/>
    <w:r w:rsidR="003D1B4F" w:rsidRPr="003D1B4F">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77F6"/>
    <w:multiLevelType w:val="hybridMultilevel"/>
    <w:tmpl w:val="96025540"/>
    <w:lvl w:ilvl="0" w:tplc="0A9673C6">
      <w:start w:val="1"/>
      <w:numFmt w:val="bullet"/>
      <w:pStyle w:val="0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5C32AEF"/>
    <w:multiLevelType w:val="hybridMultilevel"/>
    <w:tmpl w:val="9B28E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687C41"/>
    <w:multiLevelType w:val="hybridMultilevel"/>
    <w:tmpl w:val="7F3C90C4"/>
    <w:lvl w:ilvl="0" w:tplc="2084D468">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BE57F8"/>
    <w:multiLevelType w:val="hybridMultilevel"/>
    <w:tmpl w:val="C93CBD28"/>
    <w:lvl w:ilvl="0" w:tplc="3E165A0C">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DE06FBA"/>
    <w:multiLevelType w:val="hybridMultilevel"/>
    <w:tmpl w:val="0972BF06"/>
    <w:lvl w:ilvl="0" w:tplc="F266FCAE">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41B3"/>
    <w:rsid w:val="0002045B"/>
    <w:rsid w:val="0003360B"/>
    <w:rsid w:val="00037690"/>
    <w:rsid w:val="00061C23"/>
    <w:rsid w:val="000A31CF"/>
    <w:rsid w:val="000D3DDC"/>
    <w:rsid w:val="00137C0D"/>
    <w:rsid w:val="00146D7D"/>
    <w:rsid w:val="00172897"/>
    <w:rsid w:val="001811B9"/>
    <w:rsid w:val="00184E44"/>
    <w:rsid w:val="001941A7"/>
    <w:rsid w:val="001B218C"/>
    <w:rsid w:val="001C0C13"/>
    <w:rsid w:val="001C652D"/>
    <w:rsid w:val="001E6BFD"/>
    <w:rsid w:val="001F736F"/>
    <w:rsid w:val="00220D2C"/>
    <w:rsid w:val="00240B0B"/>
    <w:rsid w:val="002710D3"/>
    <w:rsid w:val="00272CC6"/>
    <w:rsid w:val="002A77EE"/>
    <w:rsid w:val="002B16EC"/>
    <w:rsid w:val="003041A5"/>
    <w:rsid w:val="00320446"/>
    <w:rsid w:val="003830C0"/>
    <w:rsid w:val="003A5FF3"/>
    <w:rsid w:val="003C0114"/>
    <w:rsid w:val="003D0258"/>
    <w:rsid w:val="003D1B4F"/>
    <w:rsid w:val="00415CE3"/>
    <w:rsid w:val="00415F7A"/>
    <w:rsid w:val="004222DB"/>
    <w:rsid w:val="00436321"/>
    <w:rsid w:val="00436467"/>
    <w:rsid w:val="00451882"/>
    <w:rsid w:val="0047240A"/>
    <w:rsid w:val="0049095B"/>
    <w:rsid w:val="00493868"/>
    <w:rsid w:val="004A7373"/>
    <w:rsid w:val="004B26D1"/>
    <w:rsid w:val="004D4F12"/>
    <w:rsid w:val="005C0666"/>
    <w:rsid w:val="005E4A6B"/>
    <w:rsid w:val="005F2473"/>
    <w:rsid w:val="006646BB"/>
    <w:rsid w:val="00680224"/>
    <w:rsid w:val="00684886"/>
    <w:rsid w:val="0068524E"/>
    <w:rsid w:val="00694979"/>
    <w:rsid w:val="006952DB"/>
    <w:rsid w:val="006A1565"/>
    <w:rsid w:val="006B3633"/>
    <w:rsid w:val="006D3B47"/>
    <w:rsid w:val="006E6D2C"/>
    <w:rsid w:val="00717875"/>
    <w:rsid w:val="007238F8"/>
    <w:rsid w:val="007530D3"/>
    <w:rsid w:val="007843C7"/>
    <w:rsid w:val="007A353F"/>
    <w:rsid w:val="007E6577"/>
    <w:rsid w:val="007F31E0"/>
    <w:rsid w:val="00803B24"/>
    <w:rsid w:val="00833ADA"/>
    <w:rsid w:val="00871F4F"/>
    <w:rsid w:val="00892794"/>
    <w:rsid w:val="008F6748"/>
    <w:rsid w:val="008F7708"/>
    <w:rsid w:val="00917017"/>
    <w:rsid w:val="00924C63"/>
    <w:rsid w:val="009403A9"/>
    <w:rsid w:val="00972C37"/>
    <w:rsid w:val="009741BD"/>
    <w:rsid w:val="009775D4"/>
    <w:rsid w:val="009C2C5D"/>
    <w:rsid w:val="00A011D7"/>
    <w:rsid w:val="00A15701"/>
    <w:rsid w:val="00A25BB7"/>
    <w:rsid w:val="00AE29EE"/>
    <w:rsid w:val="00B13EB9"/>
    <w:rsid w:val="00B442E5"/>
    <w:rsid w:val="00BA43F7"/>
    <w:rsid w:val="00BB217A"/>
    <w:rsid w:val="00C01AC5"/>
    <w:rsid w:val="00C31331"/>
    <w:rsid w:val="00C45DB6"/>
    <w:rsid w:val="00C51AD0"/>
    <w:rsid w:val="00C52676"/>
    <w:rsid w:val="00C57878"/>
    <w:rsid w:val="00C71B16"/>
    <w:rsid w:val="00CB5E93"/>
    <w:rsid w:val="00CC7DB9"/>
    <w:rsid w:val="00CE5D97"/>
    <w:rsid w:val="00CE71AD"/>
    <w:rsid w:val="00D03F04"/>
    <w:rsid w:val="00D22496"/>
    <w:rsid w:val="00D30656"/>
    <w:rsid w:val="00D44E0E"/>
    <w:rsid w:val="00D80587"/>
    <w:rsid w:val="00DA1AD0"/>
    <w:rsid w:val="00DA5EA4"/>
    <w:rsid w:val="00DA7328"/>
    <w:rsid w:val="00DB2439"/>
    <w:rsid w:val="00DC0297"/>
    <w:rsid w:val="00DC4E1C"/>
    <w:rsid w:val="00DD6F09"/>
    <w:rsid w:val="00DE213C"/>
    <w:rsid w:val="00DE6F8F"/>
    <w:rsid w:val="00E205A0"/>
    <w:rsid w:val="00E20E8A"/>
    <w:rsid w:val="00E402D6"/>
    <w:rsid w:val="00E42A8C"/>
    <w:rsid w:val="00E83A96"/>
    <w:rsid w:val="00EA1987"/>
    <w:rsid w:val="00ED5FE7"/>
    <w:rsid w:val="00EF0DD6"/>
    <w:rsid w:val="00F446D7"/>
    <w:rsid w:val="00F4792E"/>
    <w:rsid w:val="00F53E99"/>
    <w:rsid w:val="00F710C7"/>
    <w:rsid w:val="00FA5FB1"/>
    <w:rsid w:val="00FE46B7"/>
  </w:rsids>
  <m:mathPr>
    <m:mathFont m:val="Cambria Math"/>
    <m:brkBin m:val="before"/>
    <m:brkBinSub m:val="--"/>
    <m:smallFrac m:val="0"/>
    <m:dispDef m:val="0"/>
    <m:lMargin m:val="0"/>
    <m:rMargin m:val="0"/>
    <m:defJc m:val="centerGroup"/>
    <m:wrapRight/>
    <m:intLim m:val="subSup"/>
    <m:naryLim m:val="subSup"/>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D577D"/>
  <w15:chartTrackingRefBased/>
  <w15:docId w15:val="{4FA1F66A-23E7-4A97-9A0F-2DF6FA44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autoRedefine/>
    <w:qFormat/>
    <w:rsid w:val="00240B0B"/>
    <w:pPr>
      <w:keepNext/>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0840E0"/>
    <w:pPr>
      <w:keepNext/>
      <w:numPr>
        <w:numId w:val="1"/>
      </w:numPr>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0840E0"/>
    <w:pPr>
      <w:spacing w:before="120"/>
      <w:ind w:firstLine="360"/>
    </w:pPr>
    <w:rPr>
      <w:lang w:val="en-GB"/>
    </w:rPr>
  </w:style>
  <w:style w:type="paragraph" w:customStyle="1" w:styleId="Maintextbullets">
    <w:name w:val="Main text bullets"/>
    <w:basedOn w:val="Maintext"/>
    <w:autoRedefine/>
    <w:rsid w:val="00240B0B"/>
    <w:pPr>
      <w:numPr>
        <w:numId w:val="2"/>
      </w:numPr>
      <w:tabs>
        <w:tab w:val="clear" w:pos="360"/>
        <w:tab w:val="num" w:pos="1080"/>
      </w:tabs>
      <w:spacing w:before="60"/>
      <w:ind w:left="1080"/>
    </w:pPr>
    <w:rPr>
      <w:sz w:val="22"/>
    </w:rPr>
  </w:style>
  <w:style w:type="paragraph" w:customStyle="1" w:styleId="0Ctrbold">
    <w:name w:val="0 Ctr bold"/>
    <w:basedOn w:val="Heading1"/>
    <w:qFormat/>
    <w:rsid w:val="00A011D7"/>
    <w:pPr>
      <w:keepLines/>
      <w:spacing w:before="240" w:after="60"/>
      <w:contextualSpacing/>
    </w:pPr>
    <w:rPr>
      <w:rFonts w:ascii="Calibri" w:hAnsi="Calibri" w:cs="Calibri"/>
      <w:bCs w:val="0"/>
      <w:kern w:val="0"/>
      <w:sz w:val="24"/>
      <w:szCs w:val="24"/>
      <w:lang w:eastAsia="es-MX"/>
    </w:rPr>
  </w:style>
  <w:style w:type="paragraph" w:customStyle="1" w:styleId="024ctr">
    <w:name w:val="0 24 ctr"/>
    <w:basedOn w:val="Heading1"/>
    <w:qFormat/>
    <w:rsid w:val="00A011D7"/>
    <w:pPr>
      <w:keepLines/>
      <w:spacing w:after="360"/>
    </w:pPr>
    <w:rPr>
      <w:rFonts w:ascii="Calibri" w:hAnsi="Calibri" w:cs="Calibri"/>
      <w:b w:val="0"/>
      <w:bCs w:val="0"/>
      <w:kern w:val="0"/>
      <w:sz w:val="48"/>
      <w:szCs w:val="48"/>
      <w:lang w:val="en-GB"/>
    </w:rPr>
  </w:style>
  <w:style w:type="paragraph" w:customStyle="1" w:styleId="0L6below">
    <w:name w:val="0 L 6 below"/>
    <w:qFormat/>
    <w:rsid w:val="00A011D7"/>
    <w:pPr>
      <w:spacing w:after="120"/>
    </w:pPr>
    <w:rPr>
      <w:rFonts w:ascii="Calibri" w:eastAsia="Calibri" w:hAnsi="Calibri" w:cs="Calibri"/>
      <w:sz w:val="24"/>
      <w:lang w:eastAsia="en-US"/>
    </w:rPr>
  </w:style>
  <w:style w:type="paragraph" w:customStyle="1" w:styleId="0numbered">
    <w:name w:val="0 numbered"/>
    <w:basedOn w:val="Normal"/>
    <w:qFormat/>
    <w:rsid w:val="00A011D7"/>
    <w:pPr>
      <w:keepLines/>
      <w:numPr>
        <w:numId w:val="3"/>
      </w:numPr>
      <w:spacing w:after="60"/>
    </w:pPr>
    <w:rPr>
      <w:rFonts w:ascii="Calibri" w:eastAsia="Calibri" w:hAnsi="Calibri" w:cs="Calibri"/>
      <w:b/>
      <w:szCs w:val="24"/>
      <w:lang w:val="es-MX"/>
    </w:rPr>
  </w:style>
  <w:style w:type="paragraph" w:customStyle="1" w:styleId="0bullet">
    <w:name w:val="0 bullet"/>
    <w:qFormat/>
    <w:rsid w:val="00A011D7"/>
    <w:pPr>
      <w:keepLines/>
      <w:numPr>
        <w:numId w:val="4"/>
      </w:numPr>
      <w:spacing w:after="60"/>
    </w:pPr>
    <w:rPr>
      <w:rFonts w:ascii="Calibri" w:eastAsia="Calibri" w:hAnsi="Calibri" w:cs="Calibri"/>
      <w:sz w:val="24"/>
      <w:szCs w:val="24"/>
      <w:lang w:val="en-US" w:eastAsia="en-US"/>
    </w:rPr>
  </w:style>
  <w:style w:type="paragraph" w:customStyle="1" w:styleId="0L">
    <w:name w:val="0 L"/>
    <w:qFormat/>
    <w:rsid w:val="00CC7DB9"/>
    <w:pPr>
      <w:spacing w:after="120"/>
    </w:pPr>
    <w:rPr>
      <w:rFonts w:asciiTheme="minorHAnsi" w:eastAsiaTheme="minorHAnsi" w:hAnsiTheme="minorHAnsi" w:cstheme="minorHAnsi"/>
      <w:sz w:val="24"/>
      <w:lang w:eastAsia="en-US"/>
    </w:rPr>
  </w:style>
  <w:style w:type="paragraph" w:customStyle="1" w:styleId="0Lhanging">
    <w:name w:val="0 L hanging"/>
    <w:basedOn w:val="0L"/>
    <w:rsid w:val="00CC7DB9"/>
    <w:pPr>
      <w:ind w:left="720" w:hanging="720"/>
    </w:pPr>
    <w:rPr>
      <w:rFonts w:eastAsia="Times New Roman" w:cs="Times New Roman"/>
    </w:rPr>
  </w:style>
  <w:style w:type="character" w:customStyle="1" w:styleId="FooterChar">
    <w:name w:val="Footer Char"/>
    <w:basedOn w:val="DefaultParagraphFont"/>
    <w:link w:val="Footer"/>
    <w:uiPriority w:val="99"/>
    <w:rsid w:val="00436467"/>
    <w:rPr>
      <w:sz w:val="24"/>
      <w:lang w:val="en-US" w:eastAsia="en-US"/>
    </w:rPr>
  </w:style>
  <w:style w:type="character" w:customStyle="1" w:styleId="HeaderChar">
    <w:name w:val="Header Char"/>
    <w:basedOn w:val="DefaultParagraphFont"/>
    <w:link w:val="Header"/>
    <w:uiPriority w:val="99"/>
    <w:rsid w:val="007843C7"/>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5359">
      <w:bodyDiv w:val="1"/>
      <w:marLeft w:val="0"/>
      <w:marRight w:val="0"/>
      <w:marTop w:val="0"/>
      <w:marBottom w:val="0"/>
      <w:divBdr>
        <w:top w:val="none" w:sz="0" w:space="0" w:color="auto"/>
        <w:left w:val="none" w:sz="0" w:space="0" w:color="auto"/>
        <w:bottom w:val="none" w:sz="0" w:space="0" w:color="auto"/>
        <w:right w:val="none" w:sz="0" w:space="0" w:color="auto"/>
      </w:divBdr>
    </w:div>
    <w:div w:id="17501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3D12-5DD7-4CE4-B585-84398388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ptlt_bookfold_ltr.dot</Template>
  <TotalTime>125</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27</cp:revision>
  <cp:lastPrinted>2017-08-08T22:30:00Z</cp:lastPrinted>
  <dcterms:created xsi:type="dcterms:W3CDTF">2017-07-13T18:05:00Z</dcterms:created>
  <dcterms:modified xsi:type="dcterms:W3CDTF">2017-08-08T22:30:00Z</dcterms:modified>
</cp:coreProperties>
</file>