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316CE" w14:textId="77777777" w:rsidR="003C14DF" w:rsidRPr="00A02319" w:rsidRDefault="003C14DF" w:rsidP="003C14DF">
      <w:pPr>
        <w:pStyle w:val="Title"/>
      </w:pPr>
      <w:bookmarkStart w:id="0" w:name="_Toc375728901"/>
      <w:r>
        <w:t xml:space="preserve">TRAIN &amp; MULTIPLY® </w:t>
      </w:r>
      <w:r w:rsidRPr="00A02319">
        <w:t>COACHING</w:t>
      </w:r>
      <w:r>
        <w:br/>
      </w:r>
      <w:r w:rsidRPr="00A02319">
        <w:t>for Continual Church Reproduction</w:t>
      </w:r>
    </w:p>
    <w:p w14:paraId="5EDE8B71" w14:textId="052B5811" w:rsidR="003C14DF" w:rsidRDefault="003C14DF" w:rsidP="003C14DF">
      <w:pPr>
        <w:pStyle w:val="Subtitle"/>
      </w:pPr>
      <w:r w:rsidRPr="007D0F83">
        <w:t>Module</w:t>
      </w:r>
      <w:r>
        <w:t xml:space="preserve"> 8 of 12</w:t>
      </w:r>
      <w:r>
        <w:br/>
      </w:r>
      <w:r w:rsidRPr="007108B6">
        <w:rPr>
          <w:b/>
          <w:bCs/>
        </w:rPr>
        <w:t xml:space="preserve">T&amp;M coaches </w:t>
      </w:r>
      <w:r>
        <w:rPr>
          <w:b/>
          <w:bCs/>
        </w:rPr>
        <w:t>supervise several generations of leaders</w:t>
      </w:r>
    </w:p>
    <w:p w14:paraId="1A984725" w14:textId="77777777" w:rsidR="003C14DF" w:rsidRDefault="003C14DF" w:rsidP="003C14DF">
      <w:pPr>
        <w:pStyle w:val="Subtitle"/>
      </w:pPr>
      <w:r>
        <w:t>January 2014</w:t>
      </w:r>
    </w:p>
    <w:p w14:paraId="6D15730F" w14:textId="77777777" w:rsidR="00CC542A" w:rsidRPr="00CC542A" w:rsidRDefault="00CC542A" w:rsidP="00CC542A"/>
    <w:p w14:paraId="121D5EAF" w14:textId="77777777" w:rsidR="00872F1D" w:rsidRPr="00872F1D" w:rsidRDefault="00872F1D" w:rsidP="00872F1D"/>
    <w:p w14:paraId="60BB2097" w14:textId="77777777" w:rsidR="00D62A68" w:rsidRDefault="003C14DF" w:rsidP="00D62A68">
      <w:pPr>
        <w:spacing w:after="0" w:line="240" w:lineRule="auto"/>
      </w:pPr>
      <w:r>
        <w:rPr>
          <w:noProof/>
          <w:lang w:eastAsia="en-CA"/>
        </w:rPr>
        <w:drawing>
          <wp:inline distT="0" distB="0" distL="0" distR="0" wp14:anchorId="2341A107" wp14:editId="5B7C4B27">
            <wp:extent cx="4305442" cy="2663301"/>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6058" cy="2700798"/>
                    </a:xfrm>
                    <a:prstGeom prst="rect">
                      <a:avLst/>
                    </a:prstGeom>
                    <a:noFill/>
                    <a:ln>
                      <a:noFill/>
                    </a:ln>
                  </pic:spPr>
                </pic:pic>
              </a:graphicData>
            </a:graphic>
          </wp:inline>
        </w:drawing>
      </w:r>
    </w:p>
    <w:p w14:paraId="05DE2ACF" w14:textId="77777777" w:rsidR="00D62A68" w:rsidRDefault="00D62A68" w:rsidP="00D62A68">
      <w:pPr>
        <w:spacing w:after="0" w:line="240" w:lineRule="auto"/>
      </w:pPr>
    </w:p>
    <w:p w14:paraId="371CF488" w14:textId="77777777" w:rsidR="00D62A68" w:rsidRDefault="00D62A68" w:rsidP="00D62A68">
      <w:pPr>
        <w:spacing w:after="0" w:line="240" w:lineRule="auto"/>
      </w:pPr>
    </w:p>
    <w:p w14:paraId="6CDDDB1F" w14:textId="77777777" w:rsidR="00D62A68" w:rsidRDefault="00D62A68" w:rsidP="00D62A68">
      <w:pPr>
        <w:spacing w:after="0" w:line="240" w:lineRule="auto"/>
      </w:pPr>
    </w:p>
    <w:p w14:paraId="162C2CAD" w14:textId="77777777" w:rsidR="00D62A68" w:rsidRDefault="00D62A68" w:rsidP="00D62A68">
      <w:pPr>
        <w:spacing w:after="0" w:line="240" w:lineRule="auto"/>
      </w:pPr>
      <w:r>
        <w:rPr>
          <w:noProof/>
          <w:lang w:eastAsia="en-CA"/>
        </w:rPr>
        <w:drawing>
          <wp:inline distT="0" distB="0" distL="0" distR="0" wp14:anchorId="37620EBA" wp14:editId="47DBD6AD">
            <wp:extent cx="4309110" cy="38798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wr_logo.jpg"/>
                    <pic:cNvPicPr/>
                  </pic:nvPicPr>
                  <pic:blipFill>
                    <a:blip r:embed="rId9">
                      <a:extLst>
                        <a:ext uri="{28A0092B-C50C-407E-A947-70E740481C1C}">
                          <a14:useLocalDpi xmlns:a14="http://schemas.microsoft.com/office/drawing/2010/main" val="0"/>
                        </a:ext>
                      </a:extLst>
                    </a:blip>
                    <a:stretch>
                      <a:fillRect/>
                    </a:stretch>
                  </pic:blipFill>
                  <pic:spPr>
                    <a:xfrm>
                      <a:off x="0" y="0"/>
                      <a:ext cx="4309110" cy="387985"/>
                    </a:xfrm>
                    <a:prstGeom prst="rect">
                      <a:avLst/>
                    </a:prstGeom>
                  </pic:spPr>
                </pic:pic>
              </a:graphicData>
            </a:graphic>
          </wp:inline>
        </w:drawing>
      </w:r>
    </w:p>
    <w:p w14:paraId="37BA986E" w14:textId="77777777" w:rsidR="00D62A68" w:rsidRDefault="00D62A68" w:rsidP="00D62A68">
      <w:pPr>
        <w:spacing w:after="0" w:line="240" w:lineRule="auto"/>
      </w:pPr>
    </w:p>
    <w:p w14:paraId="5EEE08CB" w14:textId="76610A11" w:rsidR="003C14DF" w:rsidRDefault="002074DD" w:rsidP="003C14DF">
      <w:pPr>
        <w:spacing w:after="0" w:line="240" w:lineRule="auto"/>
      </w:pPr>
      <w:r>
        <w:t>www.trainandmultiply.com</w:t>
      </w:r>
    </w:p>
    <w:p w14:paraId="6CD42FFB" w14:textId="77777777" w:rsidR="003C14DF" w:rsidRDefault="003C14DF" w:rsidP="003C14DF">
      <w:pPr>
        <w:pStyle w:val="Heading1"/>
        <w:sectPr w:rsidR="003C14DF" w:rsidSect="007E2D2A">
          <w:pgSz w:w="7920" w:h="12240" w:orient="landscape" w:code="1"/>
          <w:pgMar w:top="873" w:right="567" w:bottom="873" w:left="567" w:header="425" w:footer="425" w:gutter="0"/>
          <w:pgNumType w:start="1"/>
          <w:cols w:space="708"/>
          <w:docGrid w:linePitch="360"/>
        </w:sectPr>
      </w:pPr>
    </w:p>
    <w:p w14:paraId="77A18F33" w14:textId="22F4A72B" w:rsidR="00763EF3" w:rsidRPr="007108B6" w:rsidRDefault="003945E2" w:rsidP="003945E2">
      <w:pPr>
        <w:pStyle w:val="Heading1"/>
        <w:rPr>
          <w:b/>
          <w:bCs/>
        </w:rPr>
      </w:pPr>
      <w:r>
        <w:lastRenderedPageBreak/>
        <w:t>Module 8</w:t>
      </w:r>
      <w:r w:rsidR="00AF33BC">
        <w:br/>
      </w:r>
      <w:r w:rsidR="00721D30" w:rsidRPr="007108B6">
        <w:rPr>
          <w:b/>
          <w:bCs/>
        </w:rPr>
        <w:t>T&amp;M coaches</w:t>
      </w:r>
      <w:r w:rsidR="00C516BA" w:rsidRPr="007108B6">
        <w:rPr>
          <w:b/>
          <w:bCs/>
        </w:rPr>
        <w:t xml:space="preserve"> </w:t>
      </w:r>
      <w:r w:rsidR="00316E26">
        <w:rPr>
          <w:b/>
          <w:bCs/>
        </w:rPr>
        <w:t>supervise several generations of leaders</w:t>
      </w:r>
      <w:bookmarkEnd w:id="0"/>
    </w:p>
    <w:p w14:paraId="68DCA220" w14:textId="7C106836" w:rsidR="00763EF3" w:rsidRDefault="006D1DD5" w:rsidP="00EA3822">
      <w:pPr>
        <w:widowControl w:val="0"/>
        <w:suppressAutoHyphens/>
        <w:spacing w:after="0" w:line="240" w:lineRule="auto"/>
      </w:pPr>
      <w:r>
        <w:rPr>
          <w:i/>
        </w:rPr>
        <w:t>Module objective</w:t>
      </w:r>
      <w:r w:rsidR="00763EF3" w:rsidRPr="00930299">
        <w:rPr>
          <w:i/>
        </w:rPr>
        <w:t xml:space="preserve">: </w:t>
      </w:r>
      <w:r w:rsidR="00565B84">
        <w:t>Discover</w:t>
      </w:r>
      <w:r w:rsidR="006F5952">
        <w:t xml:space="preserve"> </w:t>
      </w:r>
      <w:r w:rsidR="004E5F15">
        <w:t>biblical patterns of generational leadership</w:t>
      </w:r>
    </w:p>
    <w:p w14:paraId="73448F92" w14:textId="70E972BD" w:rsidR="00763EF3" w:rsidRDefault="00763EF3" w:rsidP="0092302B">
      <w:pPr>
        <w:widowControl w:val="0"/>
        <w:suppressAutoHyphens/>
        <w:spacing w:after="0" w:line="240" w:lineRule="auto"/>
      </w:pPr>
      <w:r w:rsidRPr="00930299">
        <w:rPr>
          <w:i/>
        </w:rPr>
        <w:t xml:space="preserve">Learning objective: </w:t>
      </w:r>
      <w:r w:rsidR="0092302B">
        <w:t>L</w:t>
      </w:r>
      <w:r w:rsidR="004E5F15">
        <w:t>ay plans to supervise</w:t>
      </w:r>
      <w:r w:rsidR="004E5F15" w:rsidRPr="00C516BA">
        <w:t xml:space="preserve"> several generations of leaders</w:t>
      </w:r>
    </w:p>
    <w:p w14:paraId="2844CE19" w14:textId="6DE5E72F" w:rsidR="00763EF3" w:rsidRDefault="00763EF3" w:rsidP="00EA3822">
      <w:pPr>
        <w:widowControl w:val="0"/>
        <w:suppressAutoHyphens/>
        <w:spacing w:after="0" w:line="240" w:lineRule="auto"/>
      </w:pPr>
      <w:r w:rsidRPr="00930299">
        <w:rPr>
          <w:i/>
        </w:rPr>
        <w:t xml:space="preserve">Outcome objective: </w:t>
      </w:r>
      <w:r w:rsidR="004E5F15">
        <w:t xml:space="preserve">Leaders reproduce and supervise generations of new </w:t>
      </w:r>
      <w:r w:rsidR="00DF0D25">
        <w:t>labourer</w:t>
      </w:r>
      <w:r w:rsidR="004E5F15">
        <w:t>s</w:t>
      </w:r>
    </w:p>
    <w:p w14:paraId="45E2E402" w14:textId="2536B10F" w:rsidR="00D24B40" w:rsidRDefault="006D1DD5" w:rsidP="002E6B8D">
      <w:pPr>
        <w:widowControl w:val="0"/>
        <w:suppressAutoHyphens/>
        <w:spacing w:after="0" w:line="240" w:lineRule="auto"/>
      </w:pPr>
      <w:r>
        <w:t xml:space="preserve">Read </w:t>
      </w:r>
      <w:r w:rsidR="006F5952">
        <w:t>T&amp;M study</w:t>
      </w:r>
      <w:r w:rsidR="005924FD">
        <w:t xml:space="preserve"> </w:t>
      </w:r>
      <w:r w:rsidR="002E6B8D" w:rsidRPr="0092302B">
        <w:rPr>
          <w:i/>
          <w:iCs/>
        </w:rPr>
        <w:t>Student Activity Guide</w:t>
      </w:r>
    </w:p>
    <w:p w14:paraId="51F3D0AD" w14:textId="77777777" w:rsidR="009A3727" w:rsidRDefault="009A3727" w:rsidP="00EA3822">
      <w:pPr>
        <w:widowControl w:val="0"/>
        <w:suppressAutoHyphens/>
        <w:spacing w:after="0" w:line="240" w:lineRule="auto"/>
      </w:pPr>
    </w:p>
    <w:p w14:paraId="70E9E3E2" w14:textId="77777777" w:rsidR="007D71C9" w:rsidRDefault="007D71C9" w:rsidP="007D71C9">
      <w:pPr>
        <w:widowControl w:val="0"/>
        <w:suppressAutoHyphens/>
        <w:spacing w:after="0" w:line="240" w:lineRule="auto"/>
      </w:pPr>
      <w:r>
        <w:t>Key scriptures: Luke 22.31-32, Acts 20.4-6, 2 Timothy 2.1-2</w:t>
      </w:r>
    </w:p>
    <w:p w14:paraId="5890CB6F" w14:textId="77777777" w:rsidR="009C1AD4" w:rsidRDefault="009C1AD4" w:rsidP="00EA3822">
      <w:pPr>
        <w:widowControl w:val="0"/>
        <w:suppressAutoHyphens/>
        <w:spacing w:after="0" w:line="240" w:lineRule="auto"/>
      </w:pPr>
    </w:p>
    <w:p w14:paraId="5BA7DA23" w14:textId="77777777" w:rsidR="00BF274B" w:rsidRDefault="00B85756" w:rsidP="00BF274B">
      <w:pPr>
        <w:widowControl w:val="0"/>
        <w:suppressAutoHyphens/>
        <w:spacing w:after="0" w:line="240" w:lineRule="auto"/>
        <w:ind w:left="284" w:hanging="284"/>
      </w:pPr>
      <w:r w:rsidRPr="00B85756">
        <w:rPr>
          <w:b/>
          <w:bCs/>
        </w:rPr>
        <w:t xml:space="preserve">Story. </w:t>
      </w:r>
      <w:r w:rsidR="00D470AD">
        <w:t xml:space="preserve">Reverend </w:t>
      </w:r>
      <w:proofErr w:type="spellStart"/>
      <w:r w:rsidR="00D470AD">
        <w:t>Abbah</w:t>
      </w:r>
      <w:proofErr w:type="spellEnd"/>
      <w:r w:rsidR="00D470AD">
        <w:t xml:space="preserve"> and Reverend </w:t>
      </w:r>
      <w:proofErr w:type="spellStart"/>
      <w:r w:rsidR="00D470AD">
        <w:t>Babbah</w:t>
      </w:r>
      <w:proofErr w:type="spellEnd"/>
      <w:r w:rsidR="0092302B">
        <w:t xml:space="preserve"> </w:t>
      </w:r>
      <w:r w:rsidR="00D470AD">
        <w:t>converse about the danger</w:t>
      </w:r>
      <w:r w:rsidR="0092302B">
        <w:t>s</w:t>
      </w:r>
      <w:r w:rsidR="00D470AD">
        <w:t xml:space="preserve"> of multiplying new leaders.</w:t>
      </w:r>
    </w:p>
    <w:p w14:paraId="75CA61F1" w14:textId="51684B3A" w:rsidR="00B84485" w:rsidRDefault="00D470AD" w:rsidP="00BF274B">
      <w:pPr>
        <w:widowControl w:val="0"/>
        <w:suppressAutoHyphens/>
        <w:spacing w:after="0" w:line="240" w:lineRule="auto"/>
        <w:ind w:left="567" w:hanging="567"/>
      </w:pPr>
      <w:proofErr w:type="spellStart"/>
      <w:r>
        <w:t>Abbah</w:t>
      </w:r>
      <w:proofErr w:type="spellEnd"/>
      <w:r>
        <w:t xml:space="preserve">. You know, </w:t>
      </w:r>
      <w:proofErr w:type="spellStart"/>
      <w:r>
        <w:t>Babbah</w:t>
      </w:r>
      <w:proofErr w:type="spellEnd"/>
      <w:r>
        <w:t xml:space="preserve">, if we allowed </w:t>
      </w:r>
      <w:r w:rsidR="007C3EE9">
        <w:t>leaders to multiply</w:t>
      </w:r>
      <w:r>
        <w:t>, then they would surely start teaching false doctrine. But God commands us to keep our doctrine pure.</w:t>
      </w:r>
    </w:p>
    <w:p w14:paraId="32492A3B" w14:textId="36B8047A" w:rsidR="00D470AD" w:rsidRDefault="00D470AD" w:rsidP="00BF274B">
      <w:pPr>
        <w:widowControl w:val="0"/>
        <w:suppressAutoHyphens/>
        <w:spacing w:after="0" w:line="240" w:lineRule="auto"/>
        <w:ind w:left="567" w:hanging="567"/>
      </w:pPr>
      <w:proofErr w:type="spellStart"/>
      <w:r w:rsidRPr="00D470AD">
        <w:rPr>
          <w:i/>
          <w:iCs/>
        </w:rPr>
        <w:t>Babbah</w:t>
      </w:r>
      <w:proofErr w:type="spellEnd"/>
      <w:r w:rsidRPr="00D470AD">
        <w:rPr>
          <w:i/>
          <w:iCs/>
        </w:rPr>
        <w:t>.</w:t>
      </w:r>
      <w:r>
        <w:t xml:space="preserve"> You’re right, </w:t>
      </w:r>
      <w:proofErr w:type="spellStart"/>
      <w:r>
        <w:t>Abbah</w:t>
      </w:r>
      <w:proofErr w:type="spellEnd"/>
      <w:r>
        <w:t xml:space="preserve">. Furthermore, if we allowed new leaders to </w:t>
      </w:r>
      <w:r w:rsidR="007C3EE9">
        <w:t>multiply</w:t>
      </w:r>
      <w:r>
        <w:t>, then they might rebel against us and cause division. But God commands us to maintain unity.</w:t>
      </w:r>
    </w:p>
    <w:p w14:paraId="70B05AE4" w14:textId="316B38B6" w:rsidR="00D470AD" w:rsidRDefault="00D470AD" w:rsidP="00BF274B">
      <w:pPr>
        <w:widowControl w:val="0"/>
        <w:suppressAutoHyphens/>
        <w:spacing w:after="0" w:line="240" w:lineRule="auto"/>
        <w:ind w:left="567" w:hanging="567"/>
      </w:pPr>
      <w:proofErr w:type="spellStart"/>
      <w:r>
        <w:t>Abbah</w:t>
      </w:r>
      <w:proofErr w:type="spellEnd"/>
      <w:r>
        <w:t xml:space="preserve">. Were that not enough, </w:t>
      </w:r>
      <w:proofErr w:type="spellStart"/>
      <w:r w:rsidR="007C3EE9">
        <w:t>Babbah</w:t>
      </w:r>
      <w:proofErr w:type="spellEnd"/>
      <w:r w:rsidR="007C3EE9">
        <w:t>, if we allowed leaders to multiply, then we would lose control over their churches. But God commands us to rule with zeal.</w:t>
      </w:r>
    </w:p>
    <w:p w14:paraId="369F41F3" w14:textId="19A872F0" w:rsidR="007C3EE9" w:rsidRDefault="007C3EE9" w:rsidP="00BF274B">
      <w:pPr>
        <w:widowControl w:val="0"/>
        <w:suppressAutoHyphens/>
        <w:spacing w:after="0" w:line="240" w:lineRule="auto"/>
        <w:ind w:left="567" w:hanging="567"/>
      </w:pPr>
      <w:proofErr w:type="spellStart"/>
      <w:r w:rsidRPr="007C3EE9">
        <w:rPr>
          <w:i/>
          <w:iCs/>
        </w:rPr>
        <w:t>Babbah</w:t>
      </w:r>
      <w:proofErr w:type="spellEnd"/>
      <w:r>
        <w:t xml:space="preserve">. You are so right, </w:t>
      </w:r>
      <w:proofErr w:type="spellStart"/>
      <w:r>
        <w:t>Abbah</w:t>
      </w:r>
      <w:proofErr w:type="spellEnd"/>
      <w:r>
        <w:t>. Likewise, if we allowed leaders to multiply, then there would not be enough finance, and our salaries would suffer. But God commands that we receive a double honour.</w:t>
      </w:r>
    </w:p>
    <w:p w14:paraId="64FB5994" w14:textId="0311BFB0" w:rsidR="007C3EE9" w:rsidRDefault="007C3EE9" w:rsidP="00BF274B">
      <w:pPr>
        <w:widowControl w:val="0"/>
        <w:suppressAutoHyphens/>
        <w:spacing w:after="0" w:line="240" w:lineRule="auto"/>
        <w:ind w:left="567" w:hanging="567"/>
      </w:pPr>
      <w:proofErr w:type="spellStart"/>
      <w:r>
        <w:t>Abbah</w:t>
      </w:r>
      <w:proofErr w:type="spellEnd"/>
      <w:r>
        <w:t xml:space="preserve">. </w:t>
      </w:r>
      <w:proofErr w:type="spellStart"/>
      <w:r>
        <w:t>Babbah</w:t>
      </w:r>
      <w:proofErr w:type="spellEnd"/>
      <w:r>
        <w:t>, you have perfect understanding. Besides all of that, if we allowed leaders to multiply and start too many cell groups, then the civil authorities would arrest us. But God commands us to obey the civil authorities.</w:t>
      </w:r>
      <w:bookmarkStart w:id="1" w:name="_GoBack"/>
      <w:bookmarkEnd w:id="1"/>
    </w:p>
    <w:p w14:paraId="56E81AE9" w14:textId="77777777" w:rsidR="00E2424A" w:rsidRDefault="00E2424A" w:rsidP="00B84485">
      <w:pPr>
        <w:widowControl w:val="0"/>
        <w:suppressAutoHyphens/>
        <w:spacing w:after="0" w:line="240" w:lineRule="auto"/>
      </w:pPr>
    </w:p>
    <w:p w14:paraId="701C5CEC" w14:textId="0960AC38" w:rsidR="00B84485" w:rsidRDefault="00B85756" w:rsidP="0092302B">
      <w:pPr>
        <w:widowControl w:val="0"/>
        <w:suppressAutoHyphens/>
        <w:spacing w:after="0" w:line="240" w:lineRule="auto"/>
      </w:pPr>
      <w:r>
        <w:rPr>
          <w:b/>
          <w:bCs/>
        </w:rPr>
        <w:t xml:space="preserve">Reflect. </w:t>
      </w:r>
      <w:r w:rsidR="007C3EE9">
        <w:t>What could these pastors do to avoid this danger while multiplying new leaders?</w:t>
      </w:r>
    </w:p>
    <w:p w14:paraId="1989CF72" w14:textId="77777777" w:rsidR="00E2424A" w:rsidRDefault="00E2424A" w:rsidP="00B84485">
      <w:pPr>
        <w:widowControl w:val="0"/>
        <w:suppressAutoHyphens/>
        <w:spacing w:after="0" w:line="240" w:lineRule="auto"/>
      </w:pPr>
    </w:p>
    <w:p w14:paraId="0B25CC0A" w14:textId="00D3C126" w:rsidR="00B84485" w:rsidRDefault="00B84485" w:rsidP="00EB5928">
      <w:pPr>
        <w:widowControl w:val="0"/>
        <w:suppressAutoHyphens/>
        <w:spacing w:after="0" w:line="240" w:lineRule="auto"/>
      </w:pPr>
      <w:r w:rsidRPr="00EB5928">
        <w:rPr>
          <w:b/>
          <w:bCs/>
        </w:rPr>
        <w:t>Discover.</w:t>
      </w:r>
      <w:r>
        <w:t xml:space="preserve"> </w:t>
      </w:r>
      <w:r w:rsidR="002F38E2">
        <w:t>R</w:t>
      </w:r>
      <w:r w:rsidR="00EB5928">
        <w:t>ead</w:t>
      </w:r>
      <w:r w:rsidR="006F5952">
        <w:t xml:space="preserve"> </w:t>
      </w:r>
      <w:r w:rsidR="00EB5928">
        <w:t xml:space="preserve">the key </w:t>
      </w:r>
      <w:r w:rsidR="006F5952">
        <w:t xml:space="preserve">scriptures, and </w:t>
      </w:r>
      <w:r w:rsidR="00AE2162">
        <w:t>reply to this query</w:t>
      </w:r>
      <w:r w:rsidR="00EB5928">
        <w:t xml:space="preserve">: </w:t>
      </w:r>
      <w:r w:rsidR="006F5952">
        <w:t>‘</w:t>
      </w:r>
      <w:r w:rsidR="00EB5928">
        <w:t>In what ways did the apostles avoid those dangers while multiplying new leaders?</w:t>
      </w:r>
      <w:r w:rsidR="006F5952">
        <w:t>’</w:t>
      </w:r>
      <w:r w:rsidR="00EB5928" w:rsidRPr="00EB5928">
        <w:t xml:space="preserve"> </w:t>
      </w:r>
      <w:r w:rsidR="006F5952">
        <w:t>Write your answers here:</w:t>
      </w:r>
      <w:r w:rsidR="00B34FE0">
        <w:br/>
      </w:r>
    </w:p>
    <w:p w14:paraId="5CBBA739" w14:textId="77777777" w:rsidR="0092302B" w:rsidRDefault="0092302B" w:rsidP="00EB5928">
      <w:pPr>
        <w:widowControl w:val="0"/>
        <w:pBdr>
          <w:bottom w:val="single" w:sz="12" w:space="1" w:color="auto"/>
        </w:pBdr>
        <w:suppressAutoHyphens/>
        <w:spacing w:after="0" w:line="240" w:lineRule="auto"/>
      </w:pPr>
    </w:p>
    <w:p w14:paraId="44114A50" w14:textId="5BEDD283" w:rsidR="00B84485" w:rsidRDefault="00B85756" w:rsidP="007D71C9">
      <w:pPr>
        <w:widowControl w:val="0"/>
        <w:suppressAutoHyphens/>
        <w:spacing w:after="0" w:line="240" w:lineRule="auto"/>
      </w:pPr>
      <w:r w:rsidRPr="00B85756">
        <w:rPr>
          <w:b/>
          <w:bCs/>
        </w:rPr>
        <w:lastRenderedPageBreak/>
        <w:t xml:space="preserve">Summary. </w:t>
      </w:r>
      <w:r w:rsidR="00EB5928">
        <w:t>(1) Jesus ordered his apostles to strengthen their co-workers. (2) The</w:t>
      </w:r>
      <w:r w:rsidR="004F4A3C">
        <w:t xml:space="preserve"> apostles</w:t>
      </w:r>
      <w:r w:rsidR="00EB5928">
        <w:t xml:space="preserve"> also spent time with their co-workers, listening to them, planning with them, teaching them, empowering them to act, and praying for them. </w:t>
      </w:r>
      <w:r w:rsidR="007D71C9">
        <w:t>(3) They put co-wo</w:t>
      </w:r>
      <w:r w:rsidR="004467C7">
        <w:t>r</w:t>
      </w:r>
      <w:r w:rsidR="007D71C9">
        <w:t xml:space="preserve">kers in charge of starting churches and training new leaders in other regions. </w:t>
      </w:r>
      <w:r w:rsidR="00EB5928">
        <w:t>(</w:t>
      </w:r>
      <w:r w:rsidR="007D71C9">
        <w:t>4</w:t>
      </w:r>
      <w:r w:rsidR="00EB5928">
        <w:t xml:space="preserve">) They would extend their own influence to a third generation of new leaders, and often far beyond. </w:t>
      </w:r>
      <w:r w:rsidR="007D71C9">
        <w:t xml:space="preserve">(5) Most of their co-workers remain loyal to them. </w:t>
      </w:r>
      <w:r w:rsidR="00EB5928">
        <w:t>(</w:t>
      </w:r>
      <w:r w:rsidR="007D71C9">
        <w:t>6</w:t>
      </w:r>
      <w:r w:rsidR="00EB5928">
        <w:t>) </w:t>
      </w:r>
      <w:r w:rsidR="007D71C9">
        <w:t>In this way, they taught sound doctrine, maintained unity, retained control and increased finances. However, they could not avoid all persecution. (7) One of every leader’s duties is to coach new leaders.</w:t>
      </w:r>
    </w:p>
    <w:p w14:paraId="28D8D8E1" w14:textId="77777777" w:rsidR="0047229A" w:rsidRDefault="0047229A" w:rsidP="007D71C9">
      <w:pPr>
        <w:widowControl w:val="0"/>
        <w:suppressAutoHyphens/>
        <w:spacing w:after="0" w:line="240" w:lineRule="auto"/>
      </w:pPr>
    </w:p>
    <w:p w14:paraId="2204FF04" w14:textId="2BF41FE4" w:rsidR="0047229A" w:rsidRDefault="0092302B" w:rsidP="0092302B">
      <w:pPr>
        <w:widowControl w:val="0"/>
        <w:suppressAutoHyphens/>
        <w:spacing w:after="0" w:line="240" w:lineRule="auto"/>
      </w:pPr>
      <w:r>
        <w:rPr>
          <w:b/>
          <w:bCs/>
        </w:rPr>
        <w:t>Story</w:t>
      </w:r>
      <w:r w:rsidR="0047229A" w:rsidRPr="0047229A">
        <w:rPr>
          <w:b/>
          <w:bCs/>
        </w:rPr>
        <w:t>.</w:t>
      </w:r>
      <w:r w:rsidR="0047229A">
        <w:t xml:space="preserve"> </w:t>
      </w:r>
      <w:r>
        <w:t>A</w:t>
      </w:r>
      <w:r w:rsidR="0047229A">
        <w:t xml:space="preserve"> server in a restaurant (or a seller in a shop)</w:t>
      </w:r>
      <w:r>
        <w:t xml:space="preserve"> hands a menu to </w:t>
      </w:r>
      <w:r w:rsidR="0047229A">
        <w:t xml:space="preserve">two persons. </w:t>
      </w:r>
      <w:r>
        <w:t>He then a</w:t>
      </w:r>
      <w:r w:rsidR="0047229A">
        <w:t>sk</w:t>
      </w:r>
      <w:r>
        <w:t>s</w:t>
      </w:r>
      <w:r w:rsidR="0047229A">
        <w:t xml:space="preserve"> each one, </w:t>
      </w:r>
      <w:r w:rsidR="006F5952">
        <w:t>‘</w:t>
      </w:r>
      <w:r w:rsidR="0047229A">
        <w:t>How many times have you come here before?</w:t>
      </w:r>
      <w:r w:rsidR="006F5952">
        <w:t>’</w:t>
      </w:r>
      <w:r w:rsidR="0047229A">
        <w:t xml:space="preserve"> </w:t>
      </w:r>
      <w:r>
        <w:t xml:space="preserve">One replies, ‘This is my first time.” The waiter declares, ‘Then you must take meal number one.’ The other replies, ‘I came once before.’ </w:t>
      </w:r>
      <w:r w:rsidR="0047229A">
        <w:t xml:space="preserve"> </w:t>
      </w:r>
      <w:r>
        <w:t xml:space="preserve">The waiter declares, ‘Then you must take meal number two. </w:t>
      </w:r>
      <w:r w:rsidR="0047229A">
        <w:t xml:space="preserve">I know what is </w:t>
      </w:r>
      <w:r>
        <w:t xml:space="preserve">best </w:t>
      </w:r>
      <w:r w:rsidR="0047229A">
        <w:t>for you.</w:t>
      </w:r>
      <w:r w:rsidR="006F5952">
        <w:t>’</w:t>
      </w:r>
    </w:p>
    <w:p w14:paraId="34B7F6AC" w14:textId="77777777" w:rsidR="0047229A" w:rsidRDefault="0047229A" w:rsidP="007D71C9">
      <w:pPr>
        <w:widowControl w:val="0"/>
        <w:suppressAutoHyphens/>
        <w:spacing w:after="0" w:line="240" w:lineRule="auto"/>
      </w:pPr>
    </w:p>
    <w:p w14:paraId="73B5DEE6" w14:textId="2F7383F3" w:rsidR="0047229A" w:rsidRDefault="00B85756" w:rsidP="0092302B">
      <w:pPr>
        <w:widowControl w:val="0"/>
        <w:suppressAutoHyphens/>
        <w:spacing w:after="0" w:line="240" w:lineRule="auto"/>
      </w:pPr>
      <w:r>
        <w:rPr>
          <w:b/>
          <w:bCs/>
        </w:rPr>
        <w:t xml:space="preserve">Reflect. </w:t>
      </w:r>
      <w:r w:rsidR="0092302B" w:rsidRPr="0092302B">
        <w:t xml:space="preserve">How is this server like a bible school teacher? </w:t>
      </w:r>
      <w:r w:rsidR="0047229A">
        <w:t>I</w:t>
      </w:r>
      <w:r w:rsidR="0092302B">
        <w:t>s</w:t>
      </w:r>
      <w:r w:rsidR="0047229A">
        <w:t xml:space="preserve"> this the way that you get a meal in a restaurant?  </w:t>
      </w:r>
      <w:r w:rsidR="0092302B">
        <w:t>What is the task of a restaurant server? How can a coach train labourers by following a menu of choices?</w:t>
      </w:r>
    </w:p>
    <w:p w14:paraId="00B25B24" w14:textId="77777777" w:rsidR="0092302B" w:rsidRDefault="0092302B" w:rsidP="0092302B">
      <w:pPr>
        <w:widowControl w:val="0"/>
        <w:suppressAutoHyphens/>
        <w:spacing w:after="0" w:line="240" w:lineRule="auto"/>
      </w:pPr>
    </w:p>
    <w:p w14:paraId="3EDE9F44" w14:textId="66669B3A" w:rsidR="0047229A" w:rsidRDefault="0092302B" w:rsidP="0092302B">
      <w:pPr>
        <w:widowControl w:val="0"/>
        <w:suppressAutoHyphens/>
        <w:spacing w:after="0" w:line="240" w:lineRule="auto"/>
      </w:pPr>
      <w:r>
        <w:rPr>
          <w:b/>
          <w:bCs/>
        </w:rPr>
        <w:t>Study</w:t>
      </w:r>
      <w:r w:rsidR="0047229A" w:rsidRPr="00E02320">
        <w:rPr>
          <w:b/>
          <w:bCs/>
        </w:rPr>
        <w:t>.</w:t>
      </w:r>
      <w:r w:rsidR="0047229A">
        <w:t xml:space="preserve"> </w:t>
      </w:r>
      <w:r>
        <w:t>Examine</w:t>
      </w:r>
      <w:r w:rsidR="0047229A">
        <w:t xml:space="preserve"> the menu and the indices in the </w:t>
      </w:r>
      <w:r w:rsidR="0047229A" w:rsidRPr="0092302B">
        <w:rPr>
          <w:i/>
          <w:iCs/>
        </w:rPr>
        <w:t>Student Activity Guide</w:t>
      </w:r>
      <w:r w:rsidR="0047229A">
        <w:t xml:space="preserve">. </w:t>
      </w:r>
      <w:r>
        <w:t xml:space="preserve">Read the instruction on </w:t>
      </w:r>
      <w:r w:rsidR="0047229A">
        <w:t xml:space="preserve">how to consult these to find coaching advice and </w:t>
      </w:r>
      <w:r w:rsidR="001D733E">
        <w:t>study materials</w:t>
      </w:r>
      <w:r>
        <w:t xml:space="preserve"> that fit each labourer’s needs</w:t>
      </w:r>
      <w:r w:rsidR="001D733E">
        <w:t>.</w:t>
      </w:r>
    </w:p>
    <w:p w14:paraId="222BFB51" w14:textId="77777777" w:rsidR="0047229A" w:rsidRDefault="0047229A" w:rsidP="009913A0">
      <w:pPr>
        <w:widowControl w:val="0"/>
        <w:suppressAutoHyphens/>
        <w:spacing w:after="0" w:line="240" w:lineRule="auto"/>
      </w:pPr>
    </w:p>
    <w:p w14:paraId="0C551ACF" w14:textId="1A6FFC37" w:rsidR="0047229A" w:rsidRDefault="0047229A" w:rsidP="009913A0">
      <w:pPr>
        <w:widowControl w:val="0"/>
        <w:suppressAutoHyphens/>
        <w:spacing w:after="0" w:line="240" w:lineRule="auto"/>
      </w:pPr>
      <w:r>
        <w:rPr>
          <w:noProof/>
          <w:lang w:eastAsia="en-CA"/>
        </w:rPr>
        <w:drawing>
          <wp:inline distT="0" distB="0" distL="0" distR="0" wp14:anchorId="6428874F" wp14:editId="60AAA2FC">
            <wp:extent cx="2140063" cy="155121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4686" cy="1612553"/>
                    </a:xfrm>
                    <a:prstGeom prst="rect">
                      <a:avLst/>
                    </a:prstGeom>
                    <a:noFill/>
                    <a:ln>
                      <a:noFill/>
                    </a:ln>
                  </pic:spPr>
                </pic:pic>
              </a:graphicData>
            </a:graphic>
          </wp:inline>
        </w:drawing>
      </w:r>
    </w:p>
    <w:p w14:paraId="169764FA" w14:textId="77777777" w:rsidR="00E2424A" w:rsidRDefault="00E2424A" w:rsidP="00B84485">
      <w:pPr>
        <w:widowControl w:val="0"/>
        <w:suppressAutoHyphens/>
        <w:spacing w:after="0" w:line="240" w:lineRule="auto"/>
      </w:pPr>
    </w:p>
    <w:p w14:paraId="27716914" w14:textId="77777777" w:rsidR="00B34FE0" w:rsidRDefault="00B34FE0" w:rsidP="00B34FE0">
      <w:pPr>
        <w:widowControl w:val="0"/>
        <w:suppressAutoHyphens/>
        <w:spacing w:after="0" w:line="240" w:lineRule="auto"/>
      </w:pPr>
      <w:r>
        <w:rPr>
          <w:b/>
          <w:bCs/>
        </w:rPr>
        <w:t>Reflect</w:t>
      </w:r>
      <w:r w:rsidRPr="004467C7">
        <w:rPr>
          <w:b/>
          <w:bCs/>
        </w:rPr>
        <w:t>.</w:t>
      </w:r>
      <w:r>
        <w:t xml:space="preserve"> Why is it important to listen to a labourer report on his churches’ needs before you teach him a lessons or provide him with an action plan?</w:t>
      </w:r>
    </w:p>
    <w:p w14:paraId="61519A2B" w14:textId="3CD24660" w:rsidR="00B84485" w:rsidRDefault="00B85756" w:rsidP="00B84485">
      <w:pPr>
        <w:widowControl w:val="0"/>
        <w:suppressAutoHyphens/>
        <w:spacing w:after="0" w:line="240" w:lineRule="auto"/>
      </w:pPr>
      <w:r w:rsidRPr="00B85756">
        <w:rPr>
          <w:b/>
          <w:bCs/>
        </w:rPr>
        <w:lastRenderedPageBreak/>
        <w:t xml:space="preserve">Summary. </w:t>
      </w:r>
      <w:r w:rsidR="009913A0">
        <w:t>A typical coaching session might consist of the following activities. Coaches may implement these activities in any order.</w:t>
      </w:r>
    </w:p>
    <w:p w14:paraId="1DC16E1A" w14:textId="1B7BFFA2" w:rsidR="009913A0" w:rsidRDefault="009913A0" w:rsidP="002E6B8D">
      <w:pPr>
        <w:widowControl w:val="0"/>
        <w:suppressAutoHyphens/>
        <w:spacing w:after="0" w:line="240" w:lineRule="auto"/>
      </w:pPr>
      <w:r>
        <w:t xml:space="preserve">(1) </w:t>
      </w:r>
      <w:r w:rsidRPr="002E6B8D">
        <w:rPr>
          <w:b/>
          <w:bCs/>
        </w:rPr>
        <w:t>Ask</w:t>
      </w:r>
      <w:r>
        <w:t xml:space="preserve"> the Lord for wisdom for </w:t>
      </w:r>
      <w:r w:rsidR="002E6B8D">
        <w:t>the labourer in his cells and churches.</w:t>
      </w:r>
    </w:p>
    <w:p w14:paraId="37340BB1" w14:textId="3E28B8A6" w:rsidR="002E6B8D" w:rsidRDefault="002E6B8D" w:rsidP="002E6B8D">
      <w:pPr>
        <w:widowControl w:val="0"/>
        <w:suppressAutoHyphens/>
        <w:spacing w:after="0" w:line="240" w:lineRule="auto"/>
      </w:pPr>
      <w:r>
        <w:t xml:space="preserve">(2) </w:t>
      </w:r>
      <w:r w:rsidRPr="002E6B8D">
        <w:rPr>
          <w:b/>
          <w:bCs/>
        </w:rPr>
        <w:t>Listen</w:t>
      </w:r>
      <w:r>
        <w:t xml:space="preserve"> to the labourer report on cells and churches. </w:t>
      </w:r>
      <w:r w:rsidR="00B34FE0">
        <w:br/>
        <w:t> </w:t>
      </w:r>
      <w:r>
        <w:t>Take careful notes on what he reports.</w:t>
      </w:r>
    </w:p>
    <w:p w14:paraId="1D50DD08" w14:textId="77777777" w:rsidR="004A49D7" w:rsidRDefault="002E6B8D" w:rsidP="00B361E5">
      <w:pPr>
        <w:widowControl w:val="0"/>
        <w:suppressAutoHyphens/>
        <w:spacing w:after="0" w:line="240" w:lineRule="auto"/>
        <w:ind w:left="284" w:hanging="284"/>
      </w:pPr>
      <w:r>
        <w:t xml:space="preserve">(3) </w:t>
      </w:r>
      <w:r w:rsidRPr="002E6B8D">
        <w:rPr>
          <w:b/>
          <w:bCs/>
        </w:rPr>
        <w:t>Plan</w:t>
      </w:r>
      <w:r w:rsidR="006F5952">
        <w:t xml:space="preserve"> </w:t>
      </w:r>
      <w:r>
        <w:t xml:space="preserve">the actions that the labourer will implement immediately in this cells and churches. </w:t>
      </w:r>
      <w:r w:rsidR="00B361E5">
        <w:t>You may consult a training menu. Both the coach and the labourer write down the plan.</w:t>
      </w:r>
    </w:p>
    <w:p w14:paraId="1D2B8F29" w14:textId="77777777" w:rsidR="004A49D7" w:rsidRDefault="002E6B8D" w:rsidP="00B34FE0">
      <w:pPr>
        <w:widowControl w:val="0"/>
        <w:suppressAutoHyphens/>
        <w:spacing w:after="0" w:line="240" w:lineRule="auto"/>
      </w:pPr>
      <w:r>
        <w:t xml:space="preserve">(4) </w:t>
      </w:r>
      <w:r w:rsidRPr="002E6B8D">
        <w:rPr>
          <w:b/>
          <w:bCs/>
        </w:rPr>
        <w:t>Assign</w:t>
      </w:r>
      <w:r>
        <w:t xml:space="preserve"> scripture and study materials for the labourer to read at home.</w:t>
      </w:r>
    </w:p>
    <w:p w14:paraId="5D92B664" w14:textId="423C44E3" w:rsidR="002E6B8D" w:rsidRDefault="002E6B8D" w:rsidP="00B34FE0">
      <w:pPr>
        <w:widowControl w:val="0"/>
        <w:suppressAutoHyphens/>
        <w:spacing w:after="0" w:line="240" w:lineRule="auto"/>
      </w:pPr>
      <w:r>
        <w:t xml:space="preserve">(5) </w:t>
      </w:r>
      <w:r w:rsidRPr="002E6B8D">
        <w:rPr>
          <w:b/>
          <w:bCs/>
        </w:rPr>
        <w:t>Review</w:t>
      </w:r>
      <w:r>
        <w:t xml:space="preserve"> what the labourer has learnt from his previous reading.</w:t>
      </w:r>
    </w:p>
    <w:p w14:paraId="0EC2C2EF" w14:textId="2A22C2B4" w:rsidR="002E6B8D" w:rsidRDefault="002E6B8D" w:rsidP="00B34FE0">
      <w:pPr>
        <w:widowControl w:val="0"/>
        <w:suppressAutoHyphens/>
        <w:spacing w:after="0" w:line="240" w:lineRule="auto"/>
      </w:pPr>
      <w:r>
        <w:t xml:space="preserve">(6) </w:t>
      </w:r>
      <w:r w:rsidRPr="002E6B8D">
        <w:rPr>
          <w:b/>
          <w:bCs/>
        </w:rPr>
        <w:t>Practice</w:t>
      </w:r>
      <w:r w:rsidR="006F5952">
        <w:t xml:space="preserve"> </w:t>
      </w:r>
      <w:r>
        <w:t>any new skill or activity that the labourer needs to learn.</w:t>
      </w:r>
    </w:p>
    <w:p w14:paraId="6ECACF95" w14:textId="5969F51B" w:rsidR="0047229A" w:rsidRDefault="002E6B8D" w:rsidP="00B34FE0">
      <w:pPr>
        <w:widowControl w:val="0"/>
        <w:suppressAutoHyphens/>
        <w:spacing w:after="0" w:line="240" w:lineRule="auto"/>
      </w:pPr>
      <w:r>
        <w:t xml:space="preserve">(7) </w:t>
      </w:r>
      <w:r w:rsidRPr="002E6B8D">
        <w:rPr>
          <w:b/>
          <w:bCs/>
        </w:rPr>
        <w:t>Intercede</w:t>
      </w:r>
      <w:r w:rsidR="006F5952">
        <w:t xml:space="preserve"> </w:t>
      </w:r>
      <w:r>
        <w:t>for the labourer’s cells and ch</w:t>
      </w:r>
      <w:r w:rsidR="00B34FE0">
        <w:t>urches, and for new labourers</w:t>
      </w:r>
      <w:r>
        <w:t>.</w:t>
      </w:r>
    </w:p>
    <w:p w14:paraId="6A98903A" w14:textId="7723166F" w:rsidR="00B361E5" w:rsidRDefault="00B361E5" w:rsidP="00B84485">
      <w:pPr>
        <w:widowControl w:val="0"/>
        <w:suppressAutoHyphens/>
        <w:spacing w:after="0" w:line="240" w:lineRule="auto"/>
      </w:pPr>
    </w:p>
    <w:p w14:paraId="7B6A9EB9" w14:textId="23A9B51E" w:rsidR="00E2424A" w:rsidRDefault="00B93255" w:rsidP="00B84485">
      <w:pPr>
        <w:widowControl w:val="0"/>
        <w:suppressAutoHyphens/>
        <w:spacing w:after="0" w:line="240" w:lineRule="auto"/>
      </w:pPr>
      <w:r w:rsidRPr="00B93255">
        <w:rPr>
          <w:b/>
          <w:bCs/>
        </w:rPr>
        <w:t>Apply.</w:t>
      </w:r>
      <w:r>
        <w:t xml:space="preserve"> </w:t>
      </w:r>
      <w:r w:rsidR="00FF00A6">
        <w:t xml:space="preserve">Do </w:t>
      </w:r>
      <w:r>
        <w:t>the following.</w:t>
      </w:r>
    </w:p>
    <w:p w14:paraId="1C833F62" w14:textId="7960D52A" w:rsidR="00B93255" w:rsidRDefault="00B93255" w:rsidP="009C41C2">
      <w:pPr>
        <w:pStyle w:val="ListParagraph"/>
        <w:widowControl w:val="0"/>
        <w:numPr>
          <w:ilvl w:val="0"/>
          <w:numId w:val="20"/>
        </w:numPr>
        <w:suppressAutoHyphens/>
        <w:spacing w:after="0" w:line="240" w:lineRule="auto"/>
      </w:pPr>
      <w:r>
        <w:t>Pray to become a competent coach.</w:t>
      </w:r>
    </w:p>
    <w:p w14:paraId="2655C1C2" w14:textId="42D4D0F3" w:rsidR="00B93255" w:rsidRDefault="00B93255" w:rsidP="009C41C2">
      <w:pPr>
        <w:pStyle w:val="ListParagraph"/>
        <w:widowControl w:val="0"/>
        <w:numPr>
          <w:ilvl w:val="0"/>
          <w:numId w:val="20"/>
        </w:numPr>
        <w:suppressAutoHyphens/>
        <w:spacing w:after="0" w:line="240" w:lineRule="auto"/>
      </w:pPr>
      <w:r>
        <w:t>Ask the Lord of the Harvest to send out more labourers who will coach others also.</w:t>
      </w:r>
    </w:p>
    <w:p w14:paraId="59E201C3" w14:textId="040CFEB1" w:rsidR="00B93255" w:rsidRDefault="00B93255" w:rsidP="00B34FE0">
      <w:pPr>
        <w:pStyle w:val="ListParagraph"/>
        <w:widowControl w:val="0"/>
        <w:numPr>
          <w:ilvl w:val="0"/>
          <w:numId w:val="20"/>
        </w:numPr>
        <w:suppressAutoHyphens/>
        <w:spacing w:after="0" w:line="240" w:lineRule="auto"/>
      </w:pPr>
      <w:r>
        <w:t xml:space="preserve">Indicate on </w:t>
      </w:r>
      <w:r w:rsidR="009C41C2">
        <w:t>your map</w:t>
      </w:r>
      <w:r>
        <w:t xml:space="preserve"> who coach</w:t>
      </w:r>
      <w:r w:rsidR="009C41C2">
        <w:t>es</w:t>
      </w:r>
      <w:r>
        <w:t xml:space="preserve"> whom in every cell and church.</w:t>
      </w:r>
    </w:p>
    <w:p w14:paraId="31ED12BF" w14:textId="7F97FEF1" w:rsidR="00EF0032" w:rsidRDefault="00B93255" w:rsidP="00B34FE0">
      <w:pPr>
        <w:pStyle w:val="ListParagraph"/>
        <w:widowControl w:val="0"/>
        <w:numPr>
          <w:ilvl w:val="0"/>
          <w:numId w:val="20"/>
        </w:numPr>
        <w:suppressAutoHyphens/>
        <w:spacing w:after="0" w:line="240" w:lineRule="auto"/>
      </w:pPr>
      <w:r>
        <w:t xml:space="preserve">Plan to present a workshop like this one all the labourers whom </w:t>
      </w:r>
      <w:r w:rsidR="00B34FE0">
        <w:t>you</w:t>
      </w:r>
      <w:r>
        <w:t xml:space="preserve"> supervise.</w:t>
      </w:r>
      <w:r w:rsidR="00B34FE0">
        <w:t xml:space="preserve"> </w:t>
      </w:r>
      <w:r>
        <w:t>Indicate dates, places and presenters.</w:t>
      </w:r>
    </w:p>
    <w:p w14:paraId="40A69D89" w14:textId="77777777" w:rsidR="00B34FE0" w:rsidRDefault="00B34FE0" w:rsidP="00B34FE0">
      <w:pPr>
        <w:widowControl w:val="0"/>
        <w:suppressAutoHyphens/>
        <w:spacing w:after="0" w:line="240" w:lineRule="auto"/>
      </w:pPr>
    </w:p>
    <w:p w14:paraId="71F03A9A" w14:textId="77777777" w:rsidR="001B57C9" w:rsidRDefault="001B57C9" w:rsidP="00B34FE0">
      <w:pPr>
        <w:widowControl w:val="0"/>
        <w:suppressAutoHyphens/>
        <w:spacing w:after="0" w:line="240" w:lineRule="auto"/>
        <w:rPr>
          <w:b/>
          <w:bCs/>
        </w:rPr>
      </w:pPr>
      <w:r>
        <w:rPr>
          <w:b/>
          <w:bCs/>
        </w:rPr>
        <w:t xml:space="preserve">Test. </w:t>
      </w:r>
      <w:r w:rsidRPr="00B31A19">
        <w:t>Tick the best answer to each query.</w:t>
      </w:r>
    </w:p>
    <w:p w14:paraId="5986F0BE" w14:textId="12172710" w:rsidR="009C41C2" w:rsidRDefault="009C41C2" w:rsidP="00B34FE0">
      <w:pPr>
        <w:widowControl w:val="0"/>
        <w:suppressAutoHyphens/>
        <w:spacing w:after="0" w:line="240" w:lineRule="auto"/>
      </w:pPr>
    </w:p>
    <w:p w14:paraId="16C56501" w14:textId="4E4773C3" w:rsidR="0040378B" w:rsidRDefault="00275CEC" w:rsidP="00B34FE0">
      <w:pPr>
        <w:widowControl w:val="0"/>
        <w:suppressAutoHyphens/>
        <w:spacing w:after="0" w:line="240" w:lineRule="auto"/>
      </w:pPr>
      <w:r>
        <w:t>A. According</w:t>
      </w:r>
      <w:r w:rsidR="001F6C4C">
        <w:t xml:space="preserve"> to 2 Timothy 2.2, how many of generations of leaders came from Paul’s coaching?</w:t>
      </w:r>
    </w:p>
    <w:p w14:paraId="2DC08479" w14:textId="4656DEEE" w:rsidR="0040378B" w:rsidRDefault="00275CEC" w:rsidP="00B34FE0">
      <w:pPr>
        <w:widowControl w:val="0"/>
        <w:suppressAutoHyphens/>
        <w:spacing w:after="0" w:line="240" w:lineRule="auto"/>
      </w:pPr>
      <w:r>
        <w:sym w:font="Wingdings" w:char="F06F"/>
      </w:r>
      <w:r>
        <w:t xml:space="preserve"> </w:t>
      </w:r>
      <w:r w:rsidR="001F6C4C">
        <w:t>One: Timothy, Titus, Silvanus, and Silas.</w:t>
      </w:r>
    </w:p>
    <w:p w14:paraId="7B99229C" w14:textId="0DB3256F" w:rsidR="001F6C4C" w:rsidRDefault="00275CEC" w:rsidP="00B34FE0">
      <w:pPr>
        <w:widowControl w:val="0"/>
        <w:suppressAutoHyphens/>
        <w:spacing w:after="0" w:line="240" w:lineRule="auto"/>
      </w:pPr>
      <w:r>
        <w:sym w:font="Wingdings" w:char="F06F"/>
      </w:r>
      <w:r>
        <w:t xml:space="preserve"> </w:t>
      </w:r>
      <w:r w:rsidR="001F6C4C">
        <w:t>Two: Timothy and Epaphras.</w:t>
      </w:r>
    </w:p>
    <w:p w14:paraId="6DFF81FD" w14:textId="0AAC8D3F" w:rsidR="001F6C4C" w:rsidRDefault="00275CEC" w:rsidP="00B34FE0">
      <w:pPr>
        <w:widowControl w:val="0"/>
        <w:suppressAutoHyphens/>
        <w:spacing w:after="0" w:line="240" w:lineRule="auto"/>
      </w:pPr>
      <w:r>
        <w:sym w:font="Wingdings" w:char="F06F"/>
      </w:r>
      <w:r>
        <w:t xml:space="preserve"> </w:t>
      </w:r>
      <w:r w:rsidR="001F6C4C">
        <w:t>Three</w:t>
      </w:r>
      <w:r>
        <w:t xml:space="preserve"> or more</w:t>
      </w:r>
      <w:r w:rsidR="001F6C4C">
        <w:t>: Timothy, faithful labourers and others also.</w:t>
      </w:r>
    </w:p>
    <w:p w14:paraId="17236254" w14:textId="77777777" w:rsidR="00275CEC" w:rsidRDefault="00275CEC" w:rsidP="00B34FE0">
      <w:pPr>
        <w:widowControl w:val="0"/>
        <w:suppressAutoHyphens/>
        <w:spacing w:after="0" w:line="240" w:lineRule="auto"/>
      </w:pPr>
    </w:p>
    <w:p w14:paraId="35DE969B" w14:textId="4681EF4C" w:rsidR="00275CEC" w:rsidRDefault="00275CEC" w:rsidP="00B34FE0">
      <w:pPr>
        <w:widowControl w:val="0"/>
        <w:suppressAutoHyphens/>
        <w:spacing w:after="0" w:line="240" w:lineRule="auto"/>
      </w:pPr>
      <w:r>
        <w:t>B. Who can be trusted to coach others in turn?</w:t>
      </w:r>
    </w:p>
    <w:p w14:paraId="184C69C2" w14:textId="6E4DB96F" w:rsidR="00275CEC" w:rsidRDefault="00275CEC" w:rsidP="00B34FE0">
      <w:pPr>
        <w:widowControl w:val="0"/>
        <w:suppressAutoHyphens/>
        <w:spacing w:after="0" w:line="240" w:lineRule="auto"/>
      </w:pPr>
      <w:r>
        <w:sym w:font="Wingdings" w:char="F06F"/>
      </w:r>
      <w:r>
        <w:t xml:space="preserve"> Missionaries, Pastors and ministry leaders.</w:t>
      </w:r>
    </w:p>
    <w:p w14:paraId="0CAB9E22" w14:textId="62369EC7" w:rsidR="00275CEC" w:rsidRDefault="00275CEC" w:rsidP="00275CEC">
      <w:pPr>
        <w:widowControl w:val="0"/>
        <w:suppressAutoHyphens/>
        <w:spacing w:after="0" w:line="240" w:lineRule="auto"/>
      </w:pPr>
      <w:r>
        <w:sym w:font="Wingdings" w:char="F06F"/>
      </w:r>
      <w:r>
        <w:t xml:space="preserve"> All who prove faithful to follow agreed </w:t>
      </w:r>
      <w:proofErr w:type="gramStart"/>
      <w:r>
        <w:t>plans.</w:t>
      </w:r>
      <w:proofErr w:type="gramEnd"/>
    </w:p>
    <w:p w14:paraId="0256DEB1" w14:textId="5EE823A6" w:rsidR="00275CEC" w:rsidRDefault="00275CEC" w:rsidP="00275CEC">
      <w:pPr>
        <w:widowControl w:val="0"/>
        <w:suppressAutoHyphens/>
        <w:spacing w:after="0" w:line="240" w:lineRule="auto"/>
      </w:pPr>
      <w:r>
        <w:sym w:font="Wingdings" w:char="F06F"/>
      </w:r>
      <w:r>
        <w:t xml:space="preserve"> Very clever chaps who show an independent spirit.</w:t>
      </w:r>
    </w:p>
    <w:p w14:paraId="71F717CC" w14:textId="77777777" w:rsidR="00275CEC" w:rsidRDefault="00275CEC" w:rsidP="00275CEC">
      <w:pPr>
        <w:widowControl w:val="0"/>
        <w:suppressAutoHyphens/>
        <w:spacing w:after="0" w:line="240" w:lineRule="auto"/>
      </w:pPr>
    </w:p>
    <w:p w14:paraId="64762E9A" w14:textId="2D1EC8CB" w:rsidR="00275CEC" w:rsidRDefault="00275CEC" w:rsidP="00275CEC">
      <w:pPr>
        <w:widowControl w:val="0"/>
        <w:suppressAutoHyphens/>
        <w:spacing w:after="0" w:line="240" w:lineRule="auto"/>
      </w:pPr>
      <w:r>
        <w:t>C. How can leaders avoid false doctrine and division among new churches?</w:t>
      </w:r>
    </w:p>
    <w:p w14:paraId="02047AAE" w14:textId="56862893" w:rsidR="00275CEC" w:rsidRDefault="00275CEC" w:rsidP="00275CEC">
      <w:pPr>
        <w:widowControl w:val="0"/>
        <w:suppressAutoHyphens/>
        <w:spacing w:after="0" w:line="240" w:lineRule="auto"/>
      </w:pPr>
      <w:r>
        <w:sym w:font="Wingdings" w:char="F06F"/>
      </w:r>
      <w:r>
        <w:t xml:space="preserve"> Hire only educated, qualified clergymen to preach in churches.</w:t>
      </w:r>
    </w:p>
    <w:p w14:paraId="443AE256" w14:textId="22671D14" w:rsidR="00275CEC" w:rsidRDefault="00275CEC" w:rsidP="009C2B6B">
      <w:pPr>
        <w:widowControl w:val="0"/>
        <w:suppressAutoHyphens/>
        <w:spacing w:after="0" w:line="240" w:lineRule="auto"/>
      </w:pPr>
      <w:r>
        <w:sym w:font="Wingdings" w:char="F06F"/>
      </w:r>
      <w:r>
        <w:t xml:space="preserve"> </w:t>
      </w:r>
      <w:r w:rsidR="009C2B6B">
        <w:t>Personally visit all churches and preach doctrinally-sound sermons.</w:t>
      </w:r>
    </w:p>
    <w:p w14:paraId="2B84A6EE" w14:textId="7683F77A" w:rsidR="00881DA2" w:rsidRDefault="00275CEC" w:rsidP="00BF274B">
      <w:pPr>
        <w:widowControl w:val="0"/>
        <w:suppressAutoHyphens/>
        <w:spacing w:after="0" w:line="240" w:lineRule="auto"/>
        <w:ind w:left="284" w:hanging="284"/>
      </w:pPr>
      <w:r>
        <w:sym w:font="Wingdings" w:char="F06F"/>
      </w:r>
      <w:r>
        <w:t xml:space="preserve"> Coach </w:t>
      </w:r>
      <w:r w:rsidR="009C2B6B">
        <w:t>several generations of</w:t>
      </w:r>
      <w:r>
        <w:t xml:space="preserve"> coaches of cell and church </w:t>
      </w:r>
      <w:r w:rsidR="009C2B6B">
        <w:t xml:space="preserve">leaders, listening to them and helping them </w:t>
      </w:r>
      <w:r w:rsidR="00BF274B">
        <w:t>plan their ministry activities.</w:t>
      </w:r>
    </w:p>
    <w:sectPr w:rsidR="00881DA2" w:rsidSect="007E2D2A">
      <w:headerReference w:type="default" r:id="rId11"/>
      <w:footerReference w:type="default" r:id="rId12"/>
      <w:pgSz w:w="7920" w:h="12240" w:orient="landscape" w:code="1"/>
      <w:pgMar w:top="873" w:right="567" w:bottom="873" w:left="567" w:header="425" w:footer="4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CEAEFE" w14:textId="77777777" w:rsidR="00AA479E" w:rsidRDefault="00AA479E" w:rsidP="00ED1B83">
      <w:pPr>
        <w:spacing w:after="0" w:line="240" w:lineRule="auto"/>
      </w:pPr>
      <w:r>
        <w:separator/>
      </w:r>
    </w:p>
  </w:endnote>
  <w:endnote w:type="continuationSeparator" w:id="0">
    <w:p w14:paraId="0FD86EF0" w14:textId="77777777" w:rsidR="00AA479E" w:rsidRDefault="00AA479E"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CE746" w14:textId="38F8216A" w:rsidR="00BF274B" w:rsidRDefault="00BF274B">
    <w:pPr>
      <w:pStyle w:val="Footer"/>
    </w:pPr>
    <w:r>
      <w:t xml:space="preserve">Booklet 8 — Page </w:t>
    </w: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30528" w14:textId="77777777" w:rsidR="00AA479E" w:rsidRDefault="00AA479E" w:rsidP="00ED1B83">
      <w:pPr>
        <w:spacing w:after="0" w:line="240" w:lineRule="auto"/>
      </w:pPr>
      <w:r>
        <w:separator/>
      </w:r>
    </w:p>
  </w:footnote>
  <w:footnote w:type="continuationSeparator" w:id="0">
    <w:p w14:paraId="538F7F99" w14:textId="77777777" w:rsidR="00AA479E" w:rsidRDefault="00AA479E"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06155" w14:textId="77777777" w:rsidR="00BF274B" w:rsidRDefault="00BF274B" w:rsidP="00ED1B83">
    <w:pPr>
      <w:pStyle w:val="Header"/>
    </w:pPr>
    <w:r>
      <w:t xml:space="preserve">T&amp;M </w:t>
    </w:r>
    <w:r w:rsidRPr="00A02319">
      <w:t>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05EF48A0"/>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12DE7FB0"/>
    <w:multiLevelType w:val="hybridMultilevel"/>
    <w:tmpl w:val="8B5CDA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169D4875"/>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17F04B9"/>
    <w:multiLevelType w:val="hybridMultilevel"/>
    <w:tmpl w:val="B1B8690E"/>
    <w:lvl w:ilvl="0" w:tplc="0AB07CFE">
      <w:start w:val="1"/>
      <w:numFmt w:val="decimal"/>
      <w:lvlText w:val="%1."/>
      <w:lvlJc w:val="righ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3B3A4CDE"/>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F23408"/>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9DD1D8B"/>
    <w:multiLevelType w:val="hybridMultilevel"/>
    <w:tmpl w:val="087A96E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700C5947"/>
    <w:multiLevelType w:val="hybridMultilevel"/>
    <w:tmpl w:val="A08823CE"/>
    <w:lvl w:ilvl="0" w:tplc="8A8A752E">
      <w:start w:val="1"/>
      <w:numFmt w:val="bullet"/>
      <w:lvlText w:val="o"/>
      <w:lvlJc w:val="left"/>
      <w:pPr>
        <w:ind w:left="360" w:hanging="360"/>
      </w:pPr>
      <w:rPr>
        <w:rFonts w:ascii="Wingdings" w:hAnsi="Wingdings" w:cs="Symbol" w:hint="default"/>
      </w:rPr>
    </w:lvl>
    <w:lvl w:ilvl="1" w:tplc="10090003" w:tentative="1">
      <w:start w:val="1"/>
      <w:numFmt w:val="bullet"/>
      <w:lvlText w:val="o"/>
      <w:lvlJc w:val="left"/>
      <w:pPr>
        <w:ind w:left="796" w:hanging="360"/>
      </w:pPr>
      <w:rPr>
        <w:rFonts w:ascii="Courier New" w:hAnsi="Courier New" w:cs="Courier New" w:hint="default"/>
      </w:rPr>
    </w:lvl>
    <w:lvl w:ilvl="2" w:tplc="10090005" w:tentative="1">
      <w:start w:val="1"/>
      <w:numFmt w:val="bullet"/>
      <w:lvlText w:val=""/>
      <w:lvlJc w:val="left"/>
      <w:pPr>
        <w:ind w:left="1516" w:hanging="360"/>
      </w:pPr>
      <w:rPr>
        <w:rFonts w:ascii="Wingdings" w:hAnsi="Wingdings" w:hint="default"/>
      </w:rPr>
    </w:lvl>
    <w:lvl w:ilvl="3" w:tplc="10090001" w:tentative="1">
      <w:start w:val="1"/>
      <w:numFmt w:val="bullet"/>
      <w:lvlText w:val=""/>
      <w:lvlJc w:val="left"/>
      <w:pPr>
        <w:ind w:left="2236" w:hanging="360"/>
      </w:pPr>
      <w:rPr>
        <w:rFonts w:ascii="Symbol" w:hAnsi="Symbol" w:hint="default"/>
      </w:rPr>
    </w:lvl>
    <w:lvl w:ilvl="4" w:tplc="10090003" w:tentative="1">
      <w:start w:val="1"/>
      <w:numFmt w:val="bullet"/>
      <w:lvlText w:val="o"/>
      <w:lvlJc w:val="left"/>
      <w:pPr>
        <w:ind w:left="2956" w:hanging="360"/>
      </w:pPr>
      <w:rPr>
        <w:rFonts w:ascii="Courier New" w:hAnsi="Courier New" w:cs="Courier New" w:hint="default"/>
      </w:rPr>
    </w:lvl>
    <w:lvl w:ilvl="5" w:tplc="10090005" w:tentative="1">
      <w:start w:val="1"/>
      <w:numFmt w:val="bullet"/>
      <w:lvlText w:val=""/>
      <w:lvlJc w:val="left"/>
      <w:pPr>
        <w:ind w:left="3676" w:hanging="360"/>
      </w:pPr>
      <w:rPr>
        <w:rFonts w:ascii="Wingdings" w:hAnsi="Wingdings" w:hint="default"/>
      </w:rPr>
    </w:lvl>
    <w:lvl w:ilvl="6" w:tplc="10090001" w:tentative="1">
      <w:start w:val="1"/>
      <w:numFmt w:val="bullet"/>
      <w:lvlText w:val=""/>
      <w:lvlJc w:val="left"/>
      <w:pPr>
        <w:ind w:left="4396" w:hanging="360"/>
      </w:pPr>
      <w:rPr>
        <w:rFonts w:ascii="Symbol" w:hAnsi="Symbol" w:hint="default"/>
      </w:rPr>
    </w:lvl>
    <w:lvl w:ilvl="7" w:tplc="10090003" w:tentative="1">
      <w:start w:val="1"/>
      <w:numFmt w:val="bullet"/>
      <w:lvlText w:val="o"/>
      <w:lvlJc w:val="left"/>
      <w:pPr>
        <w:ind w:left="5116" w:hanging="360"/>
      </w:pPr>
      <w:rPr>
        <w:rFonts w:ascii="Courier New" w:hAnsi="Courier New" w:cs="Courier New" w:hint="default"/>
      </w:rPr>
    </w:lvl>
    <w:lvl w:ilvl="8" w:tplc="10090005" w:tentative="1">
      <w:start w:val="1"/>
      <w:numFmt w:val="bullet"/>
      <w:lvlText w:val=""/>
      <w:lvlJc w:val="left"/>
      <w:pPr>
        <w:ind w:left="5836"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4"/>
  </w:num>
  <w:num w:numId="17">
    <w:abstractNumId w:val="17"/>
  </w:num>
  <w:num w:numId="18">
    <w:abstractNumId w:val="12"/>
  </w:num>
  <w:num w:numId="19">
    <w:abstractNumId w:val="1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4788"/>
    <w:rsid w:val="00005BB6"/>
    <w:rsid w:val="0001040A"/>
    <w:rsid w:val="000204ED"/>
    <w:rsid w:val="000239C6"/>
    <w:rsid w:val="00035E39"/>
    <w:rsid w:val="00047D06"/>
    <w:rsid w:val="000573AE"/>
    <w:rsid w:val="0006475C"/>
    <w:rsid w:val="00092587"/>
    <w:rsid w:val="000926BB"/>
    <w:rsid w:val="0009711C"/>
    <w:rsid w:val="000A5757"/>
    <w:rsid w:val="000C0640"/>
    <w:rsid w:val="000D1E70"/>
    <w:rsid w:val="000E3E91"/>
    <w:rsid w:val="000E55F5"/>
    <w:rsid w:val="000F21E8"/>
    <w:rsid w:val="000F2424"/>
    <w:rsid w:val="000F27EA"/>
    <w:rsid w:val="0010160B"/>
    <w:rsid w:val="00121D39"/>
    <w:rsid w:val="00124175"/>
    <w:rsid w:val="001305DF"/>
    <w:rsid w:val="00137119"/>
    <w:rsid w:val="0014604C"/>
    <w:rsid w:val="00146D87"/>
    <w:rsid w:val="001556B8"/>
    <w:rsid w:val="001614CB"/>
    <w:rsid w:val="0016367A"/>
    <w:rsid w:val="00166F26"/>
    <w:rsid w:val="001809DE"/>
    <w:rsid w:val="00190BC1"/>
    <w:rsid w:val="0019544F"/>
    <w:rsid w:val="00196387"/>
    <w:rsid w:val="00196E07"/>
    <w:rsid w:val="001A3288"/>
    <w:rsid w:val="001B57C9"/>
    <w:rsid w:val="001C1DBE"/>
    <w:rsid w:val="001C54C5"/>
    <w:rsid w:val="001D4CE8"/>
    <w:rsid w:val="001D733E"/>
    <w:rsid w:val="001E28FB"/>
    <w:rsid w:val="001E723B"/>
    <w:rsid w:val="001E7AC1"/>
    <w:rsid w:val="001F5C31"/>
    <w:rsid w:val="001F6A75"/>
    <w:rsid w:val="001F6C4C"/>
    <w:rsid w:val="0020241F"/>
    <w:rsid w:val="002028D7"/>
    <w:rsid w:val="002074DD"/>
    <w:rsid w:val="00211377"/>
    <w:rsid w:val="0022229A"/>
    <w:rsid w:val="002266ED"/>
    <w:rsid w:val="002370FC"/>
    <w:rsid w:val="00246B48"/>
    <w:rsid w:val="00255BDD"/>
    <w:rsid w:val="00261A60"/>
    <w:rsid w:val="00263A43"/>
    <w:rsid w:val="00272CBD"/>
    <w:rsid w:val="00275151"/>
    <w:rsid w:val="00275152"/>
    <w:rsid w:val="00275CEC"/>
    <w:rsid w:val="00280EEA"/>
    <w:rsid w:val="00285914"/>
    <w:rsid w:val="00292FD3"/>
    <w:rsid w:val="00294714"/>
    <w:rsid w:val="0029622F"/>
    <w:rsid w:val="00296AF9"/>
    <w:rsid w:val="00297836"/>
    <w:rsid w:val="002A0511"/>
    <w:rsid w:val="002C0695"/>
    <w:rsid w:val="002E01AD"/>
    <w:rsid w:val="002E1870"/>
    <w:rsid w:val="002E6B8D"/>
    <w:rsid w:val="002F00D0"/>
    <w:rsid w:val="002F38E2"/>
    <w:rsid w:val="00311555"/>
    <w:rsid w:val="00316E26"/>
    <w:rsid w:val="003203F8"/>
    <w:rsid w:val="003220E8"/>
    <w:rsid w:val="003225CF"/>
    <w:rsid w:val="00340EE9"/>
    <w:rsid w:val="00352CB8"/>
    <w:rsid w:val="00354089"/>
    <w:rsid w:val="00355594"/>
    <w:rsid w:val="003567C6"/>
    <w:rsid w:val="00356EC2"/>
    <w:rsid w:val="00362827"/>
    <w:rsid w:val="003715E7"/>
    <w:rsid w:val="003718D1"/>
    <w:rsid w:val="00371EF3"/>
    <w:rsid w:val="0037393A"/>
    <w:rsid w:val="00377C38"/>
    <w:rsid w:val="003945E2"/>
    <w:rsid w:val="003969F5"/>
    <w:rsid w:val="003A65B4"/>
    <w:rsid w:val="003C14DF"/>
    <w:rsid w:val="003C1C84"/>
    <w:rsid w:val="003C1FEE"/>
    <w:rsid w:val="003C551F"/>
    <w:rsid w:val="003C5B1C"/>
    <w:rsid w:val="003C6B1D"/>
    <w:rsid w:val="003D307F"/>
    <w:rsid w:val="003D36CC"/>
    <w:rsid w:val="003E1936"/>
    <w:rsid w:val="003E1EA8"/>
    <w:rsid w:val="003E6D90"/>
    <w:rsid w:val="003F3918"/>
    <w:rsid w:val="00400F4D"/>
    <w:rsid w:val="0040236F"/>
    <w:rsid w:val="004031C4"/>
    <w:rsid w:val="0040378B"/>
    <w:rsid w:val="004106FC"/>
    <w:rsid w:val="004154E6"/>
    <w:rsid w:val="00426AD1"/>
    <w:rsid w:val="004305AD"/>
    <w:rsid w:val="00437A7E"/>
    <w:rsid w:val="00437F21"/>
    <w:rsid w:val="00440D23"/>
    <w:rsid w:val="004467C7"/>
    <w:rsid w:val="00447958"/>
    <w:rsid w:val="00453CB5"/>
    <w:rsid w:val="00455634"/>
    <w:rsid w:val="00461A5E"/>
    <w:rsid w:val="00465F40"/>
    <w:rsid w:val="0047229A"/>
    <w:rsid w:val="00473068"/>
    <w:rsid w:val="00473C30"/>
    <w:rsid w:val="00486544"/>
    <w:rsid w:val="004A49D7"/>
    <w:rsid w:val="004A5FCD"/>
    <w:rsid w:val="004B0788"/>
    <w:rsid w:val="004B41C8"/>
    <w:rsid w:val="004C45E8"/>
    <w:rsid w:val="004D3469"/>
    <w:rsid w:val="004E2BCC"/>
    <w:rsid w:val="004E5F15"/>
    <w:rsid w:val="004F1489"/>
    <w:rsid w:val="004F31FF"/>
    <w:rsid w:val="004F4443"/>
    <w:rsid w:val="004F4A3C"/>
    <w:rsid w:val="00510A3A"/>
    <w:rsid w:val="00511D03"/>
    <w:rsid w:val="00516A14"/>
    <w:rsid w:val="00517B6E"/>
    <w:rsid w:val="0052578D"/>
    <w:rsid w:val="00527D40"/>
    <w:rsid w:val="00534B54"/>
    <w:rsid w:val="00542E80"/>
    <w:rsid w:val="00555EA6"/>
    <w:rsid w:val="00563D2D"/>
    <w:rsid w:val="00565B84"/>
    <w:rsid w:val="00570B83"/>
    <w:rsid w:val="005825D1"/>
    <w:rsid w:val="0058276B"/>
    <w:rsid w:val="0058538C"/>
    <w:rsid w:val="005854BF"/>
    <w:rsid w:val="005924FD"/>
    <w:rsid w:val="00597A89"/>
    <w:rsid w:val="005A3E24"/>
    <w:rsid w:val="005A4C23"/>
    <w:rsid w:val="005A5AB4"/>
    <w:rsid w:val="005D0F1B"/>
    <w:rsid w:val="005D4EF1"/>
    <w:rsid w:val="005D5BF4"/>
    <w:rsid w:val="005E157F"/>
    <w:rsid w:val="005F0172"/>
    <w:rsid w:val="00600BE6"/>
    <w:rsid w:val="00604BA4"/>
    <w:rsid w:val="00607957"/>
    <w:rsid w:val="006101DF"/>
    <w:rsid w:val="00612CBC"/>
    <w:rsid w:val="0061522F"/>
    <w:rsid w:val="00617146"/>
    <w:rsid w:val="00622364"/>
    <w:rsid w:val="00630D62"/>
    <w:rsid w:val="006333B4"/>
    <w:rsid w:val="00637B2A"/>
    <w:rsid w:val="00637D99"/>
    <w:rsid w:val="00641BA3"/>
    <w:rsid w:val="006456B3"/>
    <w:rsid w:val="006545A8"/>
    <w:rsid w:val="00683210"/>
    <w:rsid w:val="00696662"/>
    <w:rsid w:val="00696999"/>
    <w:rsid w:val="006A0299"/>
    <w:rsid w:val="006A0C46"/>
    <w:rsid w:val="006A6B49"/>
    <w:rsid w:val="006B425E"/>
    <w:rsid w:val="006B50E3"/>
    <w:rsid w:val="006B5119"/>
    <w:rsid w:val="006B7B6D"/>
    <w:rsid w:val="006C6A62"/>
    <w:rsid w:val="006D1DD5"/>
    <w:rsid w:val="006E1FFF"/>
    <w:rsid w:val="006F4112"/>
    <w:rsid w:val="006F5952"/>
    <w:rsid w:val="00701400"/>
    <w:rsid w:val="00701E0C"/>
    <w:rsid w:val="007021AE"/>
    <w:rsid w:val="007108B6"/>
    <w:rsid w:val="00713EB6"/>
    <w:rsid w:val="00714983"/>
    <w:rsid w:val="0072011B"/>
    <w:rsid w:val="00721D30"/>
    <w:rsid w:val="00724B5E"/>
    <w:rsid w:val="00727858"/>
    <w:rsid w:val="00730077"/>
    <w:rsid w:val="00736277"/>
    <w:rsid w:val="007437B3"/>
    <w:rsid w:val="00746F0F"/>
    <w:rsid w:val="00763EF3"/>
    <w:rsid w:val="00766756"/>
    <w:rsid w:val="007727B1"/>
    <w:rsid w:val="007842D9"/>
    <w:rsid w:val="00790BE2"/>
    <w:rsid w:val="00796E26"/>
    <w:rsid w:val="007A5321"/>
    <w:rsid w:val="007B2C56"/>
    <w:rsid w:val="007B41CC"/>
    <w:rsid w:val="007B46DC"/>
    <w:rsid w:val="007B54B3"/>
    <w:rsid w:val="007C3EE9"/>
    <w:rsid w:val="007D0F83"/>
    <w:rsid w:val="007D44D3"/>
    <w:rsid w:val="007D71C9"/>
    <w:rsid w:val="007E0DF2"/>
    <w:rsid w:val="007E2D2A"/>
    <w:rsid w:val="007E3C9F"/>
    <w:rsid w:val="007F4A67"/>
    <w:rsid w:val="007F5933"/>
    <w:rsid w:val="008041F3"/>
    <w:rsid w:val="00804EE4"/>
    <w:rsid w:val="008070F9"/>
    <w:rsid w:val="00812391"/>
    <w:rsid w:val="00820724"/>
    <w:rsid w:val="00820786"/>
    <w:rsid w:val="00822376"/>
    <w:rsid w:val="0082261E"/>
    <w:rsid w:val="00826F15"/>
    <w:rsid w:val="00831BC5"/>
    <w:rsid w:val="00851272"/>
    <w:rsid w:val="00853A8D"/>
    <w:rsid w:val="00853E0D"/>
    <w:rsid w:val="00860114"/>
    <w:rsid w:val="00862008"/>
    <w:rsid w:val="0086388E"/>
    <w:rsid w:val="00864DDC"/>
    <w:rsid w:val="00865073"/>
    <w:rsid w:val="00872F1D"/>
    <w:rsid w:val="00875D83"/>
    <w:rsid w:val="008811DF"/>
    <w:rsid w:val="00881DA2"/>
    <w:rsid w:val="00885A41"/>
    <w:rsid w:val="008A3581"/>
    <w:rsid w:val="008A6B9E"/>
    <w:rsid w:val="008B2A17"/>
    <w:rsid w:val="008B5875"/>
    <w:rsid w:val="008C3418"/>
    <w:rsid w:val="008C3467"/>
    <w:rsid w:val="008D19D4"/>
    <w:rsid w:val="008E1487"/>
    <w:rsid w:val="00907437"/>
    <w:rsid w:val="00907C48"/>
    <w:rsid w:val="0091023F"/>
    <w:rsid w:val="00910DE5"/>
    <w:rsid w:val="00912E38"/>
    <w:rsid w:val="00914FEA"/>
    <w:rsid w:val="00922ACE"/>
    <w:rsid w:val="00922E9D"/>
    <w:rsid w:val="0092302B"/>
    <w:rsid w:val="00930299"/>
    <w:rsid w:val="00933357"/>
    <w:rsid w:val="009354D7"/>
    <w:rsid w:val="00943374"/>
    <w:rsid w:val="00950A4C"/>
    <w:rsid w:val="00967532"/>
    <w:rsid w:val="009913A0"/>
    <w:rsid w:val="00995F60"/>
    <w:rsid w:val="009A3727"/>
    <w:rsid w:val="009A3842"/>
    <w:rsid w:val="009A6A3B"/>
    <w:rsid w:val="009B0392"/>
    <w:rsid w:val="009B0894"/>
    <w:rsid w:val="009B0A0B"/>
    <w:rsid w:val="009B3E85"/>
    <w:rsid w:val="009B4E29"/>
    <w:rsid w:val="009C02A3"/>
    <w:rsid w:val="009C1AD4"/>
    <w:rsid w:val="009C2B6B"/>
    <w:rsid w:val="009C41C2"/>
    <w:rsid w:val="009D12C8"/>
    <w:rsid w:val="009D61EA"/>
    <w:rsid w:val="009D6CDA"/>
    <w:rsid w:val="009D7EAE"/>
    <w:rsid w:val="009F05FF"/>
    <w:rsid w:val="009F3F5E"/>
    <w:rsid w:val="00A02319"/>
    <w:rsid w:val="00A023BE"/>
    <w:rsid w:val="00A05BE2"/>
    <w:rsid w:val="00A318C9"/>
    <w:rsid w:val="00A31E83"/>
    <w:rsid w:val="00A336FA"/>
    <w:rsid w:val="00A35814"/>
    <w:rsid w:val="00A43D1F"/>
    <w:rsid w:val="00A43F99"/>
    <w:rsid w:val="00A4547A"/>
    <w:rsid w:val="00A462BA"/>
    <w:rsid w:val="00A468EF"/>
    <w:rsid w:val="00A52AE7"/>
    <w:rsid w:val="00A54E32"/>
    <w:rsid w:val="00A57A84"/>
    <w:rsid w:val="00A632E0"/>
    <w:rsid w:val="00A73FE2"/>
    <w:rsid w:val="00A76A52"/>
    <w:rsid w:val="00A772E0"/>
    <w:rsid w:val="00A85BB2"/>
    <w:rsid w:val="00A87850"/>
    <w:rsid w:val="00A969CA"/>
    <w:rsid w:val="00AA39F0"/>
    <w:rsid w:val="00AA479E"/>
    <w:rsid w:val="00AB3526"/>
    <w:rsid w:val="00AB520F"/>
    <w:rsid w:val="00AB735E"/>
    <w:rsid w:val="00AC0DE4"/>
    <w:rsid w:val="00AC386B"/>
    <w:rsid w:val="00AD341E"/>
    <w:rsid w:val="00AE0303"/>
    <w:rsid w:val="00AE2162"/>
    <w:rsid w:val="00AE4D75"/>
    <w:rsid w:val="00AF1462"/>
    <w:rsid w:val="00AF3297"/>
    <w:rsid w:val="00AF33BC"/>
    <w:rsid w:val="00AF4F05"/>
    <w:rsid w:val="00AF530B"/>
    <w:rsid w:val="00AF56E7"/>
    <w:rsid w:val="00AF6DCE"/>
    <w:rsid w:val="00B12196"/>
    <w:rsid w:val="00B15A69"/>
    <w:rsid w:val="00B175B0"/>
    <w:rsid w:val="00B22150"/>
    <w:rsid w:val="00B31A19"/>
    <w:rsid w:val="00B34FE0"/>
    <w:rsid w:val="00B361E5"/>
    <w:rsid w:val="00B444B2"/>
    <w:rsid w:val="00B463AE"/>
    <w:rsid w:val="00B472D5"/>
    <w:rsid w:val="00B60786"/>
    <w:rsid w:val="00B71AC9"/>
    <w:rsid w:val="00B75223"/>
    <w:rsid w:val="00B761E6"/>
    <w:rsid w:val="00B80AF1"/>
    <w:rsid w:val="00B81CAE"/>
    <w:rsid w:val="00B84485"/>
    <w:rsid w:val="00B85756"/>
    <w:rsid w:val="00B86C75"/>
    <w:rsid w:val="00B93255"/>
    <w:rsid w:val="00B94AF8"/>
    <w:rsid w:val="00BB2009"/>
    <w:rsid w:val="00BB2986"/>
    <w:rsid w:val="00BB4759"/>
    <w:rsid w:val="00BC3CB9"/>
    <w:rsid w:val="00BC6153"/>
    <w:rsid w:val="00BD2BCC"/>
    <w:rsid w:val="00BF274B"/>
    <w:rsid w:val="00C02A15"/>
    <w:rsid w:val="00C078BC"/>
    <w:rsid w:val="00C241B5"/>
    <w:rsid w:val="00C268B7"/>
    <w:rsid w:val="00C32922"/>
    <w:rsid w:val="00C364C0"/>
    <w:rsid w:val="00C44A8C"/>
    <w:rsid w:val="00C516BA"/>
    <w:rsid w:val="00C5191B"/>
    <w:rsid w:val="00C52027"/>
    <w:rsid w:val="00C5304E"/>
    <w:rsid w:val="00C7379B"/>
    <w:rsid w:val="00C864C4"/>
    <w:rsid w:val="00C92314"/>
    <w:rsid w:val="00C94D8D"/>
    <w:rsid w:val="00CB0006"/>
    <w:rsid w:val="00CC542A"/>
    <w:rsid w:val="00CC5CD7"/>
    <w:rsid w:val="00CD1105"/>
    <w:rsid w:val="00CD1368"/>
    <w:rsid w:val="00CD774D"/>
    <w:rsid w:val="00CE1D8C"/>
    <w:rsid w:val="00CE3A75"/>
    <w:rsid w:val="00CE4981"/>
    <w:rsid w:val="00CE612C"/>
    <w:rsid w:val="00CF2F42"/>
    <w:rsid w:val="00CF4A3F"/>
    <w:rsid w:val="00CF61BC"/>
    <w:rsid w:val="00D04DD4"/>
    <w:rsid w:val="00D06612"/>
    <w:rsid w:val="00D1055A"/>
    <w:rsid w:val="00D24B40"/>
    <w:rsid w:val="00D3026F"/>
    <w:rsid w:val="00D3280B"/>
    <w:rsid w:val="00D470AD"/>
    <w:rsid w:val="00D62A68"/>
    <w:rsid w:val="00D62E85"/>
    <w:rsid w:val="00D66D5F"/>
    <w:rsid w:val="00D777D3"/>
    <w:rsid w:val="00D8206C"/>
    <w:rsid w:val="00D836F6"/>
    <w:rsid w:val="00D86B7A"/>
    <w:rsid w:val="00D9652E"/>
    <w:rsid w:val="00D965FD"/>
    <w:rsid w:val="00DA09EA"/>
    <w:rsid w:val="00DA0C68"/>
    <w:rsid w:val="00DA567B"/>
    <w:rsid w:val="00DA59B9"/>
    <w:rsid w:val="00DC4C41"/>
    <w:rsid w:val="00DC635B"/>
    <w:rsid w:val="00DD4B28"/>
    <w:rsid w:val="00DF0D25"/>
    <w:rsid w:val="00DF1A0C"/>
    <w:rsid w:val="00DF1D58"/>
    <w:rsid w:val="00E02320"/>
    <w:rsid w:val="00E07888"/>
    <w:rsid w:val="00E10BA1"/>
    <w:rsid w:val="00E13A92"/>
    <w:rsid w:val="00E203B6"/>
    <w:rsid w:val="00E21A5C"/>
    <w:rsid w:val="00E2424A"/>
    <w:rsid w:val="00E24522"/>
    <w:rsid w:val="00E31BB5"/>
    <w:rsid w:val="00E3776A"/>
    <w:rsid w:val="00E43FDD"/>
    <w:rsid w:val="00E51CAC"/>
    <w:rsid w:val="00E557E0"/>
    <w:rsid w:val="00E570CF"/>
    <w:rsid w:val="00E57734"/>
    <w:rsid w:val="00E606EA"/>
    <w:rsid w:val="00E60DA1"/>
    <w:rsid w:val="00E675D5"/>
    <w:rsid w:val="00E71CDC"/>
    <w:rsid w:val="00E75D31"/>
    <w:rsid w:val="00E82451"/>
    <w:rsid w:val="00E86C68"/>
    <w:rsid w:val="00E947E9"/>
    <w:rsid w:val="00E95EC0"/>
    <w:rsid w:val="00EA1FB3"/>
    <w:rsid w:val="00EA3822"/>
    <w:rsid w:val="00EA48C6"/>
    <w:rsid w:val="00EB5928"/>
    <w:rsid w:val="00EB5B8F"/>
    <w:rsid w:val="00EC2C37"/>
    <w:rsid w:val="00ED1B83"/>
    <w:rsid w:val="00ED2F3A"/>
    <w:rsid w:val="00ED6731"/>
    <w:rsid w:val="00ED7D82"/>
    <w:rsid w:val="00EF0032"/>
    <w:rsid w:val="00F169A4"/>
    <w:rsid w:val="00F23C30"/>
    <w:rsid w:val="00F323D9"/>
    <w:rsid w:val="00F3291F"/>
    <w:rsid w:val="00F363A1"/>
    <w:rsid w:val="00F514A6"/>
    <w:rsid w:val="00F51A0A"/>
    <w:rsid w:val="00F56155"/>
    <w:rsid w:val="00F706EF"/>
    <w:rsid w:val="00F71B4F"/>
    <w:rsid w:val="00F73474"/>
    <w:rsid w:val="00F7529C"/>
    <w:rsid w:val="00F80A89"/>
    <w:rsid w:val="00F80FF6"/>
    <w:rsid w:val="00F82F8C"/>
    <w:rsid w:val="00F86BF4"/>
    <w:rsid w:val="00F92065"/>
    <w:rsid w:val="00F92D77"/>
    <w:rsid w:val="00F93093"/>
    <w:rsid w:val="00FB2F33"/>
    <w:rsid w:val="00FB5A1F"/>
    <w:rsid w:val="00FC2AE7"/>
    <w:rsid w:val="00FC7AF6"/>
    <w:rsid w:val="00FD63B6"/>
    <w:rsid w:val="00FF00A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F363A1"/>
    <w:pPr>
      <w:keepNext/>
      <w:keepLines/>
      <w:spacing w:after="240" w:line="240" w:lineRule="auto"/>
      <w:outlineLvl w:val="0"/>
    </w:pPr>
    <w:rPr>
      <w:rFonts w:eastAsiaTheme="majorEastAsia" w:cstheme="majorBidi"/>
      <w:color w:val="2E74B5" w:themeColor="accent1" w:themeShade="BF"/>
      <w:sz w:val="24"/>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F363A1"/>
    <w:rPr>
      <w:rFonts w:eastAsiaTheme="majorEastAsia" w:cstheme="majorBidi"/>
      <w:color w:val="2E74B5" w:themeColor="accent1" w:themeShade="BF"/>
      <w:sz w:val="24"/>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B80AF1"/>
    <w:pPr>
      <w:spacing w:after="0" w:line="240" w:lineRule="auto"/>
      <w:contextualSpacing/>
    </w:pPr>
    <w:rPr>
      <w:rFonts w:asciiTheme="majorHAnsi" w:eastAsiaTheme="majorEastAsia" w:hAnsiTheme="majorHAnsi" w:cstheme="majorBidi"/>
      <w:color w:val="2E74B5" w:themeColor="accent1" w:themeShade="BF"/>
      <w:spacing w:val="-10"/>
      <w:kern w:val="28"/>
      <w:sz w:val="48"/>
      <w:szCs w:val="56"/>
    </w:rPr>
  </w:style>
  <w:style w:type="character" w:customStyle="1" w:styleId="TitleChar">
    <w:name w:val="Title Char"/>
    <w:basedOn w:val="DefaultParagraphFont"/>
    <w:link w:val="Title"/>
    <w:uiPriority w:val="10"/>
    <w:rsid w:val="00B80AF1"/>
    <w:rPr>
      <w:rFonts w:asciiTheme="majorHAnsi" w:eastAsiaTheme="majorEastAsia" w:hAnsiTheme="majorHAnsi" w:cstheme="majorBidi"/>
      <w:color w:val="2E74B5" w:themeColor="accent1" w:themeShade="BF"/>
      <w:spacing w:val="-10"/>
      <w:kern w:val="28"/>
      <w:sz w:val="48"/>
      <w:szCs w:val="56"/>
    </w:rPr>
  </w:style>
  <w:style w:type="paragraph" w:styleId="Subtitle">
    <w:name w:val="Subtitle"/>
    <w:basedOn w:val="Normal"/>
    <w:next w:val="Normal"/>
    <w:link w:val="SubtitleChar"/>
    <w:uiPriority w:val="11"/>
    <w:qFormat/>
    <w:rsid w:val="007E2D2A"/>
    <w:pPr>
      <w:numPr>
        <w:ilvl w:val="1"/>
      </w:numPr>
      <w:spacing w:before="360" w:after="360"/>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E2D2A"/>
    <w:rPr>
      <w:rFonts w:eastAsiaTheme="minorEastAsia"/>
      <w:color w:val="5A5A5A" w:themeColor="text1" w:themeTint="A5"/>
      <w:spacing w:val="15"/>
      <w:sz w:val="24"/>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0A0B"/>
    <w:pPr>
      <w:tabs>
        <w:tab w:val="center" w:pos="4680"/>
        <w:tab w:val="right" w:pos="9360"/>
      </w:tabs>
      <w:spacing w:after="0" w:line="240" w:lineRule="auto"/>
    </w:pPr>
    <w:rPr>
      <w:color w:val="0070C0"/>
      <w:sz w:val="18"/>
    </w:rPr>
  </w:style>
  <w:style w:type="character" w:customStyle="1" w:styleId="HeaderChar">
    <w:name w:val="Header Char"/>
    <w:basedOn w:val="DefaultParagraphFont"/>
    <w:link w:val="Header"/>
    <w:uiPriority w:val="99"/>
    <w:rsid w:val="009B0A0B"/>
    <w:rPr>
      <w:color w:val="0070C0"/>
      <w:sz w:val="18"/>
    </w:rPr>
  </w:style>
  <w:style w:type="paragraph" w:styleId="Footer">
    <w:name w:val="footer"/>
    <w:basedOn w:val="Normal"/>
    <w:link w:val="FooterChar"/>
    <w:uiPriority w:val="99"/>
    <w:unhideWhenUsed/>
    <w:rsid w:val="009B0A0B"/>
    <w:pPr>
      <w:tabs>
        <w:tab w:val="center" w:pos="4680"/>
        <w:tab w:val="right" w:pos="9360"/>
      </w:tabs>
      <w:spacing w:after="0" w:line="240" w:lineRule="auto"/>
    </w:pPr>
    <w:rPr>
      <w:color w:val="0070C0"/>
      <w:sz w:val="18"/>
    </w:rPr>
  </w:style>
  <w:style w:type="character" w:customStyle="1" w:styleId="FooterChar">
    <w:name w:val="Footer Char"/>
    <w:basedOn w:val="DefaultParagraphFont"/>
    <w:link w:val="Footer"/>
    <w:uiPriority w:val="99"/>
    <w:rsid w:val="009B0A0B"/>
    <w:rPr>
      <w:color w:val="0070C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5CC1C-3771-422C-A901-0EE37ADC6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3</cp:revision>
  <cp:lastPrinted>2013-12-30T22:27:00Z</cp:lastPrinted>
  <dcterms:created xsi:type="dcterms:W3CDTF">2014-01-01T01:14:00Z</dcterms:created>
  <dcterms:modified xsi:type="dcterms:W3CDTF">2014-01-01T01:16:00Z</dcterms:modified>
</cp:coreProperties>
</file>