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25" w:rsidRPr="00AC2183" w:rsidRDefault="005D3825" w:rsidP="005D3825">
      <w:pPr>
        <w:pStyle w:val="024ctr"/>
        <w:spacing w:after="120"/>
        <w:rPr>
          <w:rFonts w:asciiTheme="majorHAnsi" w:hAnsiTheme="majorHAnsi" w:cstheme="majorHAnsi"/>
          <w:sz w:val="56"/>
          <w:szCs w:val="56"/>
          <w:lang w:val="en-US"/>
        </w:rPr>
      </w:pPr>
      <w:r w:rsidRPr="00AC2183">
        <w:rPr>
          <w:rFonts w:asciiTheme="majorHAnsi" w:hAnsiTheme="majorHAnsi" w:cstheme="majorHAnsi"/>
          <w:sz w:val="56"/>
          <w:szCs w:val="56"/>
          <w:lang w:val="en-US"/>
        </w:rPr>
        <w:t>Jesus Found a Thief in a Tree</w:t>
      </w:r>
    </w:p>
    <w:p w:rsidR="005D3825" w:rsidRPr="00AC2183" w:rsidRDefault="005D3825" w:rsidP="005D3825">
      <w:pPr>
        <w:pStyle w:val="0Ctr"/>
        <w:keepNext w:val="0"/>
        <w:keepLines w:val="0"/>
        <w:spacing w:before="0" w:after="120"/>
        <w:rPr>
          <w:b/>
          <w:bCs/>
          <w:sz w:val="22"/>
          <w:szCs w:val="22"/>
        </w:rPr>
      </w:pPr>
      <w:r w:rsidRPr="00AC2183">
        <w:rPr>
          <w:b/>
          <w:bCs/>
          <w:sz w:val="22"/>
          <w:szCs w:val="22"/>
        </w:rPr>
        <w:t>Help Children to Repent</w:t>
      </w:r>
      <w:r>
        <w:rPr>
          <w:b/>
          <w:bCs/>
          <w:sz w:val="22"/>
          <w:szCs w:val="22"/>
        </w:rPr>
        <w:br/>
      </w:r>
    </w:p>
    <w:p w:rsidR="005D3825" w:rsidRPr="00AC2183" w:rsidRDefault="005D3825" w:rsidP="005D3825">
      <w:pPr>
        <w:pStyle w:val="0block"/>
        <w:spacing w:after="120"/>
        <w:ind w:left="1260"/>
        <w:rPr>
          <w:sz w:val="22"/>
          <w:szCs w:val="22"/>
          <w:lang w:eastAsia="es-MX"/>
        </w:rPr>
      </w:pPr>
      <w:r w:rsidRPr="00AC2183">
        <w:rPr>
          <w:sz w:val="22"/>
          <w:szCs w:val="22"/>
          <w:lang w:eastAsia="es-MX"/>
        </w:rPr>
        <w:t xml:space="preserve">Father, we thank you that you love us so much. You came to save us even when we </w:t>
      </w:r>
      <w:proofErr w:type="gramStart"/>
      <w:r w:rsidRPr="00AC2183">
        <w:rPr>
          <w:sz w:val="22"/>
          <w:szCs w:val="22"/>
          <w:lang w:eastAsia="es-MX"/>
        </w:rPr>
        <w:t>were lost</w:t>
      </w:r>
      <w:proofErr w:type="gramEnd"/>
      <w:r w:rsidRPr="00AC2183">
        <w:rPr>
          <w:sz w:val="22"/>
          <w:szCs w:val="22"/>
          <w:lang w:eastAsia="es-MX"/>
        </w:rPr>
        <w:t xml:space="preserve"> sinners. You forgave us</w:t>
      </w:r>
      <w:r>
        <w:rPr>
          <w:sz w:val="22"/>
          <w:szCs w:val="22"/>
          <w:lang w:eastAsia="es-MX"/>
        </w:rPr>
        <w:t>,</w:t>
      </w:r>
      <w:r w:rsidRPr="00AC2183">
        <w:rPr>
          <w:sz w:val="22"/>
          <w:szCs w:val="22"/>
          <w:lang w:eastAsia="es-MX"/>
        </w:rPr>
        <w:t xml:space="preserve"> and </w:t>
      </w:r>
      <w:r>
        <w:rPr>
          <w:sz w:val="22"/>
          <w:szCs w:val="22"/>
          <w:lang w:eastAsia="es-MX"/>
        </w:rPr>
        <w:t xml:space="preserve">you </w:t>
      </w:r>
      <w:r w:rsidRPr="00AC2183">
        <w:rPr>
          <w:sz w:val="22"/>
          <w:szCs w:val="22"/>
          <w:lang w:eastAsia="es-MX"/>
        </w:rPr>
        <w:t>fill us with joy, because of your forgiveness. We always want to thank you and show you our gratitude. We want to show you our love by loving other people, too.</w:t>
      </w:r>
      <w:r>
        <w:rPr>
          <w:sz w:val="22"/>
          <w:szCs w:val="22"/>
          <w:lang w:eastAsia="es-MX"/>
        </w:rPr>
        <w:br/>
      </w:r>
    </w:p>
    <w:p w:rsidR="005D3825" w:rsidRPr="00AC2183" w:rsidRDefault="005D3825" w:rsidP="005D3825">
      <w:pPr>
        <w:pStyle w:val="0L"/>
        <w:rPr>
          <w:sz w:val="22"/>
          <w:szCs w:val="22"/>
          <w:lang w:val="en-US" w:eastAsia="es-MX"/>
        </w:rPr>
      </w:pPr>
      <w:r w:rsidRPr="00AC2183">
        <w:rPr>
          <w:bCs/>
          <w:sz w:val="22"/>
          <w:szCs w:val="22"/>
          <w:lang w:val="en-US" w:eastAsia="es-MX"/>
        </w:rPr>
        <w:t>Choose</w:t>
      </w:r>
      <w:r w:rsidRPr="00AC2183">
        <w:rPr>
          <w:sz w:val="22"/>
          <w:szCs w:val="22"/>
          <w:lang w:val="en-US" w:eastAsia="es-MX"/>
        </w:rPr>
        <w:t xml:space="preserve"> among these activities those that fit the children’s ages and needs.</w:t>
      </w:r>
      <w:r>
        <w:rPr>
          <w:sz w:val="22"/>
          <w:szCs w:val="22"/>
          <w:lang w:val="en-US" w:eastAsia="es-MX"/>
        </w:rPr>
        <w:br/>
      </w:r>
    </w:p>
    <w:p w:rsidR="005D3825" w:rsidRPr="00AC2183" w:rsidRDefault="005D3825" w:rsidP="005D3825">
      <w:pPr>
        <w:pStyle w:val="0numbered"/>
        <w:keepNext w:val="0"/>
        <w:keepLines w:val="0"/>
        <w:spacing w:before="0" w:after="120"/>
        <w:rPr>
          <w:sz w:val="22"/>
          <w:szCs w:val="22"/>
        </w:rPr>
      </w:pPr>
      <w:r w:rsidRPr="00AC2183">
        <w:rPr>
          <w:sz w:val="22"/>
          <w:szCs w:val="22"/>
        </w:rPr>
        <w:t xml:space="preserve">Older child or teacher: </w:t>
      </w:r>
      <w:r w:rsidRPr="00AC2183">
        <w:rPr>
          <w:bCs/>
          <w:sz w:val="22"/>
          <w:szCs w:val="22"/>
        </w:rPr>
        <w:t>read</w:t>
      </w:r>
      <w:r w:rsidRPr="00AC2183">
        <w:rPr>
          <w:sz w:val="22"/>
          <w:szCs w:val="22"/>
        </w:rPr>
        <w:t xml:space="preserve"> the story of </w:t>
      </w:r>
      <w:proofErr w:type="spellStart"/>
      <w:r w:rsidRPr="00AC2183">
        <w:rPr>
          <w:sz w:val="22"/>
          <w:szCs w:val="22"/>
        </w:rPr>
        <w:t>Zacheus</w:t>
      </w:r>
      <w:proofErr w:type="spellEnd"/>
      <w:r w:rsidRPr="00AC2183">
        <w:rPr>
          <w:sz w:val="22"/>
          <w:szCs w:val="22"/>
        </w:rPr>
        <w:t xml:space="preserve"> </w:t>
      </w:r>
      <w:r w:rsidRPr="00AC2183">
        <w:rPr>
          <w:sz w:val="22"/>
          <w:szCs w:val="22"/>
          <w:u w:val="single"/>
        </w:rPr>
        <w:t xml:space="preserve">in </w:t>
      </w:r>
      <w:hyperlink r:id="rId7" w:tgtFrame="_blank" w:history="1">
        <w:r w:rsidRPr="00AC2183">
          <w:rPr>
            <w:color w:val="0000FF"/>
            <w:sz w:val="22"/>
            <w:szCs w:val="22"/>
            <w:u w:val="single"/>
          </w:rPr>
          <w:t>Luke 19:1–10</w:t>
        </w:r>
      </w:hyperlink>
      <w:r w:rsidRPr="00AC2183">
        <w:rPr>
          <w:sz w:val="22"/>
          <w:szCs w:val="22"/>
        </w:rPr>
        <w:t xml:space="preserve">. </w:t>
      </w:r>
    </w:p>
    <w:p w:rsidR="005D3825" w:rsidRPr="00AC2183" w:rsidRDefault="005D3825" w:rsidP="005D3825">
      <w:pPr>
        <w:pStyle w:val="0lind"/>
        <w:rPr>
          <w:sz w:val="22"/>
          <w:szCs w:val="22"/>
        </w:rPr>
      </w:pPr>
      <w:r w:rsidRPr="00AC2183">
        <w:rPr>
          <w:sz w:val="22"/>
          <w:szCs w:val="22"/>
        </w:rPr>
        <w:t>It tells how a man who had stolen money repented when he met Jesus.</w:t>
      </w:r>
    </w:p>
    <w:p w:rsidR="005D3825" w:rsidRPr="00AC2183" w:rsidRDefault="005D3825" w:rsidP="005D3825">
      <w:pPr>
        <w:pStyle w:val="0lind"/>
        <w:rPr>
          <w:sz w:val="22"/>
          <w:szCs w:val="22"/>
          <w:lang w:eastAsia="es-MX"/>
        </w:rPr>
      </w:pPr>
      <w:proofErr w:type="gramStart"/>
      <w:r w:rsidRPr="00AC2183">
        <w:rPr>
          <w:sz w:val="22"/>
          <w:szCs w:val="22"/>
        </w:rPr>
        <w:t>Ask</w:t>
      </w:r>
      <w:r w:rsidRPr="00AC2183">
        <w:rPr>
          <w:sz w:val="22"/>
          <w:szCs w:val="22"/>
          <w:lang w:eastAsia="es-MX"/>
        </w:rPr>
        <w:t>:</w:t>
      </w:r>
      <w:proofErr w:type="gramEnd"/>
      <w:r w:rsidRPr="00AC2183">
        <w:rPr>
          <w:sz w:val="22"/>
          <w:szCs w:val="22"/>
          <w:lang w:eastAsia="es-MX"/>
        </w:rPr>
        <w:t xml:space="preserve"> (</w:t>
      </w:r>
      <w:r w:rsidRPr="00AC2183">
        <w:rPr>
          <w:i/>
          <w:sz w:val="22"/>
          <w:szCs w:val="22"/>
          <w:lang w:eastAsia="es-MX"/>
        </w:rPr>
        <w:t>Answers appear after each question</w:t>
      </w:r>
      <w:r w:rsidRPr="00AC2183">
        <w:rPr>
          <w:sz w:val="22"/>
          <w:szCs w:val="22"/>
          <w:lang w:eastAsia="es-MX"/>
        </w:rPr>
        <w:t>.)</w:t>
      </w:r>
    </w:p>
    <w:p w:rsidR="005D3825" w:rsidRPr="00AC2183" w:rsidRDefault="005D3825" w:rsidP="005D3825">
      <w:pPr>
        <w:pStyle w:val="0bullet"/>
        <w:spacing w:after="120"/>
        <w:rPr>
          <w:sz w:val="22"/>
          <w:szCs w:val="22"/>
          <w:lang w:val="en-US" w:eastAsia="es-MX"/>
        </w:rPr>
      </w:pPr>
      <w:r w:rsidRPr="00AC2183">
        <w:rPr>
          <w:sz w:val="22"/>
          <w:szCs w:val="22"/>
          <w:lang w:val="en-US" w:eastAsia="es-MX"/>
        </w:rPr>
        <w:t xml:space="preserve">What job did </w:t>
      </w:r>
      <w:proofErr w:type="spellStart"/>
      <w:r w:rsidRPr="00AC2183">
        <w:rPr>
          <w:sz w:val="22"/>
          <w:szCs w:val="22"/>
          <w:lang w:val="en-US" w:eastAsia="es-MX"/>
        </w:rPr>
        <w:t>Zacheus</w:t>
      </w:r>
      <w:proofErr w:type="spellEnd"/>
      <w:r w:rsidRPr="00AC2183">
        <w:rPr>
          <w:sz w:val="22"/>
          <w:szCs w:val="22"/>
          <w:lang w:val="en-US" w:eastAsia="es-MX"/>
        </w:rPr>
        <w:t xml:space="preserve"> have? </w:t>
      </w:r>
      <w:r w:rsidRPr="00AC2183">
        <w:rPr>
          <w:sz w:val="22"/>
          <w:szCs w:val="22"/>
          <w:lang w:val="en-US" w:eastAsia="es-MX"/>
        </w:rPr>
        <w:br/>
        <w:t>(</w:t>
      </w:r>
      <w:r w:rsidRPr="00AC2183">
        <w:rPr>
          <w:i/>
          <w:sz w:val="22"/>
          <w:szCs w:val="22"/>
          <w:lang w:val="en-US" w:eastAsia="es-MX"/>
        </w:rPr>
        <w:t xml:space="preserve">See verse 2. Tax collectors often charged people too much money for their taxes. </w:t>
      </w:r>
      <w:r w:rsidRPr="00AC2183">
        <w:rPr>
          <w:i/>
          <w:sz w:val="22"/>
          <w:szCs w:val="22"/>
          <w:lang w:val="en-US" w:eastAsia="es-MX"/>
        </w:rPr>
        <w:br/>
        <w:t>They kept the extra money and got very rich. They were thieves</w:t>
      </w:r>
      <w:r w:rsidRPr="00AC2183">
        <w:rPr>
          <w:sz w:val="22"/>
          <w:szCs w:val="22"/>
          <w:lang w:val="en-US" w:eastAsia="es-MX"/>
        </w:rPr>
        <w:t>.)</w:t>
      </w:r>
    </w:p>
    <w:p w:rsidR="005D3825" w:rsidRPr="00AC2183" w:rsidRDefault="005D3825" w:rsidP="005D3825">
      <w:pPr>
        <w:pStyle w:val="0bullet"/>
        <w:spacing w:after="120"/>
        <w:rPr>
          <w:sz w:val="22"/>
          <w:szCs w:val="22"/>
          <w:lang w:val="en-US" w:eastAsia="es-MX"/>
        </w:rPr>
      </w:pPr>
      <w:r w:rsidRPr="00AC2183">
        <w:rPr>
          <w:sz w:val="22"/>
          <w:szCs w:val="22"/>
          <w:lang w:val="en-US" w:eastAsia="es-MX"/>
        </w:rPr>
        <w:t xml:space="preserve">Why did </w:t>
      </w:r>
      <w:proofErr w:type="spellStart"/>
      <w:r w:rsidRPr="00AC2183">
        <w:rPr>
          <w:sz w:val="22"/>
          <w:szCs w:val="22"/>
          <w:lang w:val="en-US" w:eastAsia="es-MX"/>
        </w:rPr>
        <w:t>Zacheus</w:t>
      </w:r>
      <w:proofErr w:type="spellEnd"/>
      <w:r w:rsidRPr="00AC2183">
        <w:rPr>
          <w:sz w:val="22"/>
          <w:szCs w:val="22"/>
          <w:lang w:val="en-US" w:eastAsia="es-MX"/>
        </w:rPr>
        <w:t xml:space="preserve"> climb a tree? (</w:t>
      </w:r>
      <w:r w:rsidRPr="00AC2183">
        <w:rPr>
          <w:i/>
          <w:sz w:val="22"/>
          <w:szCs w:val="22"/>
          <w:lang w:val="en-US" w:eastAsia="es-MX"/>
        </w:rPr>
        <w:t>Verse 3</w:t>
      </w:r>
      <w:r w:rsidRPr="00AC2183">
        <w:rPr>
          <w:sz w:val="22"/>
          <w:szCs w:val="22"/>
          <w:lang w:val="en-US" w:eastAsia="es-MX"/>
        </w:rPr>
        <w:t>)</w:t>
      </w:r>
    </w:p>
    <w:p w:rsidR="005D3825" w:rsidRPr="00AC2183" w:rsidRDefault="005D3825" w:rsidP="005D3825">
      <w:pPr>
        <w:pStyle w:val="0bullet"/>
        <w:spacing w:after="120"/>
        <w:rPr>
          <w:sz w:val="22"/>
          <w:szCs w:val="22"/>
          <w:lang w:val="en-US" w:eastAsia="es-MX"/>
        </w:rPr>
      </w:pPr>
      <w:r w:rsidRPr="00AC2183">
        <w:rPr>
          <w:sz w:val="22"/>
          <w:szCs w:val="22"/>
          <w:lang w:val="en-US" w:eastAsia="es-MX"/>
        </w:rPr>
        <w:t xml:space="preserve">How did Jesus show that he forgave Zacchaeus for being a thief? </w:t>
      </w:r>
    </w:p>
    <w:p w:rsidR="005D3825" w:rsidRPr="00AC2183" w:rsidRDefault="005D3825" w:rsidP="005D3825">
      <w:pPr>
        <w:pStyle w:val="0bullet"/>
        <w:spacing w:after="120"/>
        <w:rPr>
          <w:sz w:val="22"/>
          <w:szCs w:val="22"/>
          <w:lang w:val="en-US" w:eastAsia="es-MX"/>
        </w:rPr>
      </w:pPr>
      <w:r w:rsidRPr="00AC2183">
        <w:rPr>
          <w:sz w:val="22"/>
          <w:szCs w:val="22"/>
          <w:lang w:val="en-US" w:eastAsia="es-MX"/>
        </w:rPr>
        <w:t>(</w:t>
      </w:r>
      <w:r w:rsidRPr="00AC2183">
        <w:rPr>
          <w:i/>
          <w:sz w:val="22"/>
          <w:szCs w:val="22"/>
          <w:lang w:val="en-US" w:eastAsia="es-MX"/>
        </w:rPr>
        <w:t>Verse 5. Jesus went to his house to eat</w:t>
      </w:r>
      <w:r w:rsidRPr="00AC2183">
        <w:rPr>
          <w:sz w:val="22"/>
          <w:szCs w:val="22"/>
          <w:lang w:val="en-US" w:eastAsia="es-MX"/>
        </w:rPr>
        <w:t>.)</w:t>
      </w:r>
    </w:p>
    <w:p w:rsidR="005D3825" w:rsidRPr="00AC2183" w:rsidRDefault="005D3825" w:rsidP="005D3825">
      <w:pPr>
        <w:pStyle w:val="0bullet"/>
        <w:spacing w:after="120"/>
        <w:rPr>
          <w:sz w:val="22"/>
          <w:szCs w:val="22"/>
          <w:lang w:val="en-US" w:eastAsia="es-MX"/>
        </w:rPr>
      </w:pPr>
      <w:r w:rsidRPr="00AC2183">
        <w:rPr>
          <w:sz w:val="22"/>
          <w:szCs w:val="22"/>
          <w:lang w:val="en-US" w:eastAsia="es-MX"/>
        </w:rPr>
        <w:t xml:space="preserve">How did </w:t>
      </w:r>
      <w:proofErr w:type="spellStart"/>
      <w:r w:rsidRPr="00AC2183">
        <w:rPr>
          <w:sz w:val="22"/>
          <w:szCs w:val="22"/>
          <w:lang w:val="en-US" w:eastAsia="es-MX"/>
        </w:rPr>
        <w:t>Zacheus</w:t>
      </w:r>
      <w:proofErr w:type="spellEnd"/>
      <w:r w:rsidRPr="00AC2183">
        <w:rPr>
          <w:sz w:val="22"/>
          <w:szCs w:val="22"/>
          <w:lang w:val="en-US" w:eastAsia="es-MX"/>
        </w:rPr>
        <w:t xml:space="preserve"> feel when Jesus talked to him? (</w:t>
      </w:r>
      <w:r w:rsidRPr="00AC2183">
        <w:rPr>
          <w:i/>
          <w:sz w:val="22"/>
          <w:szCs w:val="22"/>
          <w:lang w:val="en-US" w:eastAsia="es-MX"/>
        </w:rPr>
        <w:t>Verse 6. He was glad</w:t>
      </w:r>
      <w:r w:rsidRPr="00AC2183">
        <w:rPr>
          <w:sz w:val="22"/>
          <w:szCs w:val="22"/>
          <w:lang w:val="en-US" w:eastAsia="es-MX"/>
        </w:rPr>
        <w:t>.)</w:t>
      </w:r>
    </w:p>
    <w:p w:rsidR="005D3825" w:rsidRPr="00AC2183" w:rsidRDefault="005D3825" w:rsidP="005D3825">
      <w:pPr>
        <w:pStyle w:val="0bullet"/>
        <w:spacing w:after="120"/>
        <w:rPr>
          <w:sz w:val="22"/>
          <w:szCs w:val="22"/>
          <w:lang w:val="en-US" w:eastAsia="es-MX"/>
        </w:rPr>
      </w:pPr>
      <w:proofErr w:type="spellStart"/>
      <w:r w:rsidRPr="00AC2183">
        <w:rPr>
          <w:sz w:val="22"/>
          <w:szCs w:val="22"/>
          <w:lang w:val="en-US" w:eastAsia="es-MX"/>
        </w:rPr>
        <w:t>Zacheus</w:t>
      </w:r>
      <w:proofErr w:type="spellEnd"/>
      <w:r w:rsidRPr="00AC2183">
        <w:rPr>
          <w:sz w:val="22"/>
          <w:szCs w:val="22"/>
          <w:lang w:val="en-US" w:eastAsia="es-MX"/>
        </w:rPr>
        <w:t xml:space="preserve"> knew that Jesus had forgiven him. What did he do in gratitude? (</w:t>
      </w:r>
      <w:r w:rsidRPr="00AC2183">
        <w:rPr>
          <w:i/>
          <w:sz w:val="22"/>
          <w:szCs w:val="22"/>
          <w:lang w:val="en-US" w:eastAsia="es-MX"/>
        </w:rPr>
        <w:t>Verse 8</w:t>
      </w:r>
      <w:r w:rsidRPr="00AC2183">
        <w:rPr>
          <w:sz w:val="22"/>
          <w:szCs w:val="22"/>
          <w:lang w:val="en-US" w:eastAsia="es-MX"/>
        </w:rPr>
        <w:t>)</w:t>
      </w:r>
    </w:p>
    <w:p w:rsidR="005D3825" w:rsidRPr="00AC2183" w:rsidRDefault="005D3825" w:rsidP="005D3825">
      <w:pPr>
        <w:pStyle w:val="0bullet"/>
        <w:spacing w:after="120"/>
        <w:rPr>
          <w:sz w:val="22"/>
          <w:szCs w:val="22"/>
          <w:lang w:val="en-US" w:eastAsia="es-MX"/>
        </w:rPr>
      </w:pPr>
      <w:r w:rsidRPr="00AC2183">
        <w:rPr>
          <w:sz w:val="22"/>
          <w:szCs w:val="22"/>
          <w:lang w:val="en-US" w:eastAsia="es-MX"/>
        </w:rPr>
        <w:t>Whom did Jesus come to save? (</w:t>
      </w:r>
      <w:r w:rsidRPr="00AC2183">
        <w:rPr>
          <w:i/>
          <w:sz w:val="22"/>
          <w:szCs w:val="22"/>
          <w:lang w:val="en-US" w:eastAsia="es-MX"/>
        </w:rPr>
        <w:t>Verse 10</w:t>
      </w:r>
      <w:r w:rsidRPr="00AC2183">
        <w:rPr>
          <w:sz w:val="22"/>
          <w:szCs w:val="22"/>
          <w:lang w:val="en-US" w:eastAsia="es-MX"/>
        </w:rPr>
        <w:t>)</w:t>
      </w:r>
      <w:r>
        <w:rPr>
          <w:sz w:val="22"/>
          <w:szCs w:val="22"/>
          <w:lang w:val="en-US" w:eastAsia="es-MX"/>
        </w:rPr>
        <w:br/>
      </w:r>
    </w:p>
    <w:p w:rsidR="005D3825" w:rsidRPr="00AC2183" w:rsidRDefault="005D3825" w:rsidP="005D3825">
      <w:pPr>
        <w:pStyle w:val="0Ctr"/>
        <w:keepNext w:val="0"/>
        <w:keepLines w:val="0"/>
        <w:spacing w:before="0" w:after="120"/>
        <w:rPr>
          <w:sz w:val="22"/>
          <w:szCs w:val="22"/>
        </w:rPr>
      </w:pPr>
      <w:r>
        <w:rPr>
          <w:noProof/>
          <w:lang w:val="en-CA" w:eastAsia="en-CA"/>
        </w:rPr>
        <w:drawing>
          <wp:inline distT="0" distB="0" distL="0" distR="0" wp14:anchorId="2E7E494A" wp14:editId="3DCE6E9B">
            <wp:extent cx="3770141" cy="2487933"/>
            <wp:effectExtent l="0" t="0" r="1905" b="7620"/>
            <wp:docPr id="4" name="Picture 4" descr="Image result for zacchaeus sycamor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acchaeus sycamore tre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818311" cy="2519721"/>
                    </a:xfrm>
                    <a:prstGeom prst="rect">
                      <a:avLst/>
                    </a:prstGeom>
                    <a:noFill/>
                    <a:ln>
                      <a:noFill/>
                    </a:ln>
                  </pic:spPr>
                </pic:pic>
              </a:graphicData>
            </a:graphic>
          </wp:inline>
        </w:drawing>
      </w:r>
      <w:r>
        <w:rPr>
          <w:sz w:val="22"/>
          <w:szCs w:val="22"/>
        </w:rPr>
        <w:br/>
      </w:r>
      <w:r w:rsidRPr="00C37A99">
        <w:rPr>
          <w:i/>
          <w:iCs/>
          <w:sz w:val="22"/>
          <w:szCs w:val="22"/>
        </w:rPr>
        <w:t>Zacchaeus climbed into a sycamore tree, in order better to see Jesus.</w:t>
      </w:r>
      <w:r>
        <w:rPr>
          <w:i/>
          <w:iCs/>
          <w:sz w:val="22"/>
          <w:szCs w:val="22"/>
        </w:rPr>
        <w:br/>
      </w:r>
    </w:p>
    <w:p w:rsidR="005D3825" w:rsidRPr="00AC2183" w:rsidRDefault="005D3825" w:rsidP="005D3825">
      <w:pPr>
        <w:pStyle w:val="0numbered"/>
        <w:keepNext w:val="0"/>
        <w:keepLines w:val="0"/>
        <w:spacing w:before="0" w:after="120"/>
        <w:rPr>
          <w:sz w:val="22"/>
          <w:szCs w:val="22"/>
        </w:rPr>
      </w:pPr>
      <w:r w:rsidRPr="00AC2183">
        <w:rPr>
          <w:bCs/>
          <w:sz w:val="22"/>
          <w:szCs w:val="22"/>
        </w:rPr>
        <w:lastRenderedPageBreak/>
        <w:t>Draw</w:t>
      </w:r>
      <w:r w:rsidRPr="00AC2183">
        <w:rPr>
          <w:sz w:val="22"/>
          <w:szCs w:val="22"/>
        </w:rPr>
        <w:t xml:space="preserve"> a picture of a bag of money, and let the children copy it.</w:t>
      </w:r>
    </w:p>
    <w:p w:rsidR="005D3825" w:rsidRPr="00AC2183" w:rsidRDefault="005D3825" w:rsidP="005D3825">
      <w:pPr>
        <w:pStyle w:val="0lind"/>
        <w:rPr>
          <w:sz w:val="22"/>
          <w:szCs w:val="22"/>
          <w:lang w:eastAsia="es-MX"/>
        </w:rPr>
      </w:pPr>
      <w:r>
        <w:rPr>
          <w:sz w:val="22"/>
          <w:szCs w:val="22"/>
          <w:lang w:eastAsia="es-MX"/>
        </w:rPr>
        <w:t>Change the “</w:t>
      </w:r>
      <w:r w:rsidRPr="008C1BE2">
        <w:rPr>
          <w:rFonts w:ascii="Arial" w:hAnsi="Arial" w:cs="Arial"/>
          <w:sz w:val="22"/>
          <w:szCs w:val="22"/>
          <w:lang w:eastAsia="es-MX"/>
        </w:rPr>
        <w:t>$</w:t>
      </w:r>
      <w:r>
        <w:rPr>
          <w:sz w:val="22"/>
          <w:szCs w:val="22"/>
          <w:lang w:eastAsia="es-MX"/>
        </w:rPr>
        <w:t>” symbol to that of the local currency.</w:t>
      </w:r>
      <w:r w:rsidRPr="008C1BE2">
        <w:rPr>
          <w:sz w:val="22"/>
          <w:szCs w:val="22"/>
          <w:lang w:eastAsia="es-MX"/>
        </w:rPr>
        <w:t xml:space="preserve"> </w:t>
      </w:r>
      <w:r>
        <w:rPr>
          <w:sz w:val="22"/>
          <w:szCs w:val="22"/>
          <w:lang w:eastAsia="es-MX"/>
        </w:rPr>
        <w:t xml:space="preserve">Children may like to copy or to </w:t>
      </w:r>
      <w:proofErr w:type="spellStart"/>
      <w:r>
        <w:rPr>
          <w:sz w:val="22"/>
          <w:szCs w:val="22"/>
          <w:lang w:eastAsia="es-MX"/>
        </w:rPr>
        <w:t>colour</w:t>
      </w:r>
      <w:proofErr w:type="spellEnd"/>
      <w:r>
        <w:rPr>
          <w:sz w:val="22"/>
          <w:szCs w:val="22"/>
          <w:lang w:eastAsia="es-MX"/>
        </w:rPr>
        <w:t xml:space="preserve"> the picture found at the end of this lesson.</w:t>
      </w:r>
    </w:p>
    <w:p w:rsidR="005D3825" w:rsidRDefault="005D3825" w:rsidP="005D3825">
      <w:pPr>
        <w:pStyle w:val="0lind"/>
        <w:jc w:val="center"/>
        <w:rPr>
          <w:sz w:val="22"/>
          <w:szCs w:val="22"/>
          <w:lang w:eastAsia="es-MX"/>
        </w:rPr>
      </w:pPr>
      <w:r>
        <w:rPr>
          <w:noProof/>
          <w:sz w:val="22"/>
          <w:szCs w:val="22"/>
          <w:lang w:val="en-CA" w:eastAsia="en-CA"/>
        </w:rPr>
        <w:drawing>
          <wp:inline distT="0" distB="0" distL="0" distR="0" wp14:anchorId="3375F82A" wp14:editId="4FBE4484">
            <wp:extent cx="1033145" cy="1312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033145" cy="1312545"/>
                    </a:xfrm>
                    <a:prstGeom prst="rect">
                      <a:avLst/>
                    </a:prstGeom>
                    <a:noFill/>
                    <a:ln>
                      <a:noFill/>
                    </a:ln>
                  </pic:spPr>
                </pic:pic>
              </a:graphicData>
            </a:graphic>
          </wp:inline>
        </w:drawing>
      </w:r>
    </w:p>
    <w:p w:rsidR="005D3825" w:rsidRDefault="005D3825" w:rsidP="005D3825">
      <w:pPr>
        <w:pStyle w:val="0lind"/>
        <w:rPr>
          <w:sz w:val="22"/>
          <w:szCs w:val="22"/>
          <w:lang w:eastAsia="es-MX"/>
        </w:rPr>
      </w:pPr>
      <w:r w:rsidRPr="00AC2183">
        <w:rPr>
          <w:sz w:val="22"/>
          <w:szCs w:val="22"/>
          <w:lang w:eastAsia="es-MX"/>
        </w:rPr>
        <w:t>Let them show their pictures to the adults during worship, and explain that this illustrates how God changes our hearts, so that loving him becomes more important than money.</w:t>
      </w:r>
    </w:p>
    <w:p w:rsidR="005D3825" w:rsidRDefault="005D3825" w:rsidP="005D3825">
      <w:pPr>
        <w:pStyle w:val="0lind"/>
        <w:rPr>
          <w:sz w:val="22"/>
          <w:szCs w:val="22"/>
          <w:lang w:eastAsia="es-MX"/>
        </w:rPr>
      </w:pPr>
    </w:p>
    <w:p w:rsidR="005D3825" w:rsidRPr="00AC2183" w:rsidRDefault="005D3825" w:rsidP="005D3825">
      <w:pPr>
        <w:pStyle w:val="0numbered"/>
        <w:keepNext w:val="0"/>
        <w:keepLines w:val="0"/>
        <w:spacing w:before="0" w:after="120"/>
        <w:rPr>
          <w:sz w:val="22"/>
          <w:szCs w:val="22"/>
        </w:rPr>
      </w:pPr>
      <w:r w:rsidRPr="00AC2183">
        <w:rPr>
          <w:sz w:val="22"/>
          <w:szCs w:val="22"/>
        </w:rPr>
        <w:t xml:space="preserve">Dramatize the story of </w:t>
      </w:r>
      <w:proofErr w:type="spellStart"/>
      <w:r w:rsidRPr="00AC2183">
        <w:rPr>
          <w:sz w:val="22"/>
          <w:szCs w:val="22"/>
        </w:rPr>
        <w:t>Zacheus</w:t>
      </w:r>
      <w:proofErr w:type="spellEnd"/>
      <w:r w:rsidRPr="00AC2183">
        <w:rPr>
          <w:sz w:val="22"/>
          <w:szCs w:val="22"/>
        </w:rPr>
        <w:t xml:space="preserve">. </w:t>
      </w:r>
    </w:p>
    <w:p w:rsidR="005D3825" w:rsidRPr="00AC2183" w:rsidRDefault="005D3825" w:rsidP="005D3825">
      <w:pPr>
        <w:pStyle w:val="0lind"/>
        <w:rPr>
          <w:sz w:val="22"/>
          <w:szCs w:val="22"/>
        </w:rPr>
      </w:pPr>
      <w:r w:rsidRPr="00AC2183">
        <w:rPr>
          <w:sz w:val="22"/>
          <w:szCs w:val="22"/>
        </w:rPr>
        <w:t>Arrange with the worship leader for the children to present this brief drama during worship.</w:t>
      </w:r>
      <w:r w:rsidRPr="00AC2183">
        <w:rPr>
          <w:sz w:val="22"/>
          <w:szCs w:val="22"/>
        </w:rPr>
        <w:br/>
        <w:t xml:space="preserve">Use some of your time with the children to prepare the drama. </w:t>
      </w:r>
      <w:r w:rsidRPr="00AC2183">
        <w:rPr>
          <w:sz w:val="22"/>
          <w:szCs w:val="22"/>
        </w:rPr>
        <w:br/>
        <w:t>You do not have to use all of the parts.</w:t>
      </w:r>
      <w:r w:rsidRPr="00AC2183">
        <w:rPr>
          <w:sz w:val="22"/>
          <w:szCs w:val="22"/>
        </w:rPr>
        <w:br/>
        <w:t>Let older children help prepare the younger ones.</w:t>
      </w:r>
    </w:p>
    <w:p w:rsidR="005D3825" w:rsidRPr="00AC2183" w:rsidRDefault="005D3825" w:rsidP="005D3825">
      <w:pPr>
        <w:pStyle w:val="0bullet"/>
        <w:spacing w:after="120"/>
        <w:rPr>
          <w:sz w:val="22"/>
          <w:szCs w:val="22"/>
          <w:lang w:val="en-US" w:eastAsia="es-MX"/>
        </w:rPr>
      </w:pPr>
      <w:r w:rsidRPr="00AC2183">
        <w:rPr>
          <w:sz w:val="22"/>
          <w:szCs w:val="22"/>
          <w:lang w:val="en-US" w:eastAsia="es-MX"/>
        </w:rPr>
        <w:t>O</w:t>
      </w:r>
      <w:r w:rsidRPr="00AC2183">
        <w:rPr>
          <w:bCs/>
          <w:sz w:val="22"/>
          <w:szCs w:val="22"/>
          <w:lang w:val="en-US" w:eastAsia="es-MX"/>
        </w:rPr>
        <w:t>lder children</w:t>
      </w:r>
      <w:r w:rsidRPr="00AC2183">
        <w:rPr>
          <w:sz w:val="22"/>
          <w:szCs w:val="22"/>
          <w:lang w:val="en-US" w:eastAsia="es-MX"/>
        </w:rPr>
        <w:t xml:space="preserve"> or adults act these parts:</w:t>
      </w:r>
    </w:p>
    <w:p w:rsidR="005D3825" w:rsidRPr="00AC2183" w:rsidRDefault="005D3825" w:rsidP="005D3825">
      <w:pPr>
        <w:spacing w:after="120"/>
        <w:ind w:left="720"/>
        <w:rPr>
          <w:rFonts w:ascii="Calibri" w:eastAsia="Times New Roman" w:hAnsi="Calibri" w:cs="Calibri"/>
          <w:sz w:val="22"/>
          <w:szCs w:val="22"/>
          <w:lang w:val="en-US" w:eastAsia="es-MX"/>
        </w:rPr>
      </w:pPr>
      <w:r w:rsidRPr="00AC2183">
        <w:rPr>
          <w:rFonts w:ascii="Calibri" w:eastAsia="Times New Roman" w:hAnsi="Calibri" w:cs="Calibri"/>
          <w:b/>
          <w:bCs/>
          <w:sz w:val="22"/>
          <w:szCs w:val="22"/>
          <w:lang w:val="en-US" w:eastAsia="es-MX"/>
        </w:rPr>
        <w:t>Narrator</w:t>
      </w:r>
      <w:r w:rsidRPr="00AC2183">
        <w:rPr>
          <w:rFonts w:ascii="Calibri" w:eastAsia="Times New Roman" w:hAnsi="Calibri" w:cs="Calibri"/>
          <w:sz w:val="22"/>
          <w:szCs w:val="22"/>
          <w:lang w:val="en-US" w:eastAsia="es-MX"/>
        </w:rPr>
        <w:t>. Summarize the story and help the children to remember what to say and do.</w:t>
      </w:r>
    </w:p>
    <w:p w:rsidR="005D3825" w:rsidRPr="00AC2183" w:rsidRDefault="005D3825" w:rsidP="005D3825">
      <w:pPr>
        <w:spacing w:after="120"/>
        <w:ind w:left="720"/>
        <w:rPr>
          <w:rFonts w:ascii="Calibri" w:eastAsia="Times New Roman" w:hAnsi="Calibri" w:cs="Calibri"/>
          <w:sz w:val="22"/>
          <w:szCs w:val="22"/>
          <w:lang w:val="en-US" w:eastAsia="es-MX"/>
        </w:rPr>
      </w:pPr>
      <w:r w:rsidRPr="00AC2183">
        <w:rPr>
          <w:rFonts w:ascii="Calibri" w:eastAsia="Times New Roman" w:hAnsi="Calibri" w:cs="Calibri"/>
          <w:b/>
          <w:bCs/>
          <w:sz w:val="22"/>
          <w:szCs w:val="22"/>
          <w:lang w:val="en-US" w:eastAsia="es-MX"/>
        </w:rPr>
        <w:t>Jesus</w:t>
      </w:r>
      <w:r w:rsidRPr="00AC2183">
        <w:rPr>
          <w:rFonts w:ascii="Calibri" w:eastAsia="Times New Roman" w:hAnsi="Calibri" w:cs="Calibri"/>
          <w:sz w:val="22"/>
          <w:szCs w:val="22"/>
          <w:lang w:val="en-US" w:eastAsia="es-MX"/>
        </w:rPr>
        <w:t>.</w:t>
      </w:r>
    </w:p>
    <w:p w:rsidR="005D3825" w:rsidRPr="00AC2183" w:rsidRDefault="005D3825" w:rsidP="005D3825">
      <w:pPr>
        <w:spacing w:after="120"/>
        <w:ind w:left="720"/>
        <w:rPr>
          <w:rFonts w:ascii="Calibri" w:eastAsia="Times New Roman" w:hAnsi="Calibri" w:cs="Calibri"/>
          <w:sz w:val="22"/>
          <w:szCs w:val="22"/>
          <w:lang w:val="en-US" w:eastAsia="es-MX"/>
        </w:rPr>
      </w:pPr>
      <w:proofErr w:type="spellStart"/>
      <w:r w:rsidRPr="00AC2183">
        <w:rPr>
          <w:rFonts w:ascii="Calibri" w:eastAsia="Times New Roman" w:hAnsi="Calibri" w:cs="Calibri"/>
          <w:b/>
          <w:bCs/>
          <w:sz w:val="22"/>
          <w:szCs w:val="22"/>
          <w:lang w:val="en-US" w:eastAsia="es-MX"/>
        </w:rPr>
        <w:t>Zacheus</w:t>
      </w:r>
      <w:proofErr w:type="spellEnd"/>
      <w:r w:rsidRPr="00AC2183">
        <w:rPr>
          <w:rFonts w:ascii="Calibri" w:eastAsia="Times New Roman" w:hAnsi="Calibri" w:cs="Calibri"/>
          <w:sz w:val="22"/>
          <w:szCs w:val="22"/>
          <w:lang w:val="en-US" w:eastAsia="es-MX"/>
        </w:rPr>
        <w:t>. Hold a bag of stones or paper representing coins.</w:t>
      </w:r>
    </w:p>
    <w:p w:rsidR="005D3825" w:rsidRPr="00AC2183" w:rsidRDefault="005D3825" w:rsidP="005D3825">
      <w:pPr>
        <w:pStyle w:val="0bullet"/>
        <w:spacing w:after="120"/>
        <w:rPr>
          <w:sz w:val="22"/>
          <w:szCs w:val="22"/>
          <w:lang w:val="en-US" w:eastAsia="es-MX"/>
        </w:rPr>
      </w:pPr>
      <w:r w:rsidRPr="00AC2183">
        <w:rPr>
          <w:sz w:val="22"/>
          <w:szCs w:val="22"/>
          <w:lang w:val="en-US" w:eastAsia="es-MX"/>
        </w:rPr>
        <w:t>Y</w:t>
      </w:r>
      <w:r w:rsidRPr="00AC2183">
        <w:rPr>
          <w:bCs/>
          <w:sz w:val="22"/>
          <w:szCs w:val="22"/>
          <w:lang w:val="en-US" w:eastAsia="es-MX"/>
        </w:rPr>
        <w:t xml:space="preserve">ounger children </w:t>
      </w:r>
      <w:r w:rsidRPr="00AC2183">
        <w:rPr>
          <w:sz w:val="22"/>
          <w:szCs w:val="22"/>
          <w:lang w:val="en-US" w:eastAsia="es-MX"/>
        </w:rPr>
        <w:t>portray</w:t>
      </w:r>
      <w:r w:rsidRPr="00AC2183">
        <w:rPr>
          <w:b/>
          <w:bCs/>
          <w:sz w:val="22"/>
          <w:szCs w:val="22"/>
          <w:lang w:val="en-US" w:eastAsia="es-MX"/>
        </w:rPr>
        <w:t xml:space="preserve"> People</w:t>
      </w:r>
      <w:r w:rsidRPr="00AC2183">
        <w:rPr>
          <w:sz w:val="22"/>
          <w:szCs w:val="22"/>
          <w:lang w:val="en-US" w:eastAsia="es-MX"/>
        </w:rPr>
        <w:t>.</w:t>
      </w:r>
    </w:p>
    <w:p w:rsidR="005D3825" w:rsidRDefault="005D3825" w:rsidP="005D3825">
      <w:pPr>
        <w:pStyle w:val="0Ctr"/>
        <w:keepNext w:val="0"/>
        <w:keepLines w:val="0"/>
        <w:spacing w:before="0" w:after="120"/>
        <w:rPr>
          <w:sz w:val="22"/>
          <w:szCs w:val="22"/>
        </w:rPr>
      </w:pPr>
      <w:r>
        <w:rPr>
          <w:noProof/>
          <w:lang w:val="en-CA" w:eastAsia="en-CA"/>
        </w:rPr>
        <w:drawing>
          <wp:inline distT="0" distB="0" distL="0" distR="0" wp14:anchorId="51574CF3" wp14:editId="1D2FEDAE">
            <wp:extent cx="3416300" cy="2279695"/>
            <wp:effectExtent l="0" t="0" r="0" b="6350"/>
            <wp:docPr id="5" name="Picture 5" descr="Image result for zacchaeus sycamor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zacchaeus sycamore tree"/>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431984" cy="2290161"/>
                    </a:xfrm>
                    <a:prstGeom prst="rect">
                      <a:avLst/>
                    </a:prstGeom>
                    <a:noFill/>
                    <a:ln>
                      <a:noFill/>
                    </a:ln>
                  </pic:spPr>
                </pic:pic>
              </a:graphicData>
            </a:graphic>
          </wp:inline>
        </w:drawing>
      </w:r>
      <w:r w:rsidRPr="00AC2183">
        <w:rPr>
          <w:sz w:val="22"/>
          <w:szCs w:val="22"/>
        </w:rPr>
        <w:t> </w:t>
      </w:r>
      <w:r>
        <w:rPr>
          <w:sz w:val="22"/>
          <w:szCs w:val="22"/>
        </w:rPr>
        <w:br/>
      </w:r>
      <w:r w:rsidRPr="00C37A99">
        <w:rPr>
          <w:i/>
          <w:iCs/>
          <w:sz w:val="22"/>
          <w:szCs w:val="22"/>
        </w:rPr>
        <w:t>Sycamore tree branches often grow over paths where folk walk.</w:t>
      </w:r>
    </w:p>
    <w:p w:rsidR="005D3825" w:rsidRPr="00AC2183" w:rsidRDefault="005D3825" w:rsidP="005D3825">
      <w:pPr>
        <w:pStyle w:val="0Ctr"/>
        <w:keepNext w:val="0"/>
        <w:keepLines w:val="0"/>
        <w:spacing w:before="0" w:after="120"/>
        <w:rPr>
          <w:sz w:val="22"/>
          <w:szCs w:val="22"/>
        </w:rPr>
      </w:pPr>
    </w:p>
    <w:p w:rsidR="005D3825" w:rsidRPr="00AC2183" w:rsidRDefault="005D3825" w:rsidP="005D3825">
      <w:pPr>
        <w:pStyle w:val="0drama"/>
        <w:keepLines w:val="0"/>
        <w:rPr>
          <w:sz w:val="22"/>
          <w:szCs w:val="22"/>
        </w:rPr>
      </w:pPr>
      <w:r w:rsidRPr="008C1BE2">
        <w:rPr>
          <w:b/>
          <w:sz w:val="22"/>
          <w:szCs w:val="22"/>
        </w:rPr>
        <w:t xml:space="preserve">Narrator: </w:t>
      </w:r>
      <w:r w:rsidRPr="008C1BE2">
        <w:rPr>
          <w:b/>
          <w:sz w:val="22"/>
          <w:szCs w:val="22"/>
        </w:rPr>
        <w:tab/>
      </w:r>
      <w:r w:rsidRPr="00AC2183">
        <w:rPr>
          <w:i/>
          <w:sz w:val="22"/>
          <w:szCs w:val="22"/>
        </w:rPr>
        <w:t xml:space="preserve">Tell </w:t>
      </w:r>
      <w:r w:rsidRPr="00AC2183">
        <w:rPr>
          <w:b/>
          <w:i/>
          <w:sz w:val="22"/>
          <w:szCs w:val="22"/>
        </w:rPr>
        <w:t>the first part of the story</w:t>
      </w:r>
      <w:r w:rsidRPr="00AC2183">
        <w:rPr>
          <w:i/>
          <w:sz w:val="22"/>
          <w:szCs w:val="22"/>
        </w:rPr>
        <w:t xml:space="preserve"> (</w:t>
      </w:r>
      <w:hyperlink r:id="rId11" w:tgtFrame="_blank" w:history="1">
        <w:r w:rsidRPr="00AC2183">
          <w:rPr>
            <w:i/>
            <w:sz w:val="22"/>
            <w:szCs w:val="22"/>
          </w:rPr>
          <w:t>Luke 19:1–6</w:t>
        </w:r>
      </w:hyperlink>
      <w:r w:rsidRPr="00AC2183">
        <w:rPr>
          <w:i/>
          <w:sz w:val="22"/>
          <w:szCs w:val="22"/>
        </w:rPr>
        <w:t xml:space="preserve">). Then say, </w:t>
      </w:r>
      <w:r w:rsidRPr="00AC2183">
        <w:rPr>
          <w:i/>
          <w:sz w:val="22"/>
          <w:szCs w:val="22"/>
        </w:rPr>
        <w:br/>
      </w:r>
      <w:r w:rsidRPr="00AC2183">
        <w:rPr>
          <w:sz w:val="22"/>
          <w:szCs w:val="22"/>
        </w:rPr>
        <w:t>“Hear what the people say.”</w:t>
      </w:r>
    </w:p>
    <w:p w:rsidR="005D3825" w:rsidRPr="00AC2183" w:rsidRDefault="005D3825" w:rsidP="005D3825">
      <w:pPr>
        <w:pStyle w:val="0drama"/>
        <w:keepLines w:val="0"/>
        <w:rPr>
          <w:sz w:val="22"/>
          <w:szCs w:val="22"/>
        </w:rPr>
      </w:pPr>
      <w:r w:rsidRPr="008C1BE2">
        <w:rPr>
          <w:b/>
          <w:sz w:val="22"/>
          <w:szCs w:val="22"/>
        </w:rPr>
        <w:lastRenderedPageBreak/>
        <w:t xml:space="preserve">People: </w:t>
      </w:r>
      <w:r w:rsidRPr="008C1BE2">
        <w:rPr>
          <w:b/>
          <w:sz w:val="22"/>
          <w:szCs w:val="22"/>
        </w:rPr>
        <w:tab/>
      </w:r>
      <w:r w:rsidRPr="00AC2183">
        <w:rPr>
          <w:sz w:val="22"/>
          <w:szCs w:val="22"/>
        </w:rPr>
        <w:t>(</w:t>
      </w:r>
      <w:r w:rsidRPr="00AC2183">
        <w:rPr>
          <w:i/>
          <w:sz w:val="22"/>
          <w:szCs w:val="22"/>
        </w:rPr>
        <w:t>Some say</w:t>
      </w:r>
      <w:r w:rsidRPr="00AC2183">
        <w:rPr>
          <w:sz w:val="22"/>
          <w:szCs w:val="22"/>
        </w:rPr>
        <w:t>) “Jesus is coming!”</w:t>
      </w:r>
      <w:r w:rsidRPr="00AC2183">
        <w:rPr>
          <w:sz w:val="22"/>
          <w:szCs w:val="22"/>
        </w:rPr>
        <w:br/>
        <w:t>(</w:t>
      </w:r>
      <w:r w:rsidRPr="00AC2183">
        <w:rPr>
          <w:i/>
          <w:sz w:val="22"/>
          <w:szCs w:val="22"/>
        </w:rPr>
        <w:t>Others s</w:t>
      </w:r>
      <w:r w:rsidRPr="00AC2183">
        <w:rPr>
          <w:sz w:val="22"/>
          <w:szCs w:val="22"/>
        </w:rPr>
        <w:t xml:space="preserve">ay) “Look at </w:t>
      </w:r>
      <w:proofErr w:type="spellStart"/>
      <w:r w:rsidRPr="00AC2183">
        <w:rPr>
          <w:sz w:val="22"/>
          <w:szCs w:val="22"/>
        </w:rPr>
        <w:t>Zacheus</w:t>
      </w:r>
      <w:proofErr w:type="spellEnd"/>
      <w:r w:rsidRPr="00AC2183">
        <w:rPr>
          <w:sz w:val="22"/>
          <w:szCs w:val="22"/>
        </w:rPr>
        <w:t>. He is climbing a tree!”</w:t>
      </w:r>
      <w:r w:rsidRPr="00AC2183">
        <w:rPr>
          <w:sz w:val="22"/>
          <w:szCs w:val="22"/>
        </w:rPr>
        <w:br/>
        <w:t>(</w:t>
      </w:r>
      <w:r w:rsidRPr="00AC2183">
        <w:rPr>
          <w:i/>
          <w:sz w:val="22"/>
          <w:szCs w:val="22"/>
        </w:rPr>
        <w:t>Others s</w:t>
      </w:r>
      <w:r w:rsidRPr="00AC2183">
        <w:rPr>
          <w:sz w:val="22"/>
          <w:szCs w:val="22"/>
        </w:rPr>
        <w:t>ay) “He stole my money when he collected my taxes.”</w:t>
      </w:r>
      <w:r w:rsidRPr="00AC2183">
        <w:rPr>
          <w:sz w:val="22"/>
          <w:szCs w:val="22"/>
        </w:rPr>
        <w:br/>
        <w:t>(</w:t>
      </w:r>
      <w:r w:rsidRPr="00AC2183">
        <w:rPr>
          <w:i/>
          <w:sz w:val="22"/>
          <w:szCs w:val="22"/>
        </w:rPr>
        <w:t>Others s</w:t>
      </w:r>
      <w:r w:rsidRPr="00AC2183">
        <w:rPr>
          <w:sz w:val="22"/>
          <w:szCs w:val="22"/>
        </w:rPr>
        <w:t>ay) “That short, little man is very bad!”</w:t>
      </w:r>
      <w:r w:rsidRPr="00AC2183">
        <w:rPr>
          <w:sz w:val="22"/>
          <w:szCs w:val="22"/>
        </w:rPr>
        <w:br/>
        <w:t>(</w:t>
      </w:r>
      <w:r w:rsidRPr="00AC2183">
        <w:rPr>
          <w:i/>
          <w:sz w:val="22"/>
          <w:szCs w:val="22"/>
        </w:rPr>
        <w:t>Others s</w:t>
      </w:r>
      <w:r w:rsidRPr="00AC2183">
        <w:rPr>
          <w:sz w:val="22"/>
          <w:szCs w:val="22"/>
        </w:rPr>
        <w:t>ay) “I hope Jesus will punish him!”</w:t>
      </w:r>
    </w:p>
    <w:p w:rsidR="005D3825" w:rsidRPr="00AC2183" w:rsidRDefault="005D3825" w:rsidP="005D3825">
      <w:pPr>
        <w:pStyle w:val="0drama"/>
        <w:keepLines w:val="0"/>
        <w:rPr>
          <w:i/>
          <w:sz w:val="22"/>
          <w:szCs w:val="22"/>
        </w:rPr>
      </w:pPr>
      <w:proofErr w:type="spellStart"/>
      <w:r w:rsidRPr="008C1BE2">
        <w:rPr>
          <w:b/>
          <w:sz w:val="22"/>
          <w:szCs w:val="22"/>
        </w:rPr>
        <w:t>Zacheus</w:t>
      </w:r>
      <w:proofErr w:type="spellEnd"/>
      <w:r w:rsidRPr="008C1BE2">
        <w:rPr>
          <w:b/>
          <w:sz w:val="22"/>
          <w:szCs w:val="22"/>
        </w:rPr>
        <w:t xml:space="preserve">: </w:t>
      </w:r>
      <w:r w:rsidRPr="008C1BE2">
        <w:rPr>
          <w:b/>
          <w:sz w:val="22"/>
          <w:szCs w:val="22"/>
        </w:rPr>
        <w:tab/>
      </w:r>
      <w:r w:rsidRPr="00AC2183">
        <w:rPr>
          <w:i/>
          <w:sz w:val="22"/>
          <w:szCs w:val="22"/>
        </w:rPr>
        <w:t>Climb up on a chair.</w:t>
      </w:r>
    </w:p>
    <w:p w:rsidR="005D3825" w:rsidRPr="00AC2183" w:rsidRDefault="005D3825" w:rsidP="005D3825">
      <w:pPr>
        <w:pStyle w:val="0drama"/>
        <w:keepLines w:val="0"/>
        <w:rPr>
          <w:sz w:val="22"/>
          <w:szCs w:val="22"/>
        </w:rPr>
      </w:pPr>
      <w:r w:rsidRPr="008C1BE2">
        <w:rPr>
          <w:b/>
          <w:sz w:val="22"/>
          <w:szCs w:val="22"/>
        </w:rPr>
        <w:t xml:space="preserve">Jesus: </w:t>
      </w:r>
      <w:r w:rsidRPr="008C1BE2">
        <w:rPr>
          <w:b/>
          <w:sz w:val="22"/>
          <w:szCs w:val="22"/>
        </w:rPr>
        <w:tab/>
      </w:r>
      <w:r w:rsidRPr="00AC2183">
        <w:rPr>
          <w:i/>
          <w:sz w:val="22"/>
          <w:szCs w:val="22"/>
        </w:rPr>
        <w:t>Look up and say</w:t>
      </w:r>
      <w:r w:rsidRPr="00AC2183">
        <w:rPr>
          <w:sz w:val="22"/>
          <w:szCs w:val="22"/>
        </w:rPr>
        <w:t xml:space="preserve">, </w:t>
      </w:r>
      <w:r w:rsidRPr="00AC2183">
        <w:rPr>
          <w:sz w:val="22"/>
          <w:szCs w:val="22"/>
        </w:rPr>
        <w:br/>
        <w:t>“</w:t>
      </w:r>
      <w:proofErr w:type="spellStart"/>
      <w:r w:rsidRPr="00AC2183">
        <w:rPr>
          <w:sz w:val="22"/>
          <w:szCs w:val="22"/>
        </w:rPr>
        <w:t>Zacheus</w:t>
      </w:r>
      <w:proofErr w:type="spellEnd"/>
      <w:r w:rsidRPr="00AC2183">
        <w:rPr>
          <w:sz w:val="22"/>
          <w:szCs w:val="22"/>
        </w:rPr>
        <w:t>, come down. I will eat at your house today.”</w:t>
      </w:r>
    </w:p>
    <w:p w:rsidR="005D3825" w:rsidRPr="00AC2183" w:rsidRDefault="005D3825" w:rsidP="005D3825">
      <w:pPr>
        <w:pStyle w:val="0drama"/>
        <w:keepLines w:val="0"/>
        <w:rPr>
          <w:sz w:val="22"/>
          <w:szCs w:val="22"/>
        </w:rPr>
      </w:pPr>
      <w:r w:rsidRPr="008C1BE2">
        <w:rPr>
          <w:b/>
          <w:sz w:val="22"/>
          <w:szCs w:val="22"/>
        </w:rPr>
        <w:t xml:space="preserve">Narrator: </w:t>
      </w:r>
      <w:r w:rsidRPr="008C1BE2">
        <w:rPr>
          <w:b/>
          <w:sz w:val="22"/>
          <w:szCs w:val="22"/>
        </w:rPr>
        <w:tab/>
      </w:r>
      <w:r w:rsidRPr="00AC2183">
        <w:rPr>
          <w:i/>
          <w:sz w:val="22"/>
          <w:szCs w:val="22"/>
        </w:rPr>
        <w:t xml:space="preserve">Tell the </w:t>
      </w:r>
      <w:r w:rsidRPr="00AC2183">
        <w:rPr>
          <w:b/>
          <w:i/>
          <w:sz w:val="22"/>
          <w:szCs w:val="22"/>
        </w:rPr>
        <w:t>second part of the story</w:t>
      </w:r>
      <w:r w:rsidRPr="00AC2183">
        <w:rPr>
          <w:i/>
          <w:sz w:val="22"/>
          <w:szCs w:val="22"/>
        </w:rPr>
        <w:t xml:space="preserve"> (verses 7–10). Then say</w:t>
      </w:r>
      <w:r w:rsidRPr="00AC2183">
        <w:rPr>
          <w:sz w:val="22"/>
          <w:szCs w:val="22"/>
        </w:rPr>
        <w:t xml:space="preserve">, </w:t>
      </w:r>
      <w:r w:rsidRPr="00AC2183">
        <w:rPr>
          <w:sz w:val="22"/>
          <w:szCs w:val="22"/>
        </w:rPr>
        <w:br/>
        <w:t xml:space="preserve">“Hear what </w:t>
      </w:r>
      <w:proofErr w:type="spellStart"/>
      <w:r w:rsidRPr="00AC2183">
        <w:rPr>
          <w:sz w:val="22"/>
          <w:szCs w:val="22"/>
        </w:rPr>
        <w:t>Zacheus</w:t>
      </w:r>
      <w:proofErr w:type="spellEnd"/>
      <w:r w:rsidRPr="00AC2183">
        <w:rPr>
          <w:sz w:val="22"/>
          <w:szCs w:val="22"/>
        </w:rPr>
        <w:t xml:space="preserve"> says.”</w:t>
      </w:r>
    </w:p>
    <w:p w:rsidR="005D3825" w:rsidRPr="00AC2183" w:rsidRDefault="005D3825" w:rsidP="005D3825">
      <w:pPr>
        <w:pStyle w:val="0drama"/>
        <w:keepLines w:val="0"/>
        <w:rPr>
          <w:sz w:val="22"/>
          <w:szCs w:val="22"/>
        </w:rPr>
      </w:pPr>
      <w:proofErr w:type="spellStart"/>
      <w:r w:rsidRPr="008C1BE2">
        <w:rPr>
          <w:b/>
          <w:sz w:val="22"/>
          <w:szCs w:val="22"/>
        </w:rPr>
        <w:t>Zacheus</w:t>
      </w:r>
      <w:proofErr w:type="spellEnd"/>
      <w:r w:rsidRPr="008C1BE2">
        <w:rPr>
          <w:b/>
          <w:sz w:val="22"/>
          <w:szCs w:val="22"/>
        </w:rPr>
        <w:t xml:space="preserve">: </w:t>
      </w:r>
      <w:r w:rsidRPr="008C1BE2">
        <w:rPr>
          <w:b/>
          <w:sz w:val="22"/>
          <w:szCs w:val="22"/>
        </w:rPr>
        <w:tab/>
      </w:r>
      <w:r w:rsidRPr="00AC2183">
        <w:rPr>
          <w:i/>
          <w:sz w:val="22"/>
          <w:szCs w:val="22"/>
        </w:rPr>
        <w:t xml:space="preserve">Come down from the chair and say, </w:t>
      </w:r>
      <w:r w:rsidRPr="00AC2183">
        <w:rPr>
          <w:sz w:val="22"/>
          <w:szCs w:val="22"/>
        </w:rPr>
        <w:br/>
        <w:t xml:space="preserve">“Jesus is coming to my house! He forgives me! I am so happy! </w:t>
      </w:r>
      <w:r w:rsidRPr="00AC2183">
        <w:rPr>
          <w:sz w:val="22"/>
          <w:szCs w:val="22"/>
        </w:rPr>
        <w:br/>
        <w:t>I will give back more than what I stole!”</w:t>
      </w:r>
      <w:r w:rsidRPr="00AC2183">
        <w:rPr>
          <w:sz w:val="22"/>
          <w:szCs w:val="22"/>
        </w:rPr>
        <w:br/>
      </w:r>
      <w:r w:rsidRPr="00AC2183">
        <w:rPr>
          <w:i/>
          <w:sz w:val="22"/>
          <w:szCs w:val="22"/>
        </w:rPr>
        <w:t xml:space="preserve">Pretend to hand coins from a bag to the People. </w:t>
      </w:r>
      <w:r w:rsidRPr="00AC2183">
        <w:rPr>
          <w:sz w:val="22"/>
          <w:szCs w:val="22"/>
        </w:rPr>
        <w:t xml:space="preserve">Say, </w:t>
      </w:r>
      <w:r w:rsidRPr="00AC2183">
        <w:rPr>
          <w:sz w:val="22"/>
          <w:szCs w:val="22"/>
        </w:rPr>
        <w:br/>
        <w:t>“I will help the poor! Here, I give you this money. Here, take it.”</w:t>
      </w:r>
    </w:p>
    <w:p w:rsidR="005D3825" w:rsidRPr="00AC2183" w:rsidRDefault="005D3825" w:rsidP="005D3825">
      <w:pPr>
        <w:pStyle w:val="0drama"/>
        <w:keepLines w:val="0"/>
        <w:rPr>
          <w:sz w:val="22"/>
          <w:szCs w:val="22"/>
        </w:rPr>
      </w:pPr>
      <w:proofErr w:type="gramStart"/>
      <w:r w:rsidRPr="008C1BE2">
        <w:rPr>
          <w:b/>
          <w:sz w:val="22"/>
          <w:szCs w:val="22"/>
        </w:rPr>
        <w:t xml:space="preserve">Jesus: </w:t>
      </w:r>
      <w:r w:rsidRPr="008C1BE2">
        <w:rPr>
          <w:b/>
          <w:sz w:val="22"/>
          <w:szCs w:val="22"/>
        </w:rPr>
        <w:tab/>
      </w:r>
      <w:r w:rsidRPr="00AC2183">
        <w:rPr>
          <w:sz w:val="22"/>
          <w:szCs w:val="22"/>
        </w:rPr>
        <w:t>“This is the kind of person I have come to save.</w:t>
      </w:r>
      <w:proofErr w:type="gramEnd"/>
      <w:r w:rsidRPr="00AC2183">
        <w:rPr>
          <w:sz w:val="22"/>
          <w:szCs w:val="22"/>
        </w:rPr>
        <w:br/>
      </w:r>
      <w:proofErr w:type="spellStart"/>
      <w:r w:rsidRPr="00AC2183">
        <w:rPr>
          <w:sz w:val="22"/>
          <w:szCs w:val="22"/>
        </w:rPr>
        <w:t>Zacheus</w:t>
      </w:r>
      <w:proofErr w:type="spellEnd"/>
      <w:r w:rsidRPr="00AC2183">
        <w:rPr>
          <w:sz w:val="22"/>
          <w:szCs w:val="22"/>
        </w:rPr>
        <w:t xml:space="preserve"> was lost, but now he is saved!”</w:t>
      </w:r>
    </w:p>
    <w:p w:rsidR="005D3825" w:rsidRPr="00AC2183" w:rsidRDefault="005D3825" w:rsidP="005D3825">
      <w:pPr>
        <w:pStyle w:val="0drama"/>
        <w:keepLines w:val="0"/>
        <w:rPr>
          <w:sz w:val="22"/>
          <w:szCs w:val="22"/>
        </w:rPr>
      </w:pPr>
      <w:r w:rsidRPr="008C1BE2">
        <w:rPr>
          <w:b/>
          <w:sz w:val="22"/>
          <w:szCs w:val="22"/>
        </w:rPr>
        <w:t xml:space="preserve">People: </w:t>
      </w:r>
      <w:r w:rsidRPr="008C1BE2">
        <w:rPr>
          <w:b/>
          <w:sz w:val="22"/>
          <w:szCs w:val="22"/>
        </w:rPr>
        <w:tab/>
      </w:r>
      <w:r w:rsidRPr="00AC2183">
        <w:rPr>
          <w:sz w:val="22"/>
          <w:szCs w:val="22"/>
        </w:rPr>
        <w:t>(</w:t>
      </w:r>
      <w:r w:rsidRPr="00AC2183">
        <w:rPr>
          <w:i/>
          <w:sz w:val="22"/>
          <w:szCs w:val="22"/>
        </w:rPr>
        <w:t>Some s</w:t>
      </w:r>
      <w:r w:rsidRPr="00AC2183">
        <w:rPr>
          <w:sz w:val="22"/>
          <w:szCs w:val="22"/>
        </w:rPr>
        <w:t>ay) “Look at the money Zacchaeus gave me!”</w:t>
      </w:r>
      <w:r>
        <w:rPr>
          <w:sz w:val="22"/>
          <w:szCs w:val="22"/>
        </w:rPr>
        <w:br/>
      </w:r>
      <w:r w:rsidRPr="00AC2183">
        <w:rPr>
          <w:sz w:val="22"/>
          <w:szCs w:val="22"/>
        </w:rPr>
        <w:br/>
        <w:t>(</w:t>
      </w:r>
      <w:r w:rsidRPr="00AC2183">
        <w:rPr>
          <w:i/>
          <w:sz w:val="22"/>
          <w:szCs w:val="22"/>
        </w:rPr>
        <w:t>Others s</w:t>
      </w:r>
      <w:r w:rsidRPr="00AC2183">
        <w:rPr>
          <w:sz w:val="22"/>
          <w:szCs w:val="22"/>
        </w:rPr>
        <w:t>ay) “How did Jesus change such a thief?”</w:t>
      </w:r>
      <w:r>
        <w:rPr>
          <w:sz w:val="22"/>
          <w:szCs w:val="22"/>
        </w:rPr>
        <w:br/>
      </w:r>
      <w:r w:rsidRPr="00AC2183">
        <w:rPr>
          <w:sz w:val="22"/>
          <w:szCs w:val="22"/>
        </w:rPr>
        <w:br/>
        <w:t>(</w:t>
      </w:r>
      <w:r w:rsidRPr="00AC2183">
        <w:rPr>
          <w:i/>
          <w:sz w:val="22"/>
          <w:szCs w:val="22"/>
        </w:rPr>
        <w:t>Others s</w:t>
      </w:r>
      <w:r w:rsidRPr="00AC2183">
        <w:rPr>
          <w:sz w:val="22"/>
          <w:szCs w:val="22"/>
        </w:rPr>
        <w:t>ay) “I want God to forgive my sins, too!”</w:t>
      </w:r>
    </w:p>
    <w:p w:rsidR="005D3825" w:rsidRDefault="005D3825" w:rsidP="005D3825">
      <w:pPr>
        <w:pStyle w:val="0drama"/>
        <w:keepLines w:val="0"/>
        <w:rPr>
          <w:i/>
          <w:sz w:val="22"/>
          <w:szCs w:val="22"/>
        </w:rPr>
      </w:pPr>
      <w:r w:rsidRPr="008C1BE2">
        <w:rPr>
          <w:b/>
          <w:bCs/>
          <w:sz w:val="22"/>
          <w:szCs w:val="22"/>
        </w:rPr>
        <w:t xml:space="preserve">Narrator: </w:t>
      </w:r>
      <w:r w:rsidRPr="00AC2183">
        <w:rPr>
          <w:sz w:val="22"/>
          <w:szCs w:val="22"/>
        </w:rPr>
        <w:tab/>
      </w:r>
      <w:r w:rsidRPr="00AC2183">
        <w:rPr>
          <w:i/>
          <w:sz w:val="22"/>
          <w:szCs w:val="22"/>
        </w:rPr>
        <w:t>Thank the children and anyone else who helped with the drama.</w:t>
      </w:r>
      <w:r>
        <w:rPr>
          <w:i/>
          <w:sz w:val="22"/>
          <w:szCs w:val="22"/>
        </w:rPr>
        <w:br/>
      </w:r>
    </w:p>
    <w:p w:rsidR="005D3825" w:rsidRPr="00AC2183" w:rsidRDefault="005D3825" w:rsidP="005D3825">
      <w:pPr>
        <w:pStyle w:val="0drama"/>
        <w:keepLines w:val="0"/>
        <w:rPr>
          <w:sz w:val="22"/>
          <w:szCs w:val="22"/>
        </w:rPr>
      </w:pPr>
    </w:p>
    <w:p w:rsidR="005D3825" w:rsidRPr="00AC2183" w:rsidRDefault="005D3825" w:rsidP="005D3825">
      <w:pPr>
        <w:pStyle w:val="0numbered"/>
        <w:keepNext w:val="0"/>
        <w:keepLines w:val="0"/>
        <w:spacing w:before="0" w:after="120"/>
        <w:rPr>
          <w:sz w:val="22"/>
          <w:szCs w:val="22"/>
        </w:rPr>
      </w:pPr>
      <w:r w:rsidRPr="00AC2183">
        <w:rPr>
          <w:bCs/>
          <w:sz w:val="22"/>
          <w:szCs w:val="22"/>
        </w:rPr>
        <w:t>If the children dramatize</w:t>
      </w:r>
      <w:r w:rsidRPr="00AC2183">
        <w:rPr>
          <w:sz w:val="22"/>
          <w:szCs w:val="22"/>
        </w:rPr>
        <w:t xml:space="preserve"> this story of </w:t>
      </w:r>
      <w:proofErr w:type="spellStart"/>
      <w:r w:rsidRPr="00AC2183">
        <w:rPr>
          <w:sz w:val="22"/>
          <w:szCs w:val="22"/>
        </w:rPr>
        <w:t>Zacheus</w:t>
      </w:r>
      <w:proofErr w:type="spellEnd"/>
      <w:r w:rsidRPr="00AC2183">
        <w:rPr>
          <w:sz w:val="22"/>
          <w:szCs w:val="22"/>
        </w:rPr>
        <w:t xml:space="preserve"> for the adults, then let them also ask the adults the questions that </w:t>
      </w:r>
      <w:proofErr w:type="gramStart"/>
      <w:r w:rsidRPr="00AC2183">
        <w:rPr>
          <w:sz w:val="22"/>
          <w:szCs w:val="22"/>
        </w:rPr>
        <w:t>are listed</w:t>
      </w:r>
      <w:proofErr w:type="gramEnd"/>
      <w:r w:rsidRPr="00AC2183">
        <w:rPr>
          <w:sz w:val="22"/>
          <w:szCs w:val="22"/>
        </w:rPr>
        <w:t xml:space="preserve"> under #1 above.</w:t>
      </w:r>
      <w:r>
        <w:rPr>
          <w:sz w:val="22"/>
          <w:szCs w:val="22"/>
        </w:rPr>
        <w:br/>
      </w:r>
    </w:p>
    <w:p w:rsidR="005D3825" w:rsidRPr="00AC2183" w:rsidRDefault="005D3825" w:rsidP="005D3825">
      <w:pPr>
        <w:pStyle w:val="0numbered"/>
        <w:keepNext w:val="0"/>
        <w:keepLines w:val="0"/>
        <w:spacing w:before="0" w:after="120"/>
        <w:rPr>
          <w:sz w:val="22"/>
          <w:szCs w:val="22"/>
        </w:rPr>
      </w:pPr>
      <w:r w:rsidRPr="00AC2183">
        <w:rPr>
          <w:bCs/>
          <w:sz w:val="22"/>
          <w:szCs w:val="22"/>
        </w:rPr>
        <w:t>Ask</w:t>
      </w:r>
      <w:r w:rsidRPr="00AC2183">
        <w:rPr>
          <w:sz w:val="22"/>
          <w:szCs w:val="22"/>
        </w:rPr>
        <w:t xml:space="preserve"> the children: </w:t>
      </w:r>
    </w:p>
    <w:p w:rsidR="005D3825" w:rsidRDefault="005D3825" w:rsidP="005D3825">
      <w:pPr>
        <w:pStyle w:val="0lind"/>
        <w:rPr>
          <w:sz w:val="22"/>
          <w:szCs w:val="22"/>
          <w:lang w:eastAsia="es-MX"/>
        </w:rPr>
      </w:pPr>
      <w:r w:rsidRPr="00AC2183">
        <w:rPr>
          <w:sz w:val="22"/>
          <w:szCs w:val="22"/>
          <w:lang w:eastAsia="es-MX"/>
        </w:rPr>
        <w:t>“What are other examples of ways that we show our gratitude to God for his forgiveness?” (Let the children give examples.)</w:t>
      </w:r>
    </w:p>
    <w:p w:rsidR="005D3825" w:rsidRPr="00AC2183" w:rsidRDefault="005D3825" w:rsidP="005D3825">
      <w:pPr>
        <w:pStyle w:val="0lind"/>
        <w:rPr>
          <w:sz w:val="22"/>
          <w:szCs w:val="22"/>
          <w:lang w:eastAsia="es-MX"/>
        </w:rPr>
      </w:pPr>
    </w:p>
    <w:p w:rsidR="005D3825" w:rsidRPr="00AC2183" w:rsidRDefault="005D3825" w:rsidP="005D3825">
      <w:pPr>
        <w:pStyle w:val="0numbered"/>
        <w:keepNext w:val="0"/>
        <w:keepLines w:val="0"/>
        <w:spacing w:before="0" w:after="120"/>
        <w:rPr>
          <w:rFonts w:eastAsia="Times New Roman"/>
          <w:sz w:val="22"/>
          <w:szCs w:val="22"/>
        </w:rPr>
      </w:pPr>
      <w:r w:rsidRPr="00AC2183">
        <w:rPr>
          <w:rFonts w:eastAsia="Times New Roman"/>
          <w:bCs/>
          <w:sz w:val="22"/>
          <w:szCs w:val="22"/>
        </w:rPr>
        <w:t>Memorize</w:t>
      </w:r>
      <w:r w:rsidRPr="00AC2183">
        <w:rPr>
          <w:rFonts w:eastAsia="Times New Roman"/>
          <w:sz w:val="22"/>
          <w:szCs w:val="22"/>
        </w:rPr>
        <w:t xml:space="preserve"> </w:t>
      </w:r>
      <w:hyperlink r:id="rId12" w:tgtFrame="_blank" w:history="1">
        <w:r w:rsidRPr="00AC2183">
          <w:rPr>
            <w:rFonts w:eastAsia="Times New Roman"/>
            <w:color w:val="0000FF"/>
            <w:sz w:val="22"/>
            <w:szCs w:val="22"/>
            <w:u w:val="single"/>
          </w:rPr>
          <w:t>Isaiah 1:18</w:t>
        </w:r>
      </w:hyperlink>
      <w:r w:rsidRPr="00AC2183">
        <w:rPr>
          <w:rFonts w:eastAsia="Times New Roman"/>
          <w:sz w:val="22"/>
          <w:szCs w:val="22"/>
        </w:rPr>
        <w:t>.</w:t>
      </w:r>
    </w:p>
    <w:p w:rsidR="005D3825" w:rsidRDefault="005D3825" w:rsidP="005D3825">
      <w:pPr>
        <w:pStyle w:val="0lind"/>
        <w:rPr>
          <w:sz w:val="22"/>
          <w:szCs w:val="22"/>
        </w:rPr>
      </w:pPr>
      <w:r w:rsidRPr="00AC2183">
        <w:rPr>
          <w:sz w:val="22"/>
          <w:szCs w:val="22"/>
        </w:rPr>
        <w:t xml:space="preserve">“Come now, and let us reason together,” Says the Lord, </w:t>
      </w:r>
      <w:r w:rsidRPr="00AC2183">
        <w:rPr>
          <w:sz w:val="22"/>
          <w:szCs w:val="22"/>
        </w:rPr>
        <w:br/>
        <w:t xml:space="preserve">“Though your sins are as scarlet, they will be as white as snow; </w:t>
      </w:r>
      <w:r w:rsidRPr="00AC2183">
        <w:rPr>
          <w:sz w:val="22"/>
          <w:szCs w:val="22"/>
        </w:rPr>
        <w:br/>
        <w:t xml:space="preserve">though they are red like crimson, </w:t>
      </w:r>
      <w:proofErr w:type="gramStart"/>
      <w:r w:rsidRPr="00AC2183">
        <w:rPr>
          <w:sz w:val="22"/>
          <w:szCs w:val="22"/>
        </w:rPr>
        <w:t>they</w:t>
      </w:r>
      <w:proofErr w:type="gramEnd"/>
      <w:r w:rsidRPr="00AC2183">
        <w:rPr>
          <w:sz w:val="22"/>
          <w:szCs w:val="22"/>
        </w:rPr>
        <w:t xml:space="preserve"> will be like wool.”</w:t>
      </w:r>
    </w:p>
    <w:p w:rsidR="005D3825" w:rsidRPr="00AC2183" w:rsidRDefault="005D3825" w:rsidP="005D3825">
      <w:pPr>
        <w:pStyle w:val="0lind"/>
        <w:rPr>
          <w:sz w:val="22"/>
          <w:szCs w:val="22"/>
        </w:rPr>
      </w:pPr>
    </w:p>
    <w:p w:rsidR="005D3825" w:rsidRPr="00AC2183" w:rsidRDefault="005D3825" w:rsidP="005D3825">
      <w:pPr>
        <w:pStyle w:val="0numbered"/>
        <w:keepNext w:val="0"/>
        <w:keepLines w:val="0"/>
        <w:spacing w:before="0" w:after="120"/>
        <w:rPr>
          <w:rFonts w:eastAsia="Times New Roman"/>
          <w:sz w:val="22"/>
          <w:szCs w:val="22"/>
        </w:rPr>
      </w:pPr>
      <w:r w:rsidRPr="00AC2183">
        <w:rPr>
          <w:rFonts w:eastAsia="Times New Roman"/>
          <w:bCs/>
          <w:sz w:val="22"/>
          <w:szCs w:val="22"/>
        </w:rPr>
        <w:t>Recite Hebrew poetry</w:t>
      </w:r>
      <w:r w:rsidRPr="00AC2183">
        <w:rPr>
          <w:rFonts w:eastAsia="Times New Roman"/>
          <w:sz w:val="22"/>
          <w:szCs w:val="22"/>
        </w:rPr>
        <w:t>:</w:t>
      </w:r>
    </w:p>
    <w:p w:rsidR="005D3825" w:rsidRDefault="005D3825" w:rsidP="005D3825">
      <w:pPr>
        <w:pStyle w:val="0lind"/>
        <w:rPr>
          <w:sz w:val="22"/>
          <w:szCs w:val="22"/>
        </w:rPr>
      </w:pPr>
      <w:r w:rsidRPr="00AC2183">
        <w:rPr>
          <w:rFonts w:eastAsia="Times New Roman"/>
          <w:sz w:val="22"/>
          <w:szCs w:val="22"/>
        </w:rPr>
        <w:t xml:space="preserve">Let three children each recite one of the verses from </w:t>
      </w:r>
      <w:hyperlink r:id="rId13" w:tgtFrame="_blank" w:history="1">
        <w:r w:rsidRPr="00AC2183">
          <w:rPr>
            <w:rFonts w:eastAsia="Times New Roman"/>
            <w:color w:val="0000FF"/>
            <w:sz w:val="22"/>
            <w:szCs w:val="22"/>
            <w:u w:val="single"/>
          </w:rPr>
          <w:t>Psalm 51:1</w:t>
        </w:r>
      </w:hyperlink>
      <w:r w:rsidRPr="00AC2183">
        <w:rPr>
          <w:rFonts w:eastAsia="Times New Roman"/>
          <w:sz w:val="22"/>
          <w:szCs w:val="22"/>
        </w:rPr>
        <w:t xml:space="preserve">, </w:t>
      </w:r>
      <w:hyperlink r:id="rId14" w:tgtFrame="_blank" w:history="1">
        <w:r w:rsidRPr="00AC2183">
          <w:rPr>
            <w:rFonts w:eastAsia="Times New Roman"/>
            <w:color w:val="0000FF"/>
            <w:sz w:val="22"/>
            <w:szCs w:val="22"/>
            <w:u w:val="single"/>
          </w:rPr>
          <w:t>7</w:t>
        </w:r>
      </w:hyperlink>
      <w:r w:rsidRPr="00AC2183">
        <w:rPr>
          <w:rFonts w:eastAsia="Times New Roman"/>
          <w:sz w:val="22"/>
          <w:szCs w:val="22"/>
        </w:rPr>
        <w:t xml:space="preserve"> and </w:t>
      </w:r>
      <w:hyperlink r:id="rId15" w:tgtFrame="_blank" w:history="1">
        <w:r w:rsidRPr="00AC2183">
          <w:rPr>
            <w:rFonts w:eastAsia="Times New Roman"/>
            <w:color w:val="0000FF"/>
            <w:sz w:val="22"/>
            <w:szCs w:val="22"/>
            <w:u w:val="single"/>
          </w:rPr>
          <w:t>13</w:t>
        </w:r>
      </w:hyperlink>
      <w:r w:rsidRPr="00AC2183">
        <w:rPr>
          <w:rFonts w:eastAsia="Times New Roman"/>
          <w:sz w:val="22"/>
          <w:szCs w:val="22"/>
        </w:rPr>
        <w:t>.</w:t>
      </w:r>
      <w:r w:rsidRPr="00AC2183">
        <w:rPr>
          <w:sz w:val="22"/>
          <w:szCs w:val="22"/>
        </w:rPr>
        <w:t xml:space="preserve"> </w:t>
      </w:r>
    </w:p>
    <w:p w:rsidR="005D3825" w:rsidRPr="00E54DD3" w:rsidRDefault="005D3825" w:rsidP="005D3825">
      <w:pPr>
        <w:rPr>
          <w:lang w:val="en-US"/>
        </w:rPr>
      </w:pPr>
    </w:p>
    <w:p w:rsidR="005D3825" w:rsidRDefault="005D3825" w:rsidP="005D3825">
      <w:pPr>
        <w:pStyle w:val="0lind"/>
        <w:ind w:left="0"/>
        <w:jc w:val="center"/>
        <w:rPr>
          <w:sz w:val="22"/>
          <w:szCs w:val="22"/>
        </w:rPr>
      </w:pPr>
      <w:bookmarkStart w:id="0" w:name="_GoBack"/>
      <w:bookmarkEnd w:id="0"/>
    </w:p>
    <w:p w:rsidR="005D3825" w:rsidRDefault="005D3825" w:rsidP="005D3825">
      <w:pPr>
        <w:pStyle w:val="0lind"/>
        <w:ind w:left="0"/>
        <w:jc w:val="center"/>
        <w:rPr>
          <w:sz w:val="22"/>
          <w:szCs w:val="22"/>
        </w:rPr>
      </w:pPr>
    </w:p>
    <w:p w:rsidR="005D3825" w:rsidRPr="005D3825" w:rsidRDefault="005D3825" w:rsidP="005D3825">
      <w:pPr>
        <w:pStyle w:val="0lind"/>
        <w:ind w:left="0"/>
        <w:jc w:val="center"/>
        <w:rPr>
          <w:sz w:val="22"/>
          <w:szCs w:val="22"/>
        </w:rPr>
      </w:pPr>
      <w:r>
        <w:rPr>
          <w:noProof/>
          <w:lang w:val="en-CA" w:eastAsia="en-CA"/>
        </w:rPr>
        <w:drawing>
          <wp:inline distT="0" distB="0" distL="0" distR="0" wp14:anchorId="252CF7D0" wp14:editId="492BB5E9">
            <wp:extent cx="5800417" cy="704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5830778" cy="7085393"/>
                    </a:xfrm>
                    <a:prstGeom prst="rect">
                      <a:avLst/>
                    </a:prstGeom>
                  </pic:spPr>
                </pic:pic>
              </a:graphicData>
            </a:graphic>
          </wp:inline>
        </w:drawing>
      </w:r>
      <w:r w:rsidRPr="005D3825">
        <w:rPr>
          <w:sz w:val="22"/>
          <w:szCs w:val="22"/>
        </w:rPr>
        <w:t xml:space="preserve"> </w:t>
      </w:r>
      <w:r>
        <w:rPr>
          <w:sz w:val="22"/>
          <w:szCs w:val="22"/>
        </w:rPr>
        <w:br/>
        <w:t>Zacchaeus repented of his wrongdoing, when Jesus came into Zacchaeus’ house.</w:t>
      </w:r>
    </w:p>
    <w:sectPr w:rsidR="005D3825" w:rsidRPr="005D382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D9" w:rsidRDefault="00F548D9" w:rsidP="00AC2183">
      <w:r>
        <w:separator/>
      </w:r>
    </w:p>
  </w:endnote>
  <w:endnote w:type="continuationSeparator" w:id="0">
    <w:p w:rsidR="00F548D9" w:rsidRDefault="00F548D9" w:rsidP="00AC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605775"/>
      <w:docPartObj>
        <w:docPartGallery w:val="Page Numbers (Bottom of Page)"/>
        <w:docPartUnique/>
      </w:docPartObj>
    </w:sdtPr>
    <w:sdtEndPr>
      <w:rPr>
        <w:rFonts w:asciiTheme="minorHAnsi" w:hAnsiTheme="minorHAnsi" w:cstheme="minorHAnsi"/>
        <w:noProof/>
        <w:sz w:val="22"/>
        <w:szCs w:val="22"/>
      </w:rPr>
    </w:sdtEndPr>
    <w:sdtContent>
      <w:p w:rsidR="00AC2183" w:rsidRPr="00AC2183" w:rsidRDefault="00AC2183" w:rsidP="00AC2183">
        <w:pPr>
          <w:pStyle w:val="Footer"/>
          <w:jc w:val="center"/>
          <w:rPr>
            <w:rFonts w:asciiTheme="minorHAnsi" w:hAnsiTheme="minorHAnsi" w:cstheme="minorHAnsi"/>
            <w:sz w:val="22"/>
            <w:szCs w:val="22"/>
          </w:rPr>
        </w:pPr>
        <w:r w:rsidRPr="00AC2183">
          <w:rPr>
            <w:rFonts w:asciiTheme="minorHAnsi" w:hAnsiTheme="minorHAnsi" w:cstheme="minorHAnsi"/>
            <w:sz w:val="22"/>
            <w:szCs w:val="22"/>
          </w:rPr>
          <w:fldChar w:fldCharType="begin"/>
        </w:r>
        <w:r w:rsidRPr="00AC2183">
          <w:rPr>
            <w:rFonts w:asciiTheme="minorHAnsi" w:hAnsiTheme="minorHAnsi" w:cstheme="minorHAnsi"/>
            <w:sz w:val="22"/>
            <w:szCs w:val="22"/>
          </w:rPr>
          <w:instrText xml:space="preserve"> PAGE   \* MERGEFORMAT </w:instrText>
        </w:r>
        <w:r w:rsidRPr="00AC2183">
          <w:rPr>
            <w:rFonts w:asciiTheme="minorHAnsi" w:hAnsiTheme="minorHAnsi" w:cstheme="minorHAnsi"/>
            <w:sz w:val="22"/>
            <w:szCs w:val="22"/>
          </w:rPr>
          <w:fldChar w:fldCharType="separate"/>
        </w:r>
        <w:r w:rsidR="005D3825">
          <w:rPr>
            <w:rFonts w:asciiTheme="minorHAnsi" w:hAnsiTheme="minorHAnsi" w:cstheme="minorHAnsi"/>
            <w:noProof/>
            <w:sz w:val="22"/>
            <w:szCs w:val="22"/>
          </w:rPr>
          <w:t>4</w:t>
        </w:r>
        <w:r w:rsidRPr="00AC2183">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D9" w:rsidRDefault="00F548D9" w:rsidP="00AC2183">
      <w:r>
        <w:separator/>
      </w:r>
    </w:p>
  </w:footnote>
  <w:footnote w:type="continuationSeparator" w:id="0">
    <w:p w:rsidR="00F548D9" w:rsidRDefault="00F548D9" w:rsidP="00AC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83" w:rsidRPr="00AC2183" w:rsidRDefault="00AC2183" w:rsidP="005D3825">
    <w:pPr>
      <w:pStyle w:val="Header"/>
      <w:jc w:val="center"/>
      <w:rPr>
        <w:rFonts w:asciiTheme="minorHAnsi" w:hAnsiTheme="minorHAnsi" w:cstheme="minorHAnsi"/>
        <w:lang w:val="en-CA"/>
      </w:rPr>
    </w:pPr>
    <w:r w:rsidRPr="00AC2183">
      <w:rPr>
        <w:rFonts w:asciiTheme="minorHAnsi" w:hAnsiTheme="minorHAnsi" w:cstheme="minorHAnsi"/>
        <w:lang w:val="en-CA"/>
      </w:rPr>
      <w:t>Paul-Timothy Children #5</w:t>
    </w:r>
    <w:r w:rsidR="005D3825">
      <w:rPr>
        <w:rFonts w:asciiTheme="minorHAnsi" w:hAnsiTheme="minorHAnsi" w:cstheme="minorHAnsi"/>
        <w:lang w:val="en-CA"/>
      </w:rPr>
      <w:t>1</w:t>
    </w:r>
    <w:r w:rsidRPr="00AC2183">
      <w:rPr>
        <w:rFonts w:asciiTheme="minorHAnsi" w:hAnsiTheme="minorHAnsi" w:cstheme="minorHAnsi"/>
        <w:lang w:val="en-CA"/>
      </w:rPr>
      <w:t xml:space="preserve"> (2017</w:t>
    </w:r>
    <w:proofErr w:type="gramStart"/>
    <w:r w:rsidRPr="00AC2183">
      <w:rPr>
        <w:rFonts w:asciiTheme="minorHAnsi" w:hAnsiTheme="minorHAnsi" w:cstheme="minorHAnsi"/>
        <w:lang w:val="en-CA"/>
      </w:rPr>
      <w:t>)</w:t>
    </w:r>
    <w:proofErr w:type="gramEnd"/>
    <w:r w:rsidRPr="00AC2183">
      <w:rPr>
        <w:rFonts w:asciiTheme="minorHAnsi" w:hAnsiTheme="minorHAnsi" w:cstheme="minorHAnsi"/>
        <w:lang w:val="en-CA"/>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6CA80C2A"/>
    <w:lvl w:ilvl="0" w:tplc="ED1865E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D836A6"/>
    <w:multiLevelType w:val="hybridMultilevel"/>
    <w:tmpl w:val="E09A21C4"/>
    <w:lvl w:ilvl="0" w:tplc="ACD05986">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BE57F8"/>
    <w:multiLevelType w:val="hybridMultilevel"/>
    <w:tmpl w:val="DC08C588"/>
    <w:lvl w:ilvl="0" w:tplc="64765FA0">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FD"/>
    <w:rsid w:val="00031FD9"/>
    <w:rsid w:val="00035278"/>
    <w:rsid w:val="0004244D"/>
    <w:rsid w:val="0005423F"/>
    <w:rsid w:val="00081205"/>
    <w:rsid w:val="000E0AFD"/>
    <w:rsid w:val="000F0845"/>
    <w:rsid w:val="000F27EE"/>
    <w:rsid w:val="00105109"/>
    <w:rsid w:val="00106189"/>
    <w:rsid w:val="00107ED9"/>
    <w:rsid w:val="00121609"/>
    <w:rsid w:val="001241C2"/>
    <w:rsid w:val="00132A60"/>
    <w:rsid w:val="001341E3"/>
    <w:rsid w:val="001557ED"/>
    <w:rsid w:val="00160B52"/>
    <w:rsid w:val="00164821"/>
    <w:rsid w:val="00171C2B"/>
    <w:rsid w:val="00193E72"/>
    <w:rsid w:val="001B37F4"/>
    <w:rsid w:val="001E3C24"/>
    <w:rsid w:val="001F104C"/>
    <w:rsid w:val="00295A58"/>
    <w:rsid w:val="002B2443"/>
    <w:rsid w:val="002B4AF5"/>
    <w:rsid w:val="003076FE"/>
    <w:rsid w:val="00373B02"/>
    <w:rsid w:val="003C5BD5"/>
    <w:rsid w:val="003D0695"/>
    <w:rsid w:val="004267E0"/>
    <w:rsid w:val="00437841"/>
    <w:rsid w:val="004469D5"/>
    <w:rsid w:val="00452EAE"/>
    <w:rsid w:val="00481942"/>
    <w:rsid w:val="00496339"/>
    <w:rsid w:val="004B4333"/>
    <w:rsid w:val="00500597"/>
    <w:rsid w:val="00502B7F"/>
    <w:rsid w:val="005B4150"/>
    <w:rsid w:val="005C033C"/>
    <w:rsid w:val="005D3825"/>
    <w:rsid w:val="005D6733"/>
    <w:rsid w:val="005F6B83"/>
    <w:rsid w:val="00600F53"/>
    <w:rsid w:val="006076EC"/>
    <w:rsid w:val="0061598A"/>
    <w:rsid w:val="00635D39"/>
    <w:rsid w:val="006552FC"/>
    <w:rsid w:val="0068564F"/>
    <w:rsid w:val="006934E4"/>
    <w:rsid w:val="00706105"/>
    <w:rsid w:val="00710E1C"/>
    <w:rsid w:val="00721649"/>
    <w:rsid w:val="007802F5"/>
    <w:rsid w:val="007A376C"/>
    <w:rsid w:val="007A3E5C"/>
    <w:rsid w:val="007C33E8"/>
    <w:rsid w:val="007D1C90"/>
    <w:rsid w:val="007E2C33"/>
    <w:rsid w:val="007E7E09"/>
    <w:rsid w:val="007F3E5C"/>
    <w:rsid w:val="008359A5"/>
    <w:rsid w:val="00841BC0"/>
    <w:rsid w:val="00861C62"/>
    <w:rsid w:val="00865D39"/>
    <w:rsid w:val="00871898"/>
    <w:rsid w:val="00875F1B"/>
    <w:rsid w:val="0088045D"/>
    <w:rsid w:val="00881F4D"/>
    <w:rsid w:val="00890BB2"/>
    <w:rsid w:val="008A5B39"/>
    <w:rsid w:val="008C1BE2"/>
    <w:rsid w:val="008D3D6E"/>
    <w:rsid w:val="008F0B3F"/>
    <w:rsid w:val="008F3F10"/>
    <w:rsid w:val="00901C46"/>
    <w:rsid w:val="00903804"/>
    <w:rsid w:val="00914DF1"/>
    <w:rsid w:val="00957B59"/>
    <w:rsid w:val="00970306"/>
    <w:rsid w:val="009713CF"/>
    <w:rsid w:val="009979CE"/>
    <w:rsid w:val="009A33D0"/>
    <w:rsid w:val="009D0235"/>
    <w:rsid w:val="009E1C2F"/>
    <w:rsid w:val="00A57738"/>
    <w:rsid w:val="00A81563"/>
    <w:rsid w:val="00A93A92"/>
    <w:rsid w:val="00AC2183"/>
    <w:rsid w:val="00AD4CCF"/>
    <w:rsid w:val="00AF7FFB"/>
    <w:rsid w:val="00B133D6"/>
    <w:rsid w:val="00B31407"/>
    <w:rsid w:val="00B540BB"/>
    <w:rsid w:val="00B61AB4"/>
    <w:rsid w:val="00B74445"/>
    <w:rsid w:val="00B8689F"/>
    <w:rsid w:val="00BE3877"/>
    <w:rsid w:val="00C06AFD"/>
    <w:rsid w:val="00C06D06"/>
    <w:rsid w:val="00C152F0"/>
    <w:rsid w:val="00C24582"/>
    <w:rsid w:val="00C37A99"/>
    <w:rsid w:val="00C443FE"/>
    <w:rsid w:val="00C60886"/>
    <w:rsid w:val="00C8149C"/>
    <w:rsid w:val="00C913D5"/>
    <w:rsid w:val="00CC21D4"/>
    <w:rsid w:val="00CC79EE"/>
    <w:rsid w:val="00CE3835"/>
    <w:rsid w:val="00D63F21"/>
    <w:rsid w:val="00DA0D22"/>
    <w:rsid w:val="00DB573B"/>
    <w:rsid w:val="00DB7168"/>
    <w:rsid w:val="00DC50FA"/>
    <w:rsid w:val="00DD45E8"/>
    <w:rsid w:val="00DE21A2"/>
    <w:rsid w:val="00DE6D9F"/>
    <w:rsid w:val="00DE77E1"/>
    <w:rsid w:val="00E3170B"/>
    <w:rsid w:val="00E41B3F"/>
    <w:rsid w:val="00E718C7"/>
    <w:rsid w:val="00E951D6"/>
    <w:rsid w:val="00EF28A1"/>
    <w:rsid w:val="00F009A6"/>
    <w:rsid w:val="00F2643D"/>
    <w:rsid w:val="00F26992"/>
    <w:rsid w:val="00F330A5"/>
    <w:rsid w:val="00F421FD"/>
    <w:rsid w:val="00F44725"/>
    <w:rsid w:val="00F548D9"/>
    <w:rsid w:val="00F63437"/>
    <w:rsid w:val="00FB6B8F"/>
    <w:rsid w:val="00FF165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654E"/>
  <w15:chartTrackingRefBased/>
  <w15:docId w15:val="{1BE394B5-1F4B-4A2A-9079-E92E51A3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C2"/>
  </w:style>
  <w:style w:type="paragraph" w:styleId="Heading1">
    <w:name w:val="heading 1"/>
    <w:basedOn w:val="Normal"/>
    <w:link w:val="Heading1Char"/>
    <w:uiPriority w:val="9"/>
    <w:qFormat/>
    <w:rsid w:val="007E2C33"/>
    <w:pPr>
      <w:spacing w:before="100" w:beforeAutospacing="1" w:after="100" w:afterAutospacing="1"/>
      <w:outlineLvl w:val="0"/>
    </w:pPr>
    <w:rPr>
      <w:rFonts w:eastAsia="Times New Roman"/>
      <w:b/>
      <w:bCs/>
      <w:kern w:val="36"/>
      <w:sz w:val="48"/>
      <w:szCs w:val="48"/>
      <w:lang w:eastAsia="es-MX"/>
    </w:rPr>
  </w:style>
  <w:style w:type="paragraph" w:styleId="Heading2">
    <w:name w:val="heading 2"/>
    <w:basedOn w:val="Normal"/>
    <w:link w:val="Heading2Char"/>
    <w:uiPriority w:val="9"/>
    <w:qFormat/>
    <w:rsid w:val="007E2C33"/>
    <w:pPr>
      <w:spacing w:before="100" w:beforeAutospacing="1" w:after="100" w:afterAutospacing="1"/>
      <w:outlineLvl w:val="1"/>
    </w:pPr>
    <w:rPr>
      <w:rFonts w:eastAsia="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C33"/>
    <w:rPr>
      <w:rFonts w:eastAsia="Times New Roman"/>
      <w:b/>
      <w:bCs/>
      <w:kern w:val="36"/>
      <w:sz w:val="48"/>
      <w:szCs w:val="48"/>
      <w:lang w:eastAsia="es-MX"/>
    </w:rPr>
  </w:style>
  <w:style w:type="character" w:customStyle="1" w:styleId="Heading2Char">
    <w:name w:val="Heading 2 Char"/>
    <w:basedOn w:val="DefaultParagraphFont"/>
    <w:link w:val="Heading2"/>
    <w:uiPriority w:val="9"/>
    <w:rsid w:val="007E2C33"/>
    <w:rPr>
      <w:rFonts w:eastAsia="Times New Roman"/>
      <w:b/>
      <w:bCs/>
      <w:sz w:val="36"/>
      <w:szCs w:val="36"/>
      <w:lang w:eastAsia="es-MX"/>
    </w:rPr>
  </w:style>
  <w:style w:type="paragraph" w:customStyle="1" w:styleId="maintext">
    <w:name w:val="maintext"/>
    <w:basedOn w:val="Normal"/>
    <w:rsid w:val="007E2C33"/>
    <w:pPr>
      <w:spacing w:before="100" w:beforeAutospacing="1" w:after="100" w:afterAutospacing="1"/>
    </w:pPr>
    <w:rPr>
      <w:rFonts w:eastAsia="Times New Roman"/>
      <w:sz w:val="24"/>
      <w:szCs w:val="24"/>
      <w:lang w:eastAsia="es-MX"/>
    </w:rPr>
  </w:style>
  <w:style w:type="character" w:styleId="Hyperlink">
    <w:name w:val="Hyperlink"/>
    <w:basedOn w:val="DefaultParagraphFont"/>
    <w:uiPriority w:val="99"/>
    <w:semiHidden/>
    <w:unhideWhenUsed/>
    <w:rsid w:val="007E2C33"/>
    <w:rPr>
      <w:color w:val="0000FF"/>
      <w:u w:val="single"/>
    </w:rPr>
  </w:style>
  <w:style w:type="paragraph" w:customStyle="1" w:styleId="mainbullet">
    <w:name w:val="mainbullet"/>
    <w:basedOn w:val="Normal"/>
    <w:rsid w:val="007E2C33"/>
    <w:pPr>
      <w:spacing w:before="100" w:beforeAutospacing="1" w:after="100" w:afterAutospacing="1"/>
    </w:pPr>
    <w:rPr>
      <w:rFonts w:eastAsia="Times New Roman"/>
      <w:sz w:val="24"/>
      <w:szCs w:val="24"/>
      <w:lang w:eastAsia="es-MX"/>
    </w:rPr>
  </w:style>
  <w:style w:type="paragraph" w:customStyle="1" w:styleId="024ctr">
    <w:name w:val="0 24 ctr"/>
    <w:basedOn w:val="Heading1"/>
    <w:qFormat/>
    <w:rsid w:val="007E2C33"/>
    <w:pPr>
      <w:keepNext/>
      <w:keepLines/>
      <w:spacing w:before="0" w:beforeAutospacing="0" w:after="360" w:afterAutospacing="0"/>
      <w:jc w:val="center"/>
    </w:pPr>
    <w:rPr>
      <w:rFonts w:ascii="Calibri" w:hAnsi="Calibri" w:cs="Calibri"/>
      <w:b w:val="0"/>
      <w:bCs w:val="0"/>
      <w:kern w:val="0"/>
      <w:lang w:val="en-GB" w:eastAsia="en-US"/>
    </w:rPr>
  </w:style>
  <w:style w:type="paragraph" w:customStyle="1" w:styleId="0numbered">
    <w:name w:val="0 numbered"/>
    <w:basedOn w:val="Normal"/>
    <w:qFormat/>
    <w:rsid w:val="001F104C"/>
    <w:pPr>
      <w:keepNext/>
      <w:keepLines/>
      <w:numPr>
        <w:numId w:val="1"/>
      </w:numPr>
      <w:spacing w:before="240"/>
      <w:ind w:left="360"/>
    </w:pPr>
    <w:rPr>
      <w:rFonts w:ascii="Calibri" w:eastAsia="Calibri" w:hAnsi="Calibri" w:cs="Calibri"/>
      <w:b/>
      <w:sz w:val="24"/>
      <w:szCs w:val="24"/>
      <w:lang w:val="en-US" w:eastAsia="es-MX"/>
    </w:rPr>
  </w:style>
  <w:style w:type="paragraph" w:customStyle="1" w:styleId="0L">
    <w:name w:val="0 L"/>
    <w:qFormat/>
    <w:rsid w:val="007E2C33"/>
    <w:pPr>
      <w:spacing w:after="120"/>
    </w:pPr>
    <w:rPr>
      <w:rFonts w:ascii="Calibri" w:eastAsia="Calibri" w:hAnsi="Calibri" w:cs="Calibri"/>
      <w:sz w:val="24"/>
    </w:rPr>
  </w:style>
  <w:style w:type="paragraph" w:customStyle="1" w:styleId="0Ctr">
    <w:name w:val="0 Ctr"/>
    <w:basedOn w:val="Heading1"/>
    <w:qFormat/>
    <w:rsid w:val="001241C2"/>
    <w:pPr>
      <w:keepNext/>
      <w:keepLines/>
      <w:spacing w:before="240" w:beforeAutospacing="0" w:after="60" w:afterAutospacing="0"/>
      <w:contextualSpacing/>
      <w:jc w:val="center"/>
    </w:pPr>
    <w:rPr>
      <w:rFonts w:ascii="Calibri" w:hAnsi="Calibri" w:cs="Calibri"/>
      <w:b w:val="0"/>
      <w:bCs w:val="0"/>
      <w:kern w:val="0"/>
      <w:sz w:val="24"/>
      <w:szCs w:val="24"/>
      <w:lang w:val="en-US"/>
    </w:rPr>
  </w:style>
  <w:style w:type="paragraph" w:customStyle="1" w:styleId="0lind">
    <w:name w:val="0 l ind"/>
    <w:basedOn w:val="0L"/>
    <w:qFormat/>
    <w:rsid w:val="001241C2"/>
    <w:pPr>
      <w:ind w:left="360"/>
    </w:pPr>
    <w:rPr>
      <w:lang w:val="en-US"/>
    </w:rPr>
  </w:style>
  <w:style w:type="paragraph" w:customStyle="1" w:styleId="Maintext0">
    <w:name w:val="Main text"/>
    <w:basedOn w:val="Normal"/>
    <w:link w:val="MaintextChar"/>
    <w:rsid w:val="001241C2"/>
    <w:pPr>
      <w:suppressAutoHyphens/>
      <w:spacing w:after="60"/>
      <w:ind w:firstLine="360"/>
    </w:pPr>
    <w:rPr>
      <w:rFonts w:eastAsia="Times New Roman"/>
      <w:sz w:val="24"/>
      <w:lang w:val="en-GB" w:eastAsia="zh-CN"/>
    </w:rPr>
  </w:style>
  <w:style w:type="paragraph" w:customStyle="1" w:styleId="0block">
    <w:name w:val="0 block"/>
    <w:qFormat/>
    <w:rsid w:val="001241C2"/>
    <w:pPr>
      <w:spacing w:after="360"/>
      <w:ind w:left="1440" w:right="1440" w:firstLine="720"/>
      <w:jc w:val="both"/>
    </w:pPr>
    <w:rPr>
      <w:rFonts w:asciiTheme="minorHAnsi" w:eastAsia="Times New Roman" w:hAnsiTheme="minorHAnsi" w:cstheme="minorHAnsi"/>
      <w:bCs/>
      <w:kern w:val="32"/>
      <w:sz w:val="24"/>
      <w:szCs w:val="24"/>
      <w:lang w:val="en-US"/>
    </w:rPr>
  </w:style>
  <w:style w:type="paragraph" w:customStyle="1" w:styleId="0bullet">
    <w:name w:val="0 bullet"/>
    <w:basedOn w:val="Maintext0"/>
    <w:autoRedefine/>
    <w:rsid w:val="001241C2"/>
    <w:pPr>
      <w:numPr>
        <w:numId w:val="3"/>
      </w:numPr>
      <w:suppressAutoHyphens w:val="0"/>
      <w:spacing w:after="0"/>
    </w:pPr>
    <w:rPr>
      <w:rFonts w:ascii="Calibri" w:hAnsi="Calibri" w:cs="Calibri"/>
      <w:szCs w:val="24"/>
      <w:lang w:eastAsia="en-US"/>
    </w:rPr>
  </w:style>
  <w:style w:type="paragraph" w:customStyle="1" w:styleId="0drama">
    <w:name w:val="0 drama"/>
    <w:qFormat/>
    <w:rsid w:val="001241C2"/>
    <w:pPr>
      <w:keepLines/>
      <w:spacing w:after="120"/>
      <w:ind w:left="1800" w:hanging="1440"/>
    </w:pPr>
    <w:rPr>
      <w:rFonts w:asciiTheme="minorHAnsi" w:eastAsia="Times New Roman" w:hAnsiTheme="minorHAnsi" w:cstheme="minorHAnsi"/>
      <w:sz w:val="24"/>
      <w:lang w:val="en-US"/>
    </w:rPr>
  </w:style>
  <w:style w:type="character" w:customStyle="1" w:styleId="MaintextChar">
    <w:name w:val="Main text Char"/>
    <w:link w:val="Maintext0"/>
    <w:rsid w:val="001241C2"/>
    <w:rPr>
      <w:rFonts w:eastAsia="Times New Roman"/>
      <w:sz w:val="24"/>
      <w:lang w:val="en-GB" w:eastAsia="zh-CN"/>
    </w:rPr>
  </w:style>
  <w:style w:type="paragraph" w:styleId="Header">
    <w:name w:val="header"/>
    <w:basedOn w:val="Normal"/>
    <w:link w:val="HeaderChar"/>
    <w:uiPriority w:val="99"/>
    <w:unhideWhenUsed/>
    <w:rsid w:val="00AC2183"/>
    <w:pPr>
      <w:tabs>
        <w:tab w:val="center" w:pos="4680"/>
        <w:tab w:val="right" w:pos="9360"/>
      </w:tabs>
    </w:pPr>
  </w:style>
  <w:style w:type="character" w:customStyle="1" w:styleId="HeaderChar">
    <w:name w:val="Header Char"/>
    <w:basedOn w:val="DefaultParagraphFont"/>
    <w:link w:val="Header"/>
    <w:uiPriority w:val="99"/>
    <w:rsid w:val="00AC2183"/>
  </w:style>
  <w:style w:type="paragraph" w:styleId="Footer">
    <w:name w:val="footer"/>
    <w:basedOn w:val="Normal"/>
    <w:link w:val="FooterChar"/>
    <w:uiPriority w:val="99"/>
    <w:unhideWhenUsed/>
    <w:rsid w:val="00AC2183"/>
    <w:pPr>
      <w:tabs>
        <w:tab w:val="center" w:pos="4680"/>
        <w:tab w:val="right" w:pos="9360"/>
      </w:tabs>
    </w:pPr>
  </w:style>
  <w:style w:type="character" w:customStyle="1" w:styleId="FooterChar">
    <w:name w:val="Footer Char"/>
    <w:basedOn w:val="DefaultParagraphFont"/>
    <w:link w:val="Footer"/>
    <w:uiPriority w:val="99"/>
    <w:rsid w:val="00AC2183"/>
  </w:style>
  <w:style w:type="table" w:styleId="TableGrid">
    <w:name w:val="Table Grid"/>
    <w:basedOn w:val="TableNormal"/>
    <w:uiPriority w:val="39"/>
    <w:rsid w:val="00890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4713">
      <w:bodyDiv w:val="1"/>
      <w:marLeft w:val="0"/>
      <w:marRight w:val="0"/>
      <w:marTop w:val="0"/>
      <w:marBottom w:val="0"/>
      <w:divBdr>
        <w:top w:val="none" w:sz="0" w:space="0" w:color="auto"/>
        <w:left w:val="none" w:sz="0" w:space="0" w:color="auto"/>
        <w:bottom w:val="none" w:sz="0" w:space="0" w:color="auto"/>
        <w:right w:val="none" w:sz="0" w:space="0" w:color="auto"/>
      </w:divBdr>
      <w:divsChild>
        <w:div w:id="208406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a.com/bible/esv/Psalm%2051.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ia.com/bible/esv/Luke%2019.1%E2%80%9310" TargetMode="External"/><Relationship Id="rId12" Type="http://schemas.openxmlformats.org/officeDocument/2006/relationships/hyperlink" Target="http://biblia.com/bible/esv/Isaiah%201.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Luke%2019.1%E2%80%936" TargetMode="External"/><Relationship Id="rId5" Type="http://schemas.openxmlformats.org/officeDocument/2006/relationships/footnotes" Target="footnotes.xml"/><Relationship Id="rId15" Type="http://schemas.openxmlformats.org/officeDocument/2006/relationships/hyperlink" Target="http://biblia.com/bible/esv/Psalm%2051.13"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biblia.com/bible/esv/Psalm%20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12</cp:revision>
  <cp:lastPrinted>2017-08-18T19:46:00Z</cp:lastPrinted>
  <dcterms:created xsi:type="dcterms:W3CDTF">2017-08-10T18:22:00Z</dcterms:created>
  <dcterms:modified xsi:type="dcterms:W3CDTF">2017-08-19T04:16:00Z</dcterms:modified>
</cp:coreProperties>
</file>