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F6D" w:rsidRPr="009B697C" w:rsidRDefault="00D81F6D" w:rsidP="009F365E">
      <w:pPr>
        <w:pStyle w:val="024ctr"/>
        <w:spacing w:after="120"/>
        <w:rPr>
          <w:lang w:val="en-CA"/>
        </w:rPr>
      </w:pPr>
      <w:r w:rsidRPr="009B697C">
        <w:rPr>
          <w:lang w:val="en-CA"/>
        </w:rPr>
        <w:t>Philip</w:t>
      </w:r>
      <w:r w:rsidR="00E33BD8" w:rsidRPr="009B697C">
        <w:rPr>
          <w:lang w:val="en-CA"/>
        </w:rPr>
        <w:t xml:space="preserve"> rides </w:t>
      </w:r>
      <w:r w:rsidRPr="009B697C">
        <w:rPr>
          <w:lang w:val="en-CA"/>
        </w:rPr>
        <w:t xml:space="preserve">in a Chariot and </w:t>
      </w:r>
      <w:r w:rsidR="000A6463" w:rsidRPr="009B697C">
        <w:rPr>
          <w:lang w:val="en-CA"/>
        </w:rPr>
        <w:br/>
      </w:r>
      <w:r w:rsidR="00596504" w:rsidRPr="009B697C">
        <w:rPr>
          <w:lang w:val="en-CA"/>
        </w:rPr>
        <w:t>T</w:t>
      </w:r>
      <w:r w:rsidR="009F365E">
        <w:rPr>
          <w:lang w:val="en-CA"/>
        </w:rPr>
        <w:t>ells</w:t>
      </w:r>
      <w:r w:rsidR="00596504" w:rsidRPr="009B697C">
        <w:rPr>
          <w:lang w:val="en-CA"/>
        </w:rPr>
        <w:t xml:space="preserve"> </w:t>
      </w:r>
      <w:r w:rsidR="000A6463" w:rsidRPr="009B697C">
        <w:rPr>
          <w:lang w:val="en-CA"/>
        </w:rPr>
        <w:t>about</w:t>
      </w:r>
      <w:r w:rsidRPr="009B697C">
        <w:rPr>
          <w:lang w:val="en-CA"/>
        </w:rPr>
        <w:t xml:space="preserve"> Jesus</w:t>
      </w:r>
      <w:bookmarkStart w:id="0" w:name="_GoBack"/>
      <w:bookmarkEnd w:id="0"/>
    </w:p>
    <w:p w:rsidR="00D81F6D" w:rsidRPr="009B697C" w:rsidRDefault="00D81F6D" w:rsidP="009B697C">
      <w:pPr>
        <w:pStyle w:val="0Ctr"/>
        <w:spacing w:before="0" w:after="120"/>
        <w:contextualSpacing w:val="0"/>
        <w:rPr>
          <w:b/>
          <w:bCs/>
          <w:lang w:val="en-CA"/>
        </w:rPr>
      </w:pPr>
      <w:r w:rsidRPr="009B697C">
        <w:rPr>
          <w:b/>
          <w:bCs/>
          <w:lang w:val="en-CA"/>
        </w:rPr>
        <w:t>Teach Children to Tell the Good News about Jesus</w:t>
      </w:r>
    </w:p>
    <w:p w:rsidR="00052C34" w:rsidRPr="009B697C" w:rsidRDefault="00D81F6D" w:rsidP="00192569">
      <w:pPr>
        <w:pStyle w:val="0lind"/>
        <w:rPr>
          <w:lang w:val="en-CA"/>
        </w:rPr>
      </w:pPr>
      <w:r w:rsidRPr="009B697C">
        <w:rPr>
          <w:lang w:val="en-CA"/>
        </w:rPr>
        <w:t>Choose any of these children's learning activities that fit their needs.</w:t>
      </w:r>
    </w:p>
    <w:p w:rsidR="00DC675C" w:rsidRPr="009B697C" w:rsidRDefault="00D81F6D" w:rsidP="00C75E75">
      <w:pPr>
        <w:pStyle w:val="0numbered"/>
        <w:rPr>
          <w:lang w:val="en-CA"/>
        </w:rPr>
      </w:pPr>
      <w:r w:rsidRPr="009B697C">
        <w:rPr>
          <w:lang w:val="en-CA"/>
        </w:rPr>
        <w:t>Let an older child or teacher read the story of Philip and the Ethiopian</w:t>
      </w:r>
      <w:r w:rsidR="00DC675C" w:rsidRPr="009B697C">
        <w:rPr>
          <w:i/>
          <w:lang w:val="en-CA"/>
        </w:rPr>
        <w:t xml:space="preserve">, </w:t>
      </w:r>
      <w:r w:rsidRPr="009B697C">
        <w:rPr>
          <w:i/>
          <w:lang w:val="en-CA"/>
        </w:rPr>
        <w:t>Acts 8:26-40.</w:t>
      </w:r>
    </w:p>
    <w:p w:rsidR="00D81F6D" w:rsidRPr="009B697C" w:rsidRDefault="00D81F6D" w:rsidP="00192569">
      <w:pPr>
        <w:pStyle w:val="0lind"/>
        <w:rPr>
          <w:lang w:val="en-CA"/>
        </w:rPr>
      </w:pPr>
      <w:r w:rsidRPr="009B697C">
        <w:rPr>
          <w:lang w:val="en-CA"/>
        </w:rPr>
        <w:t>It recounts how the Holy Spirit helped Philip to tell the Good News about Christ to a man in a chariot. The man was from Ethiopia and, at first, did not understand the Scriptures.</w:t>
      </w:r>
    </w:p>
    <w:p w:rsidR="00B64A92" w:rsidRPr="009B697C" w:rsidRDefault="00B64A92" w:rsidP="00192569">
      <w:pPr>
        <w:pStyle w:val="0lind"/>
        <w:rPr>
          <w:lang w:val="en-CA"/>
        </w:rPr>
      </w:pPr>
      <w:r w:rsidRPr="009B697C">
        <w:rPr>
          <w:lang w:val="en-CA"/>
        </w:rPr>
        <w:t>Let the children copy this picture.</w:t>
      </w:r>
      <w:r w:rsidR="009B697C">
        <w:rPr>
          <w:lang w:val="en-CA"/>
        </w:rPr>
        <w:t xml:space="preserve"> Some children might like to colour the picture found at the end of this lesson.</w:t>
      </w:r>
    </w:p>
    <w:p w:rsidR="00B64A92" w:rsidRPr="009B697C" w:rsidRDefault="009B697C" w:rsidP="00FC3E34">
      <w:pPr>
        <w:spacing w:before="120" w:after="180"/>
        <w:jc w:val="center"/>
        <w:rPr>
          <w:rFonts w:ascii="Calibri" w:hAnsi="Calibri" w:cs="Calibri"/>
          <w:szCs w:val="24"/>
          <w:lang w:val="en-CA"/>
        </w:rPr>
      </w:pPr>
      <w:r>
        <w:rPr>
          <w:noProof/>
          <w:lang w:val="en-CA" w:eastAsia="en-CA"/>
        </w:rPr>
        <w:drawing>
          <wp:inline distT="0" distB="0" distL="0" distR="0">
            <wp:extent cx="3574117" cy="2682240"/>
            <wp:effectExtent l="0" t="0" r="7620" b="381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3802" cy="2704517"/>
                    </a:xfrm>
                    <a:prstGeom prst="rect">
                      <a:avLst/>
                    </a:prstGeom>
                    <a:noFill/>
                    <a:ln>
                      <a:noFill/>
                    </a:ln>
                  </pic:spPr>
                </pic:pic>
              </a:graphicData>
            </a:graphic>
          </wp:inline>
        </w:drawing>
      </w:r>
      <w:r>
        <w:rPr>
          <w:rFonts w:ascii="Calibri" w:hAnsi="Calibri" w:cs="Calibri"/>
          <w:szCs w:val="24"/>
          <w:lang w:val="en-CA"/>
        </w:rPr>
        <w:br/>
        <w:t>After Philippe explained about Jesus from the Book of Isaiah</w:t>
      </w:r>
      <w:proofErr w:type="gramStart"/>
      <w:r>
        <w:rPr>
          <w:rFonts w:ascii="Calibri" w:hAnsi="Calibri" w:cs="Calibri"/>
          <w:szCs w:val="24"/>
          <w:lang w:val="en-CA"/>
        </w:rPr>
        <w:t>,</w:t>
      </w:r>
      <w:proofErr w:type="gramEnd"/>
      <w:r>
        <w:rPr>
          <w:rFonts w:ascii="Calibri" w:hAnsi="Calibri" w:cs="Calibri"/>
          <w:szCs w:val="24"/>
          <w:lang w:val="en-CA"/>
        </w:rPr>
        <w:br/>
        <w:t>an Ethiopian official asked to be baptised.</w:t>
      </w:r>
      <w:r>
        <w:rPr>
          <w:rFonts w:ascii="Calibri" w:hAnsi="Calibri" w:cs="Calibri"/>
          <w:szCs w:val="24"/>
          <w:lang w:val="en-CA"/>
        </w:rPr>
        <w:br/>
      </w:r>
    </w:p>
    <w:p w:rsidR="00D81F6D" w:rsidRPr="009B697C" w:rsidRDefault="00D81F6D" w:rsidP="00192569">
      <w:pPr>
        <w:pStyle w:val="0lind"/>
        <w:rPr>
          <w:lang w:val="en-CA"/>
        </w:rPr>
      </w:pPr>
      <w:r w:rsidRPr="009B697C">
        <w:rPr>
          <w:lang w:val="en-CA"/>
        </w:rPr>
        <w:t>After telling the story from Acts 8:26-46, ask these questions.</w:t>
      </w:r>
      <w:r w:rsidR="00181BFC" w:rsidRPr="009B697C">
        <w:rPr>
          <w:lang w:val="en-CA"/>
        </w:rPr>
        <w:br/>
      </w:r>
      <w:r w:rsidR="00C0583E" w:rsidRPr="009B697C">
        <w:rPr>
          <w:i/>
          <w:lang w:val="en-CA"/>
        </w:rPr>
        <w:t>[</w:t>
      </w:r>
      <w:r w:rsidR="00375230" w:rsidRPr="009B697C">
        <w:rPr>
          <w:i/>
          <w:lang w:val="en-CA"/>
        </w:rPr>
        <w:t>A</w:t>
      </w:r>
      <w:r w:rsidRPr="009B697C">
        <w:rPr>
          <w:i/>
          <w:lang w:val="en-CA"/>
        </w:rPr>
        <w:t xml:space="preserve">nswers </w:t>
      </w:r>
      <w:r w:rsidR="00375230" w:rsidRPr="009B697C">
        <w:rPr>
          <w:i/>
          <w:lang w:val="en-CA"/>
        </w:rPr>
        <w:t xml:space="preserve">are provided at the end of each </w:t>
      </w:r>
      <w:r w:rsidRPr="009B697C">
        <w:rPr>
          <w:i/>
          <w:lang w:val="en-CA"/>
        </w:rPr>
        <w:t>question.</w:t>
      </w:r>
      <w:r w:rsidR="00C0583E" w:rsidRPr="009B697C">
        <w:rPr>
          <w:i/>
          <w:lang w:val="en-CA"/>
        </w:rPr>
        <w:t>]</w:t>
      </w:r>
    </w:p>
    <w:p w:rsidR="00D81F6D" w:rsidRPr="009B697C" w:rsidRDefault="00D81F6D" w:rsidP="00192569">
      <w:pPr>
        <w:pStyle w:val="0bullet"/>
        <w:spacing w:after="60"/>
        <w:rPr>
          <w:lang w:val="en-CA"/>
        </w:rPr>
      </w:pPr>
      <w:r w:rsidRPr="009B697C">
        <w:rPr>
          <w:lang w:val="en-CA"/>
        </w:rPr>
        <w:t xml:space="preserve">Who told Philip to go on the desert road? </w:t>
      </w:r>
      <w:r w:rsidR="00C0583E" w:rsidRPr="009B697C">
        <w:rPr>
          <w:i/>
          <w:lang w:val="en-CA"/>
        </w:rPr>
        <w:t>[</w:t>
      </w:r>
      <w:r w:rsidRPr="009B697C">
        <w:rPr>
          <w:i/>
          <w:lang w:val="en-CA"/>
        </w:rPr>
        <w:t>See verse 26</w:t>
      </w:r>
      <w:r w:rsidR="00C0583E" w:rsidRPr="009B697C">
        <w:rPr>
          <w:i/>
          <w:lang w:val="en-CA"/>
        </w:rPr>
        <w:t>]</w:t>
      </w:r>
    </w:p>
    <w:p w:rsidR="00D81F6D" w:rsidRPr="009B697C" w:rsidRDefault="00D81F6D" w:rsidP="00192569">
      <w:pPr>
        <w:pStyle w:val="0bullet"/>
        <w:spacing w:after="60"/>
        <w:rPr>
          <w:lang w:val="en-CA"/>
        </w:rPr>
      </w:pPr>
      <w:r w:rsidRPr="009B697C">
        <w:rPr>
          <w:lang w:val="en-CA"/>
        </w:rPr>
        <w:t xml:space="preserve">How quickly did Philip obey the Spirit’s command to go up to the chariot? </w:t>
      </w:r>
      <w:r w:rsidR="00C0583E" w:rsidRPr="009B697C">
        <w:rPr>
          <w:i/>
          <w:lang w:val="en-CA"/>
        </w:rPr>
        <w:t>[</w:t>
      </w:r>
      <w:r w:rsidRPr="009B697C">
        <w:rPr>
          <w:i/>
          <w:lang w:val="en-CA"/>
        </w:rPr>
        <w:t>30</w:t>
      </w:r>
      <w:r w:rsidR="00C0583E" w:rsidRPr="009B697C">
        <w:rPr>
          <w:i/>
          <w:lang w:val="en-CA"/>
        </w:rPr>
        <w:t>]</w:t>
      </w:r>
    </w:p>
    <w:p w:rsidR="00D81F6D" w:rsidRPr="009B697C" w:rsidRDefault="00D81F6D" w:rsidP="00192569">
      <w:pPr>
        <w:pStyle w:val="0bullet"/>
        <w:spacing w:after="60"/>
        <w:rPr>
          <w:lang w:val="en-CA"/>
        </w:rPr>
      </w:pPr>
      <w:r w:rsidRPr="009B697C">
        <w:rPr>
          <w:lang w:val="en-CA"/>
        </w:rPr>
        <w:t>What was the Ethiopian reading?</w:t>
      </w:r>
      <w:r w:rsidR="005C5BF8" w:rsidRPr="009B697C">
        <w:rPr>
          <w:lang w:val="en-CA"/>
        </w:rPr>
        <w:br/>
      </w:r>
      <w:r w:rsidR="00C0583E" w:rsidRPr="009B697C">
        <w:rPr>
          <w:lang w:val="en-CA"/>
        </w:rPr>
        <w:t>[</w:t>
      </w:r>
      <w:r w:rsidRPr="009B697C">
        <w:rPr>
          <w:i/>
          <w:lang w:val="en-CA"/>
        </w:rPr>
        <w:t>See verse 30. He was reading from the prophet Isaiah, who had lived several hundred years before, Isaiah 5.3</w:t>
      </w:r>
      <w:r w:rsidR="00C0583E" w:rsidRPr="009B697C">
        <w:rPr>
          <w:lang w:val="en-CA"/>
        </w:rPr>
        <w:t>]</w:t>
      </w:r>
    </w:p>
    <w:p w:rsidR="00550B60" w:rsidRPr="009B697C" w:rsidRDefault="00D81F6D" w:rsidP="00192569">
      <w:pPr>
        <w:pStyle w:val="0bullet"/>
        <w:spacing w:after="60"/>
        <w:rPr>
          <w:lang w:val="en-CA"/>
        </w:rPr>
      </w:pPr>
      <w:r w:rsidRPr="009B697C">
        <w:rPr>
          <w:lang w:val="en-CA"/>
        </w:rPr>
        <w:t xml:space="preserve">Whom was the Scripture talking about in this prophecy of the future? </w:t>
      </w:r>
      <w:r w:rsidR="005C5BF8" w:rsidRPr="009B697C">
        <w:rPr>
          <w:i/>
          <w:lang w:val="en-CA"/>
        </w:rPr>
        <w:br/>
      </w:r>
      <w:r w:rsidR="00C0583E" w:rsidRPr="009B697C">
        <w:rPr>
          <w:lang w:val="en-CA"/>
        </w:rPr>
        <w:t>[</w:t>
      </w:r>
      <w:r w:rsidRPr="009B697C">
        <w:rPr>
          <w:lang w:val="en-CA"/>
        </w:rPr>
        <w:t>See Acts 8: 32; it was about Jesus, who had died like a lamb led to slaughter</w:t>
      </w:r>
      <w:r w:rsidR="00C0583E" w:rsidRPr="009B697C">
        <w:rPr>
          <w:lang w:val="en-CA"/>
        </w:rPr>
        <w:t>]</w:t>
      </w:r>
    </w:p>
    <w:p w:rsidR="004454C4" w:rsidRPr="009B697C" w:rsidRDefault="007C0885" w:rsidP="00192569">
      <w:pPr>
        <w:pStyle w:val="0bullet"/>
        <w:rPr>
          <w:lang w:val="en-CA"/>
        </w:rPr>
      </w:pPr>
      <w:r w:rsidRPr="009B697C">
        <w:rPr>
          <w:lang w:val="en-CA"/>
        </w:rPr>
        <w:t xml:space="preserve">How soon did Philip baptize the Ethiopian? </w:t>
      </w:r>
      <w:r w:rsidR="00C0583E" w:rsidRPr="009B697C">
        <w:rPr>
          <w:i/>
          <w:lang w:val="en-CA"/>
        </w:rPr>
        <w:t>[</w:t>
      </w:r>
      <w:r w:rsidRPr="009B697C">
        <w:rPr>
          <w:i/>
          <w:lang w:val="en-CA"/>
        </w:rPr>
        <w:t>See verse 38</w:t>
      </w:r>
      <w:r w:rsidR="00C0583E" w:rsidRPr="009B697C">
        <w:rPr>
          <w:i/>
          <w:lang w:val="en-CA"/>
        </w:rPr>
        <w:t>]</w:t>
      </w:r>
    </w:p>
    <w:p w:rsidR="007C0885" w:rsidRPr="009B697C" w:rsidRDefault="007C0885" w:rsidP="00C75E75">
      <w:pPr>
        <w:pStyle w:val="0numbered"/>
        <w:rPr>
          <w:lang w:val="en-CA"/>
        </w:rPr>
      </w:pPr>
      <w:r w:rsidRPr="009B697C">
        <w:rPr>
          <w:lang w:val="en-CA"/>
        </w:rPr>
        <w:lastRenderedPageBreak/>
        <w:t xml:space="preserve">Dramatize parts of the story </w:t>
      </w:r>
      <w:r w:rsidR="004454C4" w:rsidRPr="009B697C">
        <w:rPr>
          <w:lang w:val="en-CA"/>
        </w:rPr>
        <w:t>about Philip and the Ethiopian.</w:t>
      </w:r>
    </w:p>
    <w:p w:rsidR="00D81F6D" w:rsidRPr="009B697C" w:rsidRDefault="00D81F6D" w:rsidP="00173331">
      <w:pPr>
        <w:pStyle w:val="0bullet"/>
        <w:rPr>
          <w:lang w:val="en-CA"/>
        </w:rPr>
      </w:pPr>
      <w:r w:rsidRPr="009B697C">
        <w:rPr>
          <w:lang w:val="en-CA"/>
        </w:rPr>
        <w:t>Arrange with the leader of the main congregational worship to present this brief drama. Use your time with the children to prepare the drama.</w:t>
      </w:r>
    </w:p>
    <w:p w:rsidR="00D81F6D" w:rsidRPr="009B697C" w:rsidRDefault="00173331" w:rsidP="00173331">
      <w:pPr>
        <w:pStyle w:val="0bullet"/>
        <w:rPr>
          <w:lang w:val="en-CA"/>
        </w:rPr>
      </w:pPr>
      <w:r w:rsidRPr="009B697C">
        <w:rPr>
          <w:lang w:val="en-CA"/>
        </w:rPr>
        <w:t xml:space="preserve">Older </w:t>
      </w:r>
      <w:r w:rsidR="00D81F6D" w:rsidRPr="009B697C">
        <w:rPr>
          <w:lang w:val="en-CA"/>
        </w:rPr>
        <w:t>children or adults play these parts:</w:t>
      </w:r>
    </w:p>
    <w:p w:rsidR="00D81F6D" w:rsidRPr="009B697C" w:rsidRDefault="00D81F6D" w:rsidP="00192569">
      <w:pPr>
        <w:ind w:left="1440"/>
        <w:rPr>
          <w:rFonts w:ascii="Calibri" w:hAnsi="Calibri" w:cs="Calibri"/>
          <w:szCs w:val="24"/>
          <w:lang w:val="en-CA"/>
        </w:rPr>
      </w:pPr>
      <w:r w:rsidRPr="009B697C">
        <w:rPr>
          <w:rFonts w:ascii="Calibri" w:hAnsi="Calibri" w:cs="Calibri"/>
          <w:b/>
          <w:szCs w:val="24"/>
          <w:lang w:val="en-CA"/>
        </w:rPr>
        <w:t>Narrator</w:t>
      </w:r>
      <w:r w:rsidR="00DB7706" w:rsidRPr="009B697C">
        <w:rPr>
          <w:rFonts w:ascii="Calibri" w:hAnsi="Calibri" w:cs="Calibri"/>
          <w:b/>
          <w:szCs w:val="24"/>
          <w:lang w:val="en-CA"/>
        </w:rPr>
        <w:t>.</w:t>
      </w:r>
      <w:r w:rsidRPr="009B697C">
        <w:rPr>
          <w:rFonts w:ascii="Calibri" w:hAnsi="Calibri" w:cs="Calibri"/>
          <w:b/>
          <w:szCs w:val="24"/>
          <w:lang w:val="en-CA"/>
        </w:rPr>
        <w:t xml:space="preserve"> </w:t>
      </w:r>
      <w:r w:rsidRPr="009B697C">
        <w:rPr>
          <w:rFonts w:ascii="Calibri" w:hAnsi="Calibri" w:cs="Calibri"/>
          <w:szCs w:val="24"/>
          <w:lang w:val="en-CA"/>
        </w:rPr>
        <w:t>Summarize the story and help the children remember what to say.</w:t>
      </w:r>
    </w:p>
    <w:p w:rsidR="00D81F6D" w:rsidRPr="009B697C" w:rsidRDefault="00D81F6D" w:rsidP="00192569">
      <w:pPr>
        <w:ind w:left="1440"/>
        <w:rPr>
          <w:rFonts w:ascii="Calibri" w:hAnsi="Calibri" w:cs="Calibri"/>
          <w:szCs w:val="24"/>
          <w:lang w:val="en-CA"/>
        </w:rPr>
      </w:pPr>
      <w:r w:rsidRPr="009B697C">
        <w:rPr>
          <w:rFonts w:ascii="Calibri" w:hAnsi="Calibri" w:cs="Calibri"/>
          <w:b/>
          <w:szCs w:val="24"/>
          <w:lang w:val="en-CA"/>
        </w:rPr>
        <w:t>Philip</w:t>
      </w:r>
    </w:p>
    <w:p w:rsidR="00D81F6D" w:rsidRPr="009B697C" w:rsidRDefault="00173331" w:rsidP="00173331">
      <w:pPr>
        <w:pStyle w:val="Maintext"/>
        <w:ind w:firstLine="720"/>
        <w:rPr>
          <w:rFonts w:ascii="Calibri" w:hAnsi="Calibri" w:cs="Calibri"/>
          <w:lang w:val="en-CA"/>
        </w:rPr>
      </w:pPr>
      <w:r w:rsidRPr="009B697C">
        <w:rPr>
          <w:rFonts w:ascii="Calibri" w:hAnsi="Calibri" w:cs="Calibri"/>
          <w:lang w:val="en-CA"/>
        </w:rPr>
        <w:t>Y</w:t>
      </w:r>
      <w:r w:rsidR="00D81F6D" w:rsidRPr="009B697C">
        <w:rPr>
          <w:rFonts w:ascii="Calibri" w:hAnsi="Calibri" w:cs="Calibri"/>
          <w:lang w:val="en-CA"/>
        </w:rPr>
        <w:t>ounger children play these parts:</w:t>
      </w:r>
    </w:p>
    <w:p w:rsidR="00D81F6D" w:rsidRPr="009B697C" w:rsidRDefault="00D81F6D" w:rsidP="00192569">
      <w:pPr>
        <w:ind w:left="1440"/>
        <w:rPr>
          <w:rFonts w:ascii="Calibri" w:hAnsi="Calibri" w:cs="Calibri"/>
          <w:b/>
          <w:szCs w:val="24"/>
          <w:lang w:val="en-CA"/>
        </w:rPr>
      </w:pPr>
      <w:r w:rsidRPr="009B697C">
        <w:rPr>
          <w:rFonts w:ascii="Calibri" w:hAnsi="Calibri" w:cs="Calibri"/>
          <w:b/>
          <w:szCs w:val="24"/>
          <w:lang w:val="en-CA"/>
        </w:rPr>
        <w:t>Ethiopian</w:t>
      </w:r>
    </w:p>
    <w:p w:rsidR="00D81F6D" w:rsidRPr="009B697C" w:rsidRDefault="00D81F6D" w:rsidP="00192569">
      <w:pPr>
        <w:ind w:left="1440"/>
        <w:rPr>
          <w:rFonts w:ascii="Calibri" w:hAnsi="Calibri" w:cs="Calibri"/>
          <w:b/>
          <w:szCs w:val="24"/>
          <w:lang w:val="en-CA"/>
        </w:rPr>
      </w:pPr>
      <w:r w:rsidRPr="009B697C">
        <w:rPr>
          <w:rFonts w:ascii="Calibri" w:hAnsi="Calibri" w:cs="Calibri"/>
          <w:b/>
          <w:szCs w:val="24"/>
          <w:lang w:val="en-CA"/>
        </w:rPr>
        <w:t xml:space="preserve">Horses </w:t>
      </w:r>
      <w:r w:rsidRPr="009B697C">
        <w:rPr>
          <w:rFonts w:ascii="Calibri" w:hAnsi="Calibri" w:cs="Calibri"/>
          <w:szCs w:val="24"/>
          <w:lang w:val="en-CA"/>
        </w:rPr>
        <w:t>(one or two)</w:t>
      </w:r>
    </w:p>
    <w:p w:rsidR="00D81F6D" w:rsidRDefault="00D81F6D" w:rsidP="00176D64">
      <w:pPr>
        <w:spacing w:after="240"/>
        <w:ind w:left="1440"/>
        <w:rPr>
          <w:rFonts w:ascii="Calibri" w:hAnsi="Calibri" w:cs="Calibri"/>
          <w:szCs w:val="24"/>
          <w:lang w:val="en-CA"/>
        </w:rPr>
      </w:pPr>
      <w:r w:rsidRPr="009B697C">
        <w:rPr>
          <w:rFonts w:ascii="Calibri" w:hAnsi="Calibri" w:cs="Calibri"/>
          <w:b/>
          <w:szCs w:val="24"/>
          <w:lang w:val="en-CA"/>
        </w:rPr>
        <w:t xml:space="preserve">Voice </w:t>
      </w:r>
      <w:r w:rsidRPr="009B697C">
        <w:rPr>
          <w:rFonts w:ascii="Calibri" w:hAnsi="Calibri" w:cs="Calibri"/>
          <w:szCs w:val="24"/>
          <w:lang w:val="en-CA"/>
        </w:rPr>
        <w:t>(of the Spirit of God)</w:t>
      </w:r>
    </w:p>
    <w:p w:rsidR="009F365E" w:rsidRPr="009B697C" w:rsidRDefault="009F365E" w:rsidP="00176D64">
      <w:pPr>
        <w:spacing w:after="240"/>
        <w:ind w:left="1440"/>
        <w:rPr>
          <w:rFonts w:ascii="Calibri" w:hAnsi="Calibri" w:cs="Calibri"/>
          <w:b/>
          <w:szCs w:val="24"/>
          <w:lang w:val="en-CA"/>
        </w:rPr>
      </w:pPr>
    </w:p>
    <w:p w:rsidR="00D81F6D" w:rsidRPr="009B697C" w:rsidRDefault="00D81F6D" w:rsidP="009F365E">
      <w:pPr>
        <w:pStyle w:val="0drama"/>
        <w:spacing w:after="180"/>
        <w:rPr>
          <w:lang w:val="en-CA"/>
        </w:rPr>
      </w:pPr>
      <w:r w:rsidRPr="009F365E">
        <w:rPr>
          <w:b/>
          <w:lang w:val="en-CA"/>
        </w:rPr>
        <w:t>Narrator</w:t>
      </w:r>
      <w:r w:rsidR="00BC4943" w:rsidRPr="009F365E">
        <w:rPr>
          <w:b/>
          <w:lang w:val="en-CA"/>
        </w:rPr>
        <w:t>:</w:t>
      </w:r>
      <w:r w:rsidR="00AA1581" w:rsidRPr="009F365E">
        <w:rPr>
          <w:b/>
          <w:lang w:val="en-CA"/>
        </w:rPr>
        <w:tab/>
      </w:r>
      <w:r w:rsidRPr="009B697C">
        <w:rPr>
          <w:i/>
          <w:lang w:val="en-CA"/>
        </w:rPr>
        <w:t xml:space="preserve">Tell the </w:t>
      </w:r>
      <w:r w:rsidRPr="009B697C">
        <w:rPr>
          <w:b/>
          <w:i/>
          <w:lang w:val="en-CA"/>
        </w:rPr>
        <w:t>first part of the story</w:t>
      </w:r>
      <w:r w:rsidRPr="009B697C">
        <w:rPr>
          <w:i/>
          <w:lang w:val="en-CA"/>
        </w:rPr>
        <w:t xml:space="preserve"> from</w:t>
      </w:r>
      <w:r w:rsidR="00A53E77" w:rsidRPr="009B697C">
        <w:rPr>
          <w:i/>
          <w:lang w:val="en-CA"/>
        </w:rPr>
        <w:t xml:space="preserve"> Acts 8:26-35</w:t>
      </w:r>
      <w:r w:rsidRPr="009B697C">
        <w:rPr>
          <w:i/>
          <w:lang w:val="en-CA"/>
        </w:rPr>
        <w:t xml:space="preserve">. Say, </w:t>
      </w:r>
      <w:r w:rsidR="002645EC" w:rsidRPr="009B697C">
        <w:rPr>
          <w:i/>
          <w:lang w:val="en-CA"/>
        </w:rPr>
        <w:br/>
      </w:r>
      <w:r w:rsidRPr="009B697C">
        <w:rPr>
          <w:lang w:val="en-CA"/>
        </w:rPr>
        <w:t>“Hear what the angel says to Philip</w:t>
      </w:r>
      <w:r w:rsidR="007E038B" w:rsidRPr="009B697C">
        <w:rPr>
          <w:lang w:val="en-CA"/>
        </w:rPr>
        <w:t>.”</w:t>
      </w:r>
    </w:p>
    <w:p w:rsidR="00D81F6D" w:rsidRPr="009B697C" w:rsidRDefault="00D81F6D" w:rsidP="009F365E">
      <w:pPr>
        <w:pStyle w:val="0drama"/>
        <w:spacing w:after="180"/>
        <w:rPr>
          <w:lang w:val="en-CA"/>
        </w:rPr>
      </w:pPr>
      <w:r w:rsidRPr="009F365E">
        <w:rPr>
          <w:b/>
          <w:lang w:val="en-CA"/>
        </w:rPr>
        <w:t>Voice:</w:t>
      </w:r>
      <w:r w:rsidR="00BC4943" w:rsidRPr="009F365E">
        <w:rPr>
          <w:b/>
          <w:lang w:val="en-CA"/>
        </w:rPr>
        <w:t xml:space="preserve"> </w:t>
      </w:r>
      <w:r w:rsidR="00AA1581" w:rsidRPr="009F365E">
        <w:rPr>
          <w:b/>
          <w:lang w:val="en-CA"/>
        </w:rPr>
        <w:tab/>
      </w:r>
      <w:r w:rsidRPr="009B697C">
        <w:rPr>
          <w:lang w:val="en-CA"/>
        </w:rPr>
        <w:t xml:space="preserve">“Philip, go on the desert road. Now, do you see that chariot? </w:t>
      </w:r>
      <w:r w:rsidR="002A60D5" w:rsidRPr="009B697C">
        <w:rPr>
          <w:lang w:val="en-CA"/>
        </w:rPr>
        <w:br/>
      </w:r>
      <w:r w:rsidRPr="009B697C">
        <w:rPr>
          <w:lang w:val="en-CA"/>
        </w:rPr>
        <w:t>Get close to it</w:t>
      </w:r>
      <w:r w:rsidR="007E038B" w:rsidRPr="009B697C">
        <w:rPr>
          <w:lang w:val="en-CA"/>
        </w:rPr>
        <w:t>.”</w:t>
      </w:r>
    </w:p>
    <w:p w:rsidR="00D81F6D" w:rsidRPr="009B697C" w:rsidRDefault="00D81F6D" w:rsidP="009F365E">
      <w:pPr>
        <w:pStyle w:val="0drama"/>
        <w:spacing w:after="180"/>
        <w:rPr>
          <w:lang w:val="en-CA"/>
        </w:rPr>
      </w:pPr>
      <w:r w:rsidRPr="009F365E">
        <w:rPr>
          <w:b/>
          <w:lang w:val="en-CA"/>
        </w:rPr>
        <w:t>Horses:</w:t>
      </w:r>
      <w:r w:rsidR="00BC4943" w:rsidRPr="009F365E">
        <w:rPr>
          <w:b/>
          <w:lang w:val="en-CA"/>
        </w:rPr>
        <w:t xml:space="preserve"> </w:t>
      </w:r>
      <w:r w:rsidR="00AA1581" w:rsidRPr="009F365E">
        <w:rPr>
          <w:b/>
          <w:lang w:val="en-CA"/>
        </w:rPr>
        <w:tab/>
      </w:r>
      <w:r w:rsidRPr="009B697C">
        <w:rPr>
          <w:i/>
          <w:lang w:val="en-CA"/>
        </w:rPr>
        <w:t xml:space="preserve">Stand in front of two chairs that represent a chariot. </w:t>
      </w:r>
      <w:r w:rsidR="002A60D5" w:rsidRPr="009B697C">
        <w:rPr>
          <w:i/>
          <w:lang w:val="en-CA"/>
        </w:rPr>
        <w:t>Walk like horses.</w:t>
      </w:r>
    </w:p>
    <w:p w:rsidR="00550B60" w:rsidRPr="009B697C" w:rsidRDefault="00D81F6D" w:rsidP="009F365E">
      <w:pPr>
        <w:pStyle w:val="0drama"/>
        <w:spacing w:after="180"/>
        <w:rPr>
          <w:lang w:val="en-CA"/>
        </w:rPr>
      </w:pPr>
      <w:r w:rsidRPr="009F365E">
        <w:rPr>
          <w:b/>
          <w:lang w:val="en-CA"/>
        </w:rPr>
        <w:t>Ethiopian:</w:t>
      </w:r>
      <w:r w:rsidR="00AA1581" w:rsidRPr="009F365E">
        <w:rPr>
          <w:b/>
          <w:lang w:val="en-CA"/>
        </w:rPr>
        <w:tab/>
      </w:r>
      <w:r w:rsidRPr="009B697C">
        <w:rPr>
          <w:lang w:val="en-CA"/>
        </w:rPr>
        <w:t>(</w:t>
      </w:r>
      <w:r w:rsidRPr="009B697C">
        <w:rPr>
          <w:i/>
          <w:lang w:val="en-CA"/>
        </w:rPr>
        <w:t>Seated on one of the chairs</w:t>
      </w:r>
      <w:r w:rsidR="00D45E85" w:rsidRPr="009B697C">
        <w:rPr>
          <w:i/>
          <w:lang w:val="en-CA"/>
        </w:rPr>
        <w:t>)</w:t>
      </w:r>
      <w:r w:rsidRPr="009B697C">
        <w:rPr>
          <w:i/>
          <w:lang w:val="en-CA"/>
        </w:rPr>
        <w:t>. Read Isaiah 53:7-8.</w:t>
      </w:r>
      <w:r w:rsidR="0046060A" w:rsidRPr="009B697C">
        <w:rPr>
          <w:i/>
          <w:lang w:val="en-CA"/>
        </w:rPr>
        <w:t xml:space="preserve"> </w:t>
      </w:r>
      <w:r w:rsidRPr="009B697C">
        <w:rPr>
          <w:i/>
          <w:lang w:val="en-CA"/>
        </w:rPr>
        <w:t>Say</w:t>
      </w:r>
      <w:r w:rsidR="006156C6" w:rsidRPr="009B697C">
        <w:rPr>
          <w:i/>
          <w:lang w:val="en-CA"/>
        </w:rPr>
        <w:t>,</w:t>
      </w:r>
      <w:r w:rsidR="00D45E85" w:rsidRPr="009B697C">
        <w:rPr>
          <w:i/>
          <w:lang w:val="en-CA"/>
        </w:rPr>
        <w:br/>
      </w:r>
      <w:r w:rsidR="003E11A4" w:rsidRPr="009B697C">
        <w:rPr>
          <w:lang w:val="en-CA"/>
        </w:rPr>
        <w:t xml:space="preserve">”I </w:t>
      </w:r>
      <w:r w:rsidRPr="009B697C">
        <w:rPr>
          <w:lang w:val="en-CA"/>
        </w:rPr>
        <w:t>do not understand this. Who is this lamb?”</w:t>
      </w:r>
    </w:p>
    <w:p w:rsidR="00CA52D0" w:rsidRPr="009B697C" w:rsidRDefault="002C67BD" w:rsidP="009F365E">
      <w:pPr>
        <w:pStyle w:val="0drama"/>
        <w:spacing w:after="180"/>
        <w:rPr>
          <w:lang w:val="en-CA"/>
        </w:rPr>
      </w:pPr>
      <w:r w:rsidRPr="009F365E">
        <w:rPr>
          <w:b/>
          <w:lang w:val="en-CA"/>
        </w:rPr>
        <w:t xml:space="preserve">Philip: </w:t>
      </w:r>
      <w:r w:rsidR="00AA1581" w:rsidRPr="009F365E">
        <w:rPr>
          <w:b/>
          <w:lang w:val="en-CA"/>
        </w:rPr>
        <w:tab/>
      </w:r>
      <w:r w:rsidRPr="009B697C">
        <w:rPr>
          <w:lang w:val="en-CA"/>
        </w:rPr>
        <w:t>“I will explain it</w:t>
      </w:r>
      <w:r w:rsidR="007E038B" w:rsidRPr="009B697C">
        <w:rPr>
          <w:lang w:val="en-CA"/>
        </w:rPr>
        <w:t>.”</w:t>
      </w:r>
      <w:r w:rsidRPr="009B697C">
        <w:rPr>
          <w:lang w:val="en-CA"/>
        </w:rPr>
        <w:t xml:space="preserve"> </w:t>
      </w:r>
      <w:r w:rsidR="00D45E85" w:rsidRPr="009B697C">
        <w:rPr>
          <w:lang w:val="en-CA"/>
        </w:rPr>
        <w:br/>
      </w:r>
      <w:r w:rsidRPr="009B697C">
        <w:rPr>
          <w:lang w:val="en-CA"/>
        </w:rPr>
        <w:t>(</w:t>
      </w:r>
      <w:r w:rsidRPr="009B697C">
        <w:rPr>
          <w:i/>
          <w:lang w:val="en-CA"/>
        </w:rPr>
        <w:t>Sit on the other chair</w:t>
      </w:r>
      <w:r w:rsidRPr="009B697C">
        <w:rPr>
          <w:lang w:val="en-CA"/>
        </w:rPr>
        <w:t xml:space="preserve">.) </w:t>
      </w:r>
      <w:r w:rsidR="00D45E85" w:rsidRPr="009B697C">
        <w:rPr>
          <w:lang w:val="en-CA"/>
        </w:rPr>
        <w:br/>
      </w:r>
      <w:r w:rsidRPr="009B697C">
        <w:rPr>
          <w:lang w:val="en-CA"/>
        </w:rPr>
        <w:t>“This ancient prophecy is about Jesus who died like a lamb for us.</w:t>
      </w:r>
    </w:p>
    <w:p w:rsidR="00FF7179" w:rsidRPr="009B697C" w:rsidRDefault="00FF7179" w:rsidP="009F365E">
      <w:pPr>
        <w:pStyle w:val="0drama"/>
        <w:spacing w:after="180"/>
        <w:rPr>
          <w:lang w:val="en-CA"/>
        </w:rPr>
      </w:pPr>
      <w:r w:rsidRPr="009F365E">
        <w:rPr>
          <w:b/>
          <w:lang w:val="en-CA"/>
        </w:rPr>
        <w:t>Narrator:</w:t>
      </w:r>
      <w:r w:rsidR="00AA1581" w:rsidRPr="009F365E">
        <w:rPr>
          <w:b/>
          <w:lang w:val="en-CA"/>
        </w:rPr>
        <w:tab/>
      </w:r>
      <w:r w:rsidRPr="009B697C">
        <w:rPr>
          <w:i/>
          <w:lang w:val="en-CA"/>
        </w:rPr>
        <w:t xml:space="preserve">Tell the </w:t>
      </w:r>
      <w:r w:rsidRPr="009B697C">
        <w:rPr>
          <w:b/>
          <w:i/>
          <w:lang w:val="en-CA"/>
        </w:rPr>
        <w:t xml:space="preserve">second part of the story </w:t>
      </w:r>
      <w:r w:rsidRPr="009B697C">
        <w:rPr>
          <w:i/>
          <w:lang w:val="en-CA"/>
        </w:rPr>
        <w:t xml:space="preserve">from </w:t>
      </w:r>
      <w:r w:rsidR="00F876CC" w:rsidRPr="009B697C">
        <w:rPr>
          <w:i/>
          <w:lang w:val="en-CA"/>
        </w:rPr>
        <w:t>Acts 8:</w:t>
      </w:r>
      <w:r w:rsidRPr="009B697C">
        <w:rPr>
          <w:i/>
          <w:lang w:val="en-CA"/>
        </w:rPr>
        <w:t xml:space="preserve">36-40. Say, </w:t>
      </w:r>
      <w:r w:rsidR="00DC68FA" w:rsidRPr="009B697C">
        <w:rPr>
          <w:i/>
          <w:lang w:val="en-CA"/>
        </w:rPr>
        <w:br/>
      </w:r>
      <w:r w:rsidRPr="009B697C">
        <w:rPr>
          <w:lang w:val="en-CA"/>
        </w:rPr>
        <w:t>“Hear what the Ethiopian says</w:t>
      </w:r>
      <w:r w:rsidR="007E038B" w:rsidRPr="009B697C">
        <w:rPr>
          <w:lang w:val="en-CA"/>
        </w:rPr>
        <w:t>.”</w:t>
      </w:r>
    </w:p>
    <w:p w:rsidR="00FF7179" w:rsidRPr="009B697C" w:rsidRDefault="00FF7179" w:rsidP="009F365E">
      <w:pPr>
        <w:pStyle w:val="0drama"/>
        <w:spacing w:after="180"/>
        <w:rPr>
          <w:lang w:val="en-CA"/>
        </w:rPr>
      </w:pPr>
      <w:r w:rsidRPr="009F365E">
        <w:rPr>
          <w:b/>
          <w:lang w:val="en-CA"/>
        </w:rPr>
        <w:t>Ethiopian:</w:t>
      </w:r>
      <w:r w:rsidR="00AA1581" w:rsidRPr="009F365E">
        <w:rPr>
          <w:b/>
          <w:lang w:val="en-CA"/>
        </w:rPr>
        <w:tab/>
      </w:r>
      <w:r w:rsidRPr="009B697C">
        <w:rPr>
          <w:lang w:val="en-CA"/>
        </w:rPr>
        <w:t xml:space="preserve">“Look, here is water! What prevents my being baptized? </w:t>
      </w:r>
    </w:p>
    <w:p w:rsidR="00F93063" w:rsidRPr="009B697C" w:rsidRDefault="00F93063" w:rsidP="009F365E">
      <w:pPr>
        <w:pStyle w:val="0drama"/>
        <w:spacing w:after="180"/>
        <w:rPr>
          <w:lang w:val="en-CA"/>
        </w:rPr>
      </w:pPr>
      <w:r w:rsidRPr="009F365E">
        <w:rPr>
          <w:b/>
          <w:lang w:val="en-CA"/>
        </w:rPr>
        <w:t>Philip:</w:t>
      </w:r>
      <w:r w:rsidR="007C0885" w:rsidRPr="009F365E">
        <w:rPr>
          <w:b/>
          <w:lang w:val="en-CA"/>
        </w:rPr>
        <w:t xml:space="preserve"> </w:t>
      </w:r>
      <w:r w:rsidR="00AA1581" w:rsidRPr="009F365E">
        <w:rPr>
          <w:b/>
          <w:lang w:val="en-CA"/>
        </w:rPr>
        <w:tab/>
      </w:r>
      <w:r w:rsidRPr="009B697C">
        <w:rPr>
          <w:lang w:val="en-CA"/>
        </w:rPr>
        <w:t xml:space="preserve">“If you believe in Jesus with all your heart, then you may be </w:t>
      </w:r>
      <w:r w:rsidR="000A6463" w:rsidRPr="009B697C">
        <w:rPr>
          <w:lang w:val="en-CA"/>
        </w:rPr>
        <w:t>baptized</w:t>
      </w:r>
      <w:r w:rsidR="007E038B" w:rsidRPr="009B697C">
        <w:rPr>
          <w:lang w:val="en-CA"/>
        </w:rPr>
        <w:t>.”</w:t>
      </w:r>
    </w:p>
    <w:p w:rsidR="00F93063" w:rsidRPr="009B697C" w:rsidRDefault="00F93063" w:rsidP="009F365E">
      <w:pPr>
        <w:pStyle w:val="0drama"/>
        <w:spacing w:after="180"/>
        <w:rPr>
          <w:lang w:val="en-CA"/>
        </w:rPr>
      </w:pPr>
      <w:r w:rsidRPr="009F365E">
        <w:rPr>
          <w:b/>
          <w:lang w:val="en-CA"/>
        </w:rPr>
        <w:t>Ethiopian</w:t>
      </w:r>
      <w:r w:rsidR="00DC68FA" w:rsidRPr="009F365E">
        <w:rPr>
          <w:b/>
          <w:lang w:val="en-CA"/>
        </w:rPr>
        <w:tab/>
      </w:r>
      <w:r w:rsidRPr="009B697C">
        <w:rPr>
          <w:lang w:val="en-CA"/>
        </w:rPr>
        <w:t>“Whoa, horses! Stop!”</w:t>
      </w:r>
    </w:p>
    <w:p w:rsidR="00F93063" w:rsidRPr="009B697C" w:rsidRDefault="00F93063" w:rsidP="009F365E">
      <w:pPr>
        <w:pStyle w:val="0drama"/>
        <w:spacing w:after="180"/>
        <w:rPr>
          <w:lang w:val="en-CA"/>
        </w:rPr>
      </w:pPr>
      <w:r w:rsidRPr="009F365E">
        <w:rPr>
          <w:b/>
          <w:lang w:val="en-CA"/>
        </w:rPr>
        <w:t>Horses:</w:t>
      </w:r>
      <w:r w:rsidR="007C0885" w:rsidRPr="009F365E">
        <w:rPr>
          <w:b/>
          <w:lang w:val="en-CA"/>
        </w:rPr>
        <w:t xml:space="preserve"> </w:t>
      </w:r>
      <w:r w:rsidR="00AA1581" w:rsidRPr="009F365E">
        <w:rPr>
          <w:b/>
          <w:lang w:val="en-CA"/>
        </w:rPr>
        <w:tab/>
      </w:r>
      <w:r w:rsidRPr="009B697C">
        <w:rPr>
          <w:i/>
          <w:lang w:val="en-CA"/>
        </w:rPr>
        <w:t>Make neighing sounds. Act like horses raising front legs and pawing the air.</w:t>
      </w:r>
    </w:p>
    <w:p w:rsidR="00F93063" w:rsidRPr="009B697C" w:rsidRDefault="00F93063" w:rsidP="009F365E">
      <w:pPr>
        <w:pStyle w:val="0drama"/>
        <w:spacing w:after="180"/>
        <w:rPr>
          <w:lang w:val="en-CA"/>
        </w:rPr>
      </w:pPr>
      <w:r w:rsidRPr="009F365E">
        <w:rPr>
          <w:b/>
          <w:lang w:val="en-CA"/>
        </w:rPr>
        <w:t>Philip:</w:t>
      </w:r>
      <w:r w:rsidR="00AA1581" w:rsidRPr="009F365E">
        <w:rPr>
          <w:b/>
          <w:lang w:val="en-CA"/>
        </w:rPr>
        <w:tab/>
      </w:r>
      <w:r w:rsidR="007C0885" w:rsidRPr="009B697C">
        <w:rPr>
          <w:lang w:val="en-CA"/>
        </w:rPr>
        <w:t xml:space="preserve"> </w:t>
      </w:r>
      <w:r w:rsidR="002C67BD" w:rsidRPr="009B697C">
        <w:rPr>
          <w:lang w:val="en-CA"/>
        </w:rPr>
        <w:t>(</w:t>
      </w:r>
      <w:r w:rsidRPr="009B697C">
        <w:rPr>
          <w:i/>
          <w:lang w:val="en-CA"/>
        </w:rPr>
        <w:t xml:space="preserve">Walk to the side with the Ethiopian and pretend to baptize him. </w:t>
      </w:r>
      <w:r w:rsidR="003C7F29" w:rsidRPr="009B697C">
        <w:rPr>
          <w:i/>
          <w:lang w:val="en-CA"/>
        </w:rPr>
        <w:br/>
      </w:r>
      <w:r w:rsidRPr="009B697C">
        <w:rPr>
          <w:i/>
          <w:lang w:val="en-CA"/>
        </w:rPr>
        <w:t>Then run and hide</w:t>
      </w:r>
      <w:r w:rsidRPr="009B697C">
        <w:rPr>
          <w:lang w:val="en-CA"/>
        </w:rPr>
        <w:t>.</w:t>
      </w:r>
      <w:r w:rsidR="002C67BD" w:rsidRPr="009B697C">
        <w:rPr>
          <w:lang w:val="en-CA"/>
        </w:rPr>
        <w:t>)</w:t>
      </w:r>
    </w:p>
    <w:p w:rsidR="00F93063" w:rsidRPr="009B697C" w:rsidRDefault="00F93063" w:rsidP="009F365E">
      <w:pPr>
        <w:pStyle w:val="0drama"/>
        <w:spacing w:after="180"/>
        <w:rPr>
          <w:lang w:val="en-CA"/>
        </w:rPr>
      </w:pPr>
      <w:r w:rsidRPr="009F365E">
        <w:rPr>
          <w:b/>
          <w:lang w:val="en-CA"/>
        </w:rPr>
        <w:t>Ethiopian:</w:t>
      </w:r>
      <w:r w:rsidR="00AA1581" w:rsidRPr="009F365E">
        <w:rPr>
          <w:b/>
          <w:lang w:val="en-CA"/>
        </w:rPr>
        <w:tab/>
      </w:r>
      <w:r w:rsidRPr="009B697C">
        <w:rPr>
          <w:lang w:val="en-CA"/>
        </w:rPr>
        <w:t>“Where is that man? He baptized me and disappeared!”</w:t>
      </w:r>
    </w:p>
    <w:p w:rsidR="00CA52D0" w:rsidRDefault="00F93063" w:rsidP="009F365E">
      <w:pPr>
        <w:pStyle w:val="0drama"/>
        <w:spacing w:after="180"/>
        <w:rPr>
          <w:lang w:val="en-CA"/>
        </w:rPr>
      </w:pPr>
      <w:r w:rsidRPr="009F365E">
        <w:rPr>
          <w:b/>
          <w:lang w:val="en-CA"/>
        </w:rPr>
        <w:t xml:space="preserve">Narrator: </w:t>
      </w:r>
      <w:r w:rsidR="00614F7A" w:rsidRPr="009F365E">
        <w:rPr>
          <w:b/>
          <w:lang w:val="en-CA"/>
        </w:rPr>
        <w:tab/>
      </w:r>
      <w:r w:rsidRPr="009B697C">
        <w:rPr>
          <w:i/>
          <w:lang w:val="en-CA"/>
        </w:rPr>
        <w:t>T</w:t>
      </w:r>
      <w:r w:rsidR="00D37F8E" w:rsidRPr="009B697C">
        <w:rPr>
          <w:i/>
          <w:lang w:val="en-CA"/>
        </w:rPr>
        <w:t>hank everyone who helped with the drama</w:t>
      </w:r>
      <w:r w:rsidR="00D37F8E" w:rsidRPr="009B697C">
        <w:rPr>
          <w:lang w:val="en-CA"/>
        </w:rPr>
        <w:t>.</w:t>
      </w:r>
    </w:p>
    <w:p w:rsidR="009F365E" w:rsidRPr="009B697C" w:rsidRDefault="009F365E" w:rsidP="009F365E">
      <w:pPr>
        <w:pStyle w:val="0drama"/>
        <w:spacing w:after="180"/>
        <w:rPr>
          <w:lang w:val="en-CA"/>
        </w:rPr>
      </w:pPr>
    </w:p>
    <w:p w:rsidR="00F93063" w:rsidRPr="009B697C" w:rsidRDefault="00F93063" w:rsidP="00C75E75">
      <w:pPr>
        <w:pStyle w:val="0numbered"/>
        <w:rPr>
          <w:lang w:val="en-CA"/>
        </w:rPr>
      </w:pPr>
      <w:r w:rsidRPr="009B697C">
        <w:rPr>
          <w:lang w:val="en-CA"/>
        </w:rPr>
        <w:lastRenderedPageBreak/>
        <w:t>If the children dra</w:t>
      </w:r>
      <w:r w:rsidR="003C7F29" w:rsidRPr="009B697C">
        <w:rPr>
          <w:lang w:val="en-CA"/>
        </w:rPr>
        <w:t>matize this story for the adults</w:t>
      </w:r>
      <w:r w:rsidRPr="009B697C">
        <w:rPr>
          <w:lang w:val="en-CA"/>
        </w:rPr>
        <w:t>…</w:t>
      </w:r>
    </w:p>
    <w:p w:rsidR="00F93063" w:rsidRPr="009B697C" w:rsidRDefault="00F93063" w:rsidP="002B1AA0">
      <w:pPr>
        <w:pStyle w:val="Maintextbullets"/>
        <w:spacing w:before="0"/>
        <w:rPr>
          <w:rFonts w:ascii="Calibri" w:hAnsi="Calibri" w:cs="Calibri"/>
          <w:lang w:val="en-CA"/>
        </w:rPr>
      </w:pPr>
      <w:r w:rsidRPr="009B697C">
        <w:rPr>
          <w:rFonts w:ascii="Calibri" w:hAnsi="Calibri" w:cs="Calibri"/>
          <w:lang w:val="en-CA"/>
        </w:rPr>
        <w:t xml:space="preserve">Let the children ask the adults the questions that are listed </w:t>
      </w:r>
      <w:r w:rsidR="00C7574A" w:rsidRPr="009B697C">
        <w:rPr>
          <w:rFonts w:ascii="Calibri" w:hAnsi="Calibri" w:cs="Calibri"/>
          <w:lang w:val="en-CA"/>
        </w:rPr>
        <w:t xml:space="preserve">under #1 </w:t>
      </w:r>
      <w:r w:rsidRPr="009B697C">
        <w:rPr>
          <w:rFonts w:ascii="Calibri" w:hAnsi="Calibri" w:cs="Calibri"/>
          <w:lang w:val="en-CA"/>
        </w:rPr>
        <w:t>above.</w:t>
      </w:r>
    </w:p>
    <w:p w:rsidR="00F93063" w:rsidRPr="009B697C" w:rsidRDefault="00F93063" w:rsidP="00192569">
      <w:pPr>
        <w:pStyle w:val="Maintextbullets"/>
        <w:rPr>
          <w:rFonts w:ascii="Calibri" w:hAnsi="Calibri" w:cs="Calibri"/>
          <w:lang w:val="en-CA"/>
        </w:rPr>
      </w:pPr>
      <w:r w:rsidRPr="009B697C">
        <w:rPr>
          <w:rFonts w:ascii="Calibri" w:hAnsi="Calibri" w:cs="Calibri"/>
          <w:lang w:val="en-CA"/>
        </w:rPr>
        <w:t xml:space="preserve">An older child might also ask the adults, </w:t>
      </w:r>
      <w:r w:rsidR="00614F7A" w:rsidRPr="009B697C">
        <w:rPr>
          <w:rFonts w:ascii="Calibri" w:hAnsi="Calibri" w:cs="Calibri"/>
          <w:lang w:val="en-CA"/>
        </w:rPr>
        <w:br/>
      </w:r>
      <w:r w:rsidRPr="009B697C">
        <w:rPr>
          <w:rFonts w:ascii="Calibri" w:hAnsi="Calibri" w:cs="Calibri"/>
          <w:lang w:val="en-CA"/>
        </w:rPr>
        <w:t>“What are other ways that the Holy Spirit leads us to talk to people about Jesus?”</w:t>
      </w:r>
    </w:p>
    <w:p w:rsidR="00CA52D0" w:rsidRPr="009B697C" w:rsidRDefault="00F93063" w:rsidP="00192569">
      <w:pPr>
        <w:pStyle w:val="Maintextbullets"/>
        <w:rPr>
          <w:rFonts w:ascii="Calibri" w:hAnsi="Calibri" w:cs="Calibri"/>
          <w:lang w:val="en-CA"/>
        </w:rPr>
      </w:pPr>
      <w:r w:rsidRPr="009B697C">
        <w:rPr>
          <w:rFonts w:ascii="Calibri" w:hAnsi="Calibri" w:cs="Calibri"/>
          <w:lang w:val="en-CA"/>
        </w:rPr>
        <w:t xml:space="preserve">Let </w:t>
      </w:r>
      <w:r w:rsidR="00F77EFF" w:rsidRPr="009B697C">
        <w:rPr>
          <w:rFonts w:ascii="Calibri" w:hAnsi="Calibri" w:cs="Calibri"/>
          <w:lang w:val="en-CA"/>
        </w:rPr>
        <w:t>anyone cite</w:t>
      </w:r>
      <w:r w:rsidRPr="009B697C">
        <w:rPr>
          <w:rFonts w:ascii="Calibri" w:hAnsi="Calibri" w:cs="Calibri"/>
          <w:lang w:val="en-CA"/>
        </w:rPr>
        <w:t xml:space="preserve"> examples</w:t>
      </w:r>
      <w:r w:rsidR="00F77EFF" w:rsidRPr="009B697C">
        <w:rPr>
          <w:rFonts w:ascii="Calibri" w:hAnsi="Calibri" w:cs="Calibri"/>
          <w:lang w:val="en-CA"/>
        </w:rPr>
        <w:t>.</w:t>
      </w:r>
    </w:p>
    <w:p w:rsidR="00AA1581" w:rsidRPr="009B697C" w:rsidRDefault="002C67BD" w:rsidP="00C75E75">
      <w:pPr>
        <w:pStyle w:val="0numbered"/>
        <w:rPr>
          <w:lang w:val="en-CA"/>
        </w:rPr>
      </w:pPr>
      <w:r w:rsidRPr="009B697C">
        <w:rPr>
          <w:lang w:val="en-CA"/>
        </w:rPr>
        <w:t>Draw</w:t>
      </w:r>
      <w:r w:rsidR="009B697C" w:rsidRPr="009B697C">
        <w:rPr>
          <w:lang w:val="en-CA"/>
        </w:rPr>
        <w:t xml:space="preserve"> or show</w:t>
      </w:r>
      <w:r w:rsidRPr="009B697C">
        <w:rPr>
          <w:lang w:val="en-CA"/>
        </w:rPr>
        <w:t xml:space="preserve"> a </w:t>
      </w:r>
      <w:r w:rsidR="007A5ADA" w:rsidRPr="009B697C">
        <w:rPr>
          <w:lang w:val="en-CA"/>
        </w:rPr>
        <w:t>p</w:t>
      </w:r>
      <w:r w:rsidRPr="009B697C">
        <w:rPr>
          <w:lang w:val="en-CA"/>
        </w:rPr>
        <w:t>icture of a ro</w:t>
      </w:r>
      <w:r w:rsidR="009B697C" w:rsidRPr="009B697C">
        <w:rPr>
          <w:lang w:val="en-CA"/>
        </w:rPr>
        <w:t>ad in the desert like this one.</w:t>
      </w:r>
    </w:p>
    <w:p w:rsidR="00CA52D0" w:rsidRPr="009B697C" w:rsidRDefault="009B6E45" w:rsidP="00E72A4F">
      <w:pPr>
        <w:pStyle w:val="0Ctr"/>
        <w:spacing w:after="240"/>
        <w:rPr>
          <w:lang w:val="en-CA"/>
        </w:rPr>
      </w:pPr>
      <w:r w:rsidRPr="009B697C">
        <w:rPr>
          <w:noProof/>
          <w:lang w:val="en-CA" w:eastAsia="en-CA"/>
        </w:rPr>
        <w:drawing>
          <wp:inline distT="0" distB="0" distL="0" distR="0">
            <wp:extent cx="3107896" cy="22309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132370" cy="2248562"/>
                    </a:xfrm>
                    <a:prstGeom prst="rect">
                      <a:avLst/>
                    </a:prstGeom>
                    <a:noFill/>
                    <a:ln>
                      <a:noFill/>
                    </a:ln>
                  </pic:spPr>
                </pic:pic>
              </a:graphicData>
            </a:graphic>
          </wp:inline>
        </w:drawing>
      </w:r>
    </w:p>
    <w:p w:rsidR="002C67BD" w:rsidRPr="009B697C" w:rsidRDefault="002C67BD" w:rsidP="00E72A4F">
      <w:pPr>
        <w:pStyle w:val="0bullet"/>
        <w:spacing w:after="60"/>
        <w:rPr>
          <w:lang w:val="en-CA"/>
        </w:rPr>
      </w:pPr>
      <w:r w:rsidRPr="009B697C">
        <w:rPr>
          <w:lang w:val="en-CA"/>
        </w:rPr>
        <w:t xml:space="preserve">Let the children copy the picture and show their pictures to their </w:t>
      </w:r>
      <w:r w:rsidR="0065371D" w:rsidRPr="009B697C">
        <w:rPr>
          <w:lang w:val="en-CA"/>
        </w:rPr>
        <w:t>parents</w:t>
      </w:r>
      <w:r w:rsidR="006156C6" w:rsidRPr="009B697C">
        <w:rPr>
          <w:lang w:val="en-CA"/>
        </w:rPr>
        <w:t xml:space="preserve">, </w:t>
      </w:r>
      <w:r w:rsidR="00803E96" w:rsidRPr="009B697C">
        <w:rPr>
          <w:lang w:val="en-CA"/>
        </w:rPr>
        <w:br/>
      </w:r>
      <w:r w:rsidRPr="009B697C">
        <w:rPr>
          <w:lang w:val="en-CA"/>
        </w:rPr>
        <w:t xml:space="preserve">and to the adults at the next worship time. </w:t>
      </w:r>
    </w:p>
    <w:p w:rsidR="002C67BD" w:rsidRPr="009B697C" w:rsidRDefault="002C67BD" w:rsidP="00E72A4F">
      <w:pPr>
        <w:pStyle w:val="0bullet"/>
        <w:spacing w:after="60"/>
        <w:rPr>
          <w:lang w:val="en-CA"/>
        </w:rPr>
      </w:pPr>
      <w:r w:rsidRPr="009B697C">
        <w:rPr>
          <w:lang w:val="en-CA"/>
        </w:rPr>
        <w:t xml:space="preserve">Then let them draw a </w:t>
      </w:r>
      <w:r w:rsidR="00031FD8" w:rsidRPr="009B697C">
        <w:rPr>
          <w:lang w:val="en-CA"/>
        </w:rPr>
        <w:t>horse pulling</w:t>
      </w:r>
      <w:r w:rsidRPr="009B697C">
        <w:rPr>
          <w:lang w:val="en-CA"/>
        </w:rPr>
        <w:t xml:space="preserve"> a cart with two men in it. </w:t>
      </w:r>
    </w:p>
    <w:p w:rsidR="00CA52D0" w:rsidRPr="009B697C" w:rsidRDefault="003E450E" w:rsidP="00E72A4F">
      <w:pPr>
        <w:pStyle w:val="0bullet"/>
        <w:rPr>
          <w:lang w:val="en-CA"/>
        </w:rPr>
      </w:pPr>
      <w:r w:rsidRPr="009B697C">
        <w:rPr>
          <w:lang w:val="en-CA"/>
        </w:rPr>
        <w:t>Let the older children help the younger ones.</w:t>
      </w:r>
    </w:p>
    <w:p w:rsidR="003E450E" w:rsidRPr="009B697C" w:rsidRDefault="003E450E" w:rsidP="00C75E75">
      <w:pPr>
        <w:pStyle w:val="0numbered"/>
        <w:rPr>
          <w:lang w:val="en-CA"/>
        </w:rPr>
      </w:pPr>
      <w:r w:rsidRPr="009B697C">
        <w:rPr>
          <w:lang w:val="en-CA"/>
        </w:rPr>
        <w:t>Memorize John 3:16.</w:t>
      </w:r>
    </w:p>
    <w:p w:rsidR="003E450E" w:rsidRPr="009B697C" w:rsidRDefault="003E450E" w:rsidP="00C75E75">
      <w:pPr>
        <w:pStyle w:val="0numbered"/>
        <w:rPr>
          <w:lang w:val="en-CA"/>
        </w:rPr>
      </w:pPr>
      <w:r w:rsidRPr="009B697C">
        <w:rPr>
          <w:lang w:val="en-CA"/>
        </w:rPr>
        <w:t xml:space="preserve">Let three children each recite one verse from Isaiah 53:6-8. </w:t>
      </w:r>
    </w:p>
    <w:p w:rsidR="00CA52D0" w:rsidRPr="009B697C" w:rsidRDefault="003E450E" w:rsidP="00C75E75">
      <w:pPr>
        <w:pStyle w:val="0numbered"/>
        <w:rPr>
          <w:lang w:val="en-CA"/>
        </w:rPr>
      </w:pPr>
      <w:r w:rsidRPr="009B697C">
        <w:rPr>
          <w:lang w:val="en-CA"/>
        </w:rPr>
        <w:t xml:space="preserve">Some </w:t>
      </w:r>
      <w:r w:rsidR="00803E96" w:rsidRPr="009B697C">
        <w:rPr>
          <w:lang w:val="en-CA"/>
        </w:rPr>
        <w:t>o</w:t>
      </w:r>
      <w:r w:rsidRPr="009B697C">
        <w:rPr>
          <w:lang w:val="en-CA"/>
        </w:rPr>
        <w:t>lder children may want to write a poem or song about Philip</w:t>
      </w:r>
      <w:r w:rsidR="00746A39" w:rsidRPr="009B697C">
        <w:rPr>
          <w:lang w:val="en-CA"/>
        </w:rPr>
        <w:t xml:space="preserve"> and the Ethiopian</w:t>
      </w:r>
      <w:r w:rsidRPr="009B697C">
        <w:rPr>
          <w:lang w:val="en-CA"/>
        </w:rPr>
        <w:t>.</w:t>
      </w:r>
    </w:p>
    <w:p w:rsidR="00746A39" w:rsidRPr="009B697C" w:rsidRDefault="00803E96" w:rsidP="00C75E75">
      <w:pPr>
        <w:pStyle w:val="0numbered"/>
        <w:rPr>
          <w:lang w:val="en-CA"/>
        </w:rPr>
      </w:pPr>
      <w:r w:rsidRPr="009B697C">
        <w:rPr>
          <w:lang w:val="en-CA"/>
        </w:rPr>
        <w:t>Let</w:t>
      </w:r>
      <w:r w:rsidR="00746A39" w:rsidRPr="009B697C">
        <w:rPr>
          <w:lang w:val="en-CA"/>
        </w:rPr>
        <w:t xml:space="preserve"> an older child pray</w:t>
      </w:r>
      <w:r w:rsidR="003E450E" w:rsidRPr="009B697C">
        <w:rPr>
          <w:lang w:val="en-CA"/>
        </w:rPr>
        <w:t xml:space="preserve">: </w:t>
      </w:r>
    </w:p>
    <w:p w:rsidR="009B697C" w:rsidRDefault="003E450E" w:rsidP="009B697C">
      <w:pPr>
        <w:pStyle w:val="0block"/>
        <w:ind w:left="360" w:right="90"/>
        <w:rPr>
          <w:lang w:val="en-CA"/>
        </w:rPr>
      </w:pPr>
      <w:r w:rsidRPr="009B697C">
        <w:rPr>
          <w:lang w:val="en-CA"/>
        </w:rPr>
        <w:t>“Father, we want to follow your Spirit when He leads us. Please lead us to the people who are ready to hear the Good News. Help us remember Bible stories to tell them about your Son Jesus. We want everyone to know about the wonderful things you have done</w:t>
      </w:r>
      <w:r w:rsidR="007E038B" w:rsidRPr="009B697C">
        <w:rPr>
          <w:lang w:val="en-CA"/>
        </w:rPr>
        <w:t>.”</w:t>
      </w:r>
    </w:p>
    <w:p w:rsidR="00596504" w:rsidRPr="009B697C" w:rsidRDefault="00742352" w:rsidP="009B697C">
      <w:pPr>
        <w:pStyle w:val="0block"/>
        <w:ind w:left="0" w:right="90" w:firstLine="0"/>
        <w:jc w:val="center"/>
        <w:rPr>
          <w:rStyle w:val="Hyperlink"/>
          <w:sz w:val="22"/>
          <w:lang w:val="en-CA"/>
        </w:rPr>
      </w:pPr>
      <w:r w:rsidRPr="009B697C">
        <w:rPr>
          <w:lang w:val="en-CA"/>
        </w:rPr>
        <w:t>More detailed drama to act out, about Philip baptizing the Ethiopian in a desert</w:t>
      </w:r>
      <w:r w:rsidR="002B1AA0" w:rsidRPr="009B697C">
        <w:rPr>
          <w:lang w:val="en-CA"/>
        </w:rPr>
        <w:t xml:space="preserve">: </w:t>
      </w:r>
      <w:r w:rsidR="0049284A" w:rsidRPr="009B697C">
        <w:rPr>
          <w:lang w:val="en-CA"/>
        </w:rPr>
        <w:br/>
      </w:r>
      <w:hyperlink r:id="rId9" w:history="1">
        <w:r w:rsidR="00827085" w:rsidRPr="009B697C">
          <w:rPr>
            <w:rStyle w:val="Hyperlink"/>
            <w:sz w:val="22"/>
            <w:lang w:val="en-CA"/>
          </w:rPr>
          <w:t>http://biblestoryskits.com/006-philip-baptizes-an-ethiopian-official-in-private</w:t>
        </w:r>
      </w:hyperlink>
    </w:p>
    <w:p w:rsidR="009B697C" w:rsidRDefault="009B697C" w:rsidP="00742352">
      <w:pPr>
        <w:pStyle w:val="0Ctr"/>
        <w:rPr>
          <w:rStyle w:val="Hyperlink"/>
          <w:sz w:val="22"/>
          <w:lang w:val="en-CA"/>
        </w:rPr>
      </w:pPr>
    </w:p>
    <w:p w:rsidR="009B697C" w:rsidRPr="009B697C" w:rsidRDefault="009B697C" w:rsidP="00742352">
      <w:pPr>
        <w:pStyle w:val="0Ctr"/>
        <w:rPr>
          <w:rStyle w:val="Hyperlink"/>
          <w:sz w:val="22"/>
          <w:lang w:val="en-CA"/>
        </w:rPr>
      </w:pPr>
    </w:p>
    <w:p w:rsidR="009B697C" w:rsidRPr="009B697C" w:rsidRDefault="009B697C" w:rsidP="00742352">
      <w:pPr>
        <w:pStyle w:val="0Ctr"/>
        <w:rPr>
          <w:lang w:val="en-CA"/>
        </w:rPr>
      </w:pPr>
      <w:r w:rsidRPr="009B697C">
        <w:rPr>
          <w:noProof/>
          <w:lang w:val="en-CA" w:eastAsia="en-CA"/>
        </w:rPr>
        <w:drawing>
          <wp:inline distT="0" distB="0" distL="0" distR="0">
            <wp:extent cx="7426222" cy="5663489"/>
            <wp:effectExtent l="5080" t="0" r="8890" b="889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7443436" cy="5676617"/>
                    </a:xfrm>
                    <a:prstGeom prst="rect">
                      <a:avLst/>
                    </a:prstGeom>
                    <a:noFill/>
                    <a:ln>
                      <a:noFill/>
                    </a:ln>
                  </pic:spPr>
                </pic:pic>
              </a:graphicData>
            </a:graphic>
          </wp:inline>
        </w:drawing>
      </w:r>
      <w:r w:rsidRPr="009B697C">
        <w:rPr>
          <w:lang w:val="en-CA"/>
        </w:rPr>
        <w:br/>
        <w:t>Phillip and an Ethiopian official went down into water to baptise him.</w:t>
      </w:r>
    </w:p>
    <w:sectPr w:rsidR="009B697C" w:rsidRPr="009B697C" w:rsidSect="0071671D">
      <w:headerReference w:type="even" r:id="rId11"/>
      <w:headerReference w:type="default" r:id="rId12"/>
      <w:footerReference w:type="default" r:id="rId13"/>
      <w:headerReference w:type="first" r:id="rId14"/>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FED" w:rsidRDefault="00BB4FED">
      <w:r>
        <w:separator/>
      </w:r>
    </w:p>
  </w:endnote>
  <w:endnote w:type="continuationSeparator" w:id="0">
    <w:p w:rsidR="00BB4FED" w:rsidRDefault="00BB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519651"/>
      <w:docPartObj>
        <w:docPartGallery w:val="Page Numbers (Bottom of Page)"/>
        <w:docPartUnique/>
      </w:docPartObj>
    </w:sdtPr>
    <w:sdtEndPr>
      <w:rPr>
        <w:rFonts w:asciiTheme="minorHAnsi" w:hAnsiTheme="minorHAnsi" w:cstheme="minorHAnsi"/>
        <w:noProof/>
        <w:sz w:val="22"/>
        <w:szCs w:val="22"/>
      </w:rPr>
    </w:sdtEndPr>
    <w:sdtContent>
      <w:p w:rsidR="00C422BC" w:rsidRPr="0071671D" w:rsidRDefault="0071671D" w:rsidP="0071671D">
        <w:pPr>
          <w:pStyle w:val="Footer"/>
          <w:jc w:val="center"/>
          <w:rPr>
            <w:rFonts w:asciiTheme="minorHAnsi" w:hAnsiTheme="minorHAnsi" w:cstheme="minorHAnsi"/>
            <w:sz w:val="22"/>
            <w:szCs w:val="22"/>
          </w:rPr>
        </w:pPr>
        <w:r w:rsidRPr="0071671D">
          <w:rPr>
            <w:rFonts w:asciiTheme="minorHAnsi" w:hAnsiTheme="minorHAnsi" w:cstheme="minorHAnsi"/>
            <w:sz w:val="22"/>
            <w:szCs w:val="22"/>
          </w:rPr>
          <w:fldChar w:fldCharType="begin"/>
        </w:r>
        <w:r w:rsidRPr="0071671D">
          <w:rPr>
            <w:rFonts w:asciiTheme="minorHAnsi" w:hAnsiTheme="minorHAnsi" w:cstheme="minorHAnsi"/>
            <w:sz w:val="22"/>
            <w:szCs w:val="22"/>
          </w:rPr>
          <w:instrText xml:space="preserve"> PAGE   \* MERGEFORMAT </w:instrText>
        </w:r>
        <w:r w:rsidRPr="0071671D">
          <w:rPr>
            <w:rFonts w:asciiTheme="minorHAnsi" w:hAnsiTheme="minorHAnsi" w:cstheme="minorHAnsi"/>
            <w:sz w:val="22"/>
            <w:szCs w:val="22"/>
          </w:rPr>
          <w:fldChar w:fldCharType="separate"/>
        </w:r>
        <w:r w:rsidR="009F365E">
          <w:rPr>
            <w:rFonts w:asciiTheme="minorHAnsi" w:hAnsiTheme="minorHAnsi" w:cstheme="minorHAnsi"/>
            <w:noProof/>
            <w:sz w:val="22"/>
            <w:szCs w:val="22"/>
          </w:rPr>
          <w:t>4</w:t>
        </w:r>
        <w:r w:rsidRPr="0071671D">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FED" w:rsidRDefault="00BB4FED">
      <w:r>
        <w:separator/>
      </w:r>
    </w:p>
  </w:footnote>
  <w:footnote w:type="continuationSeparator" w:id="0">
    <w:p w:rsidR="00BB4FED" w:rsidRDefault="00BB4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4C4" w:rsidRDefault="004454C4" w:rsidP="00FC0A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54C4" w:rsidRDefault="00445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4C4" w:rsidRPr="0071671D" w:rsidRDefault="004454C4" w:rsidP="0071671D">
    <w:pPr>
      <w:pStyle w:val="Header"/>
      <w:rPr>
        <w:rFonts w:asciiTheme="minorHAnsi" w:hAnsiTheme="minorHAnsi" w:cstheme="minorHAnsi"/>
        <w:bCs/>
        <w:sz w:val="20"/>
      </w:rPr>
    </w:pPr>
    <w:r w:rsidRPr="0071671D">
      <w:rPr>
        <w:rStyle w:val="PageNumber"/>
        <w:rFonts w:asciiTheme="minorHAnsi" w:hAnsiTheme="minorHAnsi" w:cstheme="minorHAnsi"/>
        <w:bCs/>
        <w:sz w:val="20"/>
      </w:rPr>
      <w:t xml:space="preserve">Paul-Timothy </w:t>
    </w:r>
    <w:r w:rsidR="0032570A" w:rsidRPr="0071671D">
      <w:rPr>
        <w:rStyle w:val="PageNumber"/>
        <w:rFonts w:asciiTheme="minorHAnsi" w:hAnsiTheme="minorHAnsi" w:cstheme="minorHAnsi"/>
        <w:bCs/>
        <w:sz w:val="20"/>
      </w:rPr>
      <w:t>Children</w:t>
    </w:r>
    <w:r w:rsidR="0071671D" w:rsidRPr="0071671D">
      <w:rPr>
        <w:rStyle w:val="PageNumber"/>
        <w:rFonts w:asciiTheme="minorHAnsi" w:hAnsiTheme="minorHAnsi" w:cstheme="minorHAnsi"/>
        <w:bCs/>
        <w:sz w:val="20"/>
      </w:rPr>
      <w:t xml:space="preserve"> </w:t>
    </w:r>
    <w:r w:rsidR="0032570A" w:rsidRPr="0071671D">
      <w:rPr>
        <w:rStyle w:val="PageNumber"/>
        <w:rFonts w:asciiTheme="minorHAnsi" w:hAnsiTheme="minorHAnsi" w:cstheme="minorHAnsi"/>
        <w:bCs/>
        <w:sz w:val="20"/>
      </w:rPr>
      <w:t xml:space="preserve">#55 </w:t>
    </w:r>
    <w:r w:rsidR="0071671D" w:rsidRPr="0071671D">
      <w:rPr>
        <w:rStyle w:val="PageNumber"/>
        <w:rFonts w:asciiTheme="minorHAnsi" w:hAnsiTheme="minorHAnsi" w:cstheme="minorHAnsi"/>
        <w:bCs/>
        <w:sz w:val="20"/>
      </w:rPr>
      <w:t>(2017</w:t>
    </w:r>
    <w:proofErr w:type="gramStart"/>
    <w:r w:rsidR="0071671D" w:rsidRPr="0071671D">
      <w:rPr>
        <w:rStyle w:val="PageNumber"/>
        <w:rFonts w:asciiTheme="minorHAnsi" w:hAnsiTheme="minorHAnsi" w:cstheme="minorHAnsi"/>
        <w:bCs/>
        <w:sz w:val="20"/>
      </w:rPr>
      <w:t>)</w:t>
    </w:r>
    <w:proofErr w:type="gramEnd"/>
    <w:r w:rsidR="0071671D" w:rsidRPr="0071671D">
      <w:rPr>
        <w:rStyle w:val="PageNumber"/>
        <w:rFonts w:asciiTheme="minorHAnsi" w:hAnsiTheme="minorHAnsi" w:cstheme="minorHAnsi"/>
        <w:bCs/>
        <w:sz w:val="20"/>
      </w:rPr>
      <w:br/>
      <w:t>www.paul-timothy.net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463" w:rsidRPr="000A6463" w:rsidRDefault="00BB4FED">
    <w:pPr>
      <w:pStyle w:val="Header"/>
      <w:rPr>
        <w:b w:val="0"/>
      </w:rPr>
    </w:pPr>
    <w:hyperlink r:id="rId1" w:history="1">
      <w:r w:rsidR="000A6463" w:rsidRPr="000A6463">
        <w:rPr>
          <w:rStyle w:val="Hyperlink"/>
          <w:b w:val="0"/>
        </w:rPr>
        <w:t>w</w:t>
      </w:r>
      <w:r w:rsidR="000A6463" w:rsidRPr="000A6463">
        <w:rPr>
          <w:rStyle w:val="Hyperlink"/>
          <w:rFonts w:ascii="Calibri" w:hAnsi="Calibri" w:cs="Calibri"/>
          <w:b w:val="0"/>
        </w:rPr>
        <w:t>ww.Paul-Timothy.net</w:t>
      </w:r>
    </w:hyperlink>
    <w:r w:rsidR="000A6463" w:rsidRPr="000A6463">
      <w:rPr>
        <w:b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B3872"/>
    <w:multiLevelType w:val="hybridMultilevel"/>
    <w:tmpl w:val="0C58069E"/>
    <w:lvl w:ilvl="0" w:tplc="2A78C3B8">
      <w:start w:val="1"/>
      <w:numFmt w:val="decimal"/>
      <w:pStyle w:val="0numbered"/>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D836A6"/>
    <w:multiLevelType w:val="hybridMultilevel"/>
    <w:tmpl w:val="E09A21C4"/>
    <w:lvl w:ilvl="0" w:tplc="ACD05986">
      <w:start w:val="1"/>
      <w:numFmt w:val="bullet"/>
      <w:lvlRestart w:val="0"/>
      <w:pStyle w:val="0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687C41"/>
    <w:multiLevelType w:val="hybridMultilevel"/>
    <w:tmpl w:val="8AE272FA"/>
    <w:lvl w:ilvl="0" w:tplc="83886086">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B87961"/>
    <w:multiLevelType w:val="hybridMultilevel"/>
    <w:tmpl w:val="B4FC98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6BE57F8"/>
    <w:multiLevelType w:val="hybridMultilevel"/>
    <w:tmpl w:val="FF88AE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6DE06FBA"/>
    <w:multiLevelType w:val="hybridMultilevel"/>
    <w:tmpl w:val="29E0C76A"/>
    <w:lvl w:ilvl="0" w:tplc="19E4BCD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5"/>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4"/>
  </w:num>
  <w:num w:numId="35">
    <w:abstractNumId w:val="0"/>
  </w:num>
  <w:num w:numId="36">
    <w:abstractNumId w:val="1"/>
  </w:num>
  <w:num w:numId="37">
    <w:abstractNumId w:val="0"/>
  </w:num>
  <w:num w:numId="38">
    <w:abstractNumId w:val="0"/>
  </w:num>
  <w:num w:numId="39">
    <w:abstractNumId w:val="0"/>
  </w:num>
  <w:num w:numId="40">
    <w:abstractNumId w:val="0"/>
  </w:num>
  <w:num w:numId="41">
    <w:abstractNumId w:val="0"/>
  </w:num>
  <w:num w:numId="42">
    <w:abstractNumId w:val="1"/>
  </w:num>
  <w:num w:numId="43">
    <w:abstractNumId w:val="1"/>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n-CA"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2D"/>
    <w:rsid w:val="000006AB"/>
    <w:rsid w:val="00031FD8"/>
    <w:rsid w:val="00052C34"/>
    <w:rsid w:val="000A6463"/>
    <w:rsid w:val="00116A5A"/>
    <w:rsid w:val="00126AD5"/>
    <w:rsid w:val="00160639"/>
    <w:rsid w:val="00173331"/>
    <w:rsid w:val="00176D64"/>
    <w:rsid w:val="00181BFC"/>
    <w:rsid w:val="00192569"/>
    <w:rsid w:val="001C652D"/>
    <w:rsid w:val="00234A70"/>
    <w:rsid w:val="002645EC"/>
    <w:rsid w:val="002919E6"/>
    <w:rsid w:val="002A60D5"/>
    <w:rsid w:val="002B1AA0"/>
    <w:rsid w:val="002C67BD"/>
    <w:rsid w:val="002D5A7D"/>
    <w:rsid w:val="0031652E"/>
    <w:rsid w:val="0032060E"/>
    <w:rsid w:val="0032570A"/>
    <w:rsid w:val="00375230"/>
    <w:rsid w:val="003C2B3F"/>
    <w:rsid w:val="003C6653"/>
    <w:rsid w:val="003C7F29"/>
    <w:rsid w:val="003E11A4"/>
    <w:rsid w:val="003E450E"/>
    <w:rsid w:val="003E6A1F"/>
    <w:rsid w:val="004454C4"/>
    <w:rsid w:val="0046060A"/>
    <w:rsid w:val="004702EE"/>
    <w:rsid w:val="0049284A"/>
    <w:rsid w:val="004B390D"/>
    <w:rsid w:val="004D7D19"/>
    <w:rsid w:val="00550B60"/>
    <w:rsid w:val="00596504"/>
    <w:rsid w:val="005C5BF8"/>
    <w:rsid w:val="00601953"/>
    <w:rsid w:val="00614F7A"/>
    <w:rsid w:val="006156C6"/>
    <w:rsid w:val="0064701E"/>
    <w:rsid w:val="0065371D"/>
    <w:rsid w:val="00673A4C"/>
    <w:rsid w:val="00673D81"/>
    <w:rsid w:val="00677A85"/>
    <w:rsid w:val="0071671D"/>
    <w:rsid w:val="007211CF"/>
    <w:rsid w:val="00721971"/>
    <w:rsid w:val="007232B7"/>
    <w:rsid w:val="00742352"/>
    <w:rsid w:val="00743C5D"/>
    <w:rsid w:val="00746A39"/>
    <w:rsid w:val="00777322"/>
    <w:rsid w:val="007A5ADA"/>
    <w:rsid w:val="007C0885"/>
    <w:rsid w:val="007C68FB"/>
    <w:rsid w:val="007E038B"/>
    <w:rsid w:val="00803E96"/>
    <w:rsid w:val="00827085"/>
    <w:rsid w:val="008B70EC"/>
    <w:rsid w:val="008E7F61"/>
    <w:rsid w:val="00922076"/>
    <w:rsid w:val="009B502A"/>
    <w:rsid w:val="009B697C"/>
    <w:rsid w:val="009B6E45"/>
    <w:rsid w:val="009F365E"/>
    <w:rsid w:val="00A53C77"/>
    <w:rsid w:val="00A53E77"/>
    <w:rsid w:val="00A6762C"/>
    <w:rsid w:val="00A70E80"/>
    <w:rsid w:val="00A81A53"/>
    <w:rsid w:val="00A828D8"/>
    <w:rsid w:val="00A83A97"/>
    <w:rsid w:val="00AA1581"/>
    <w:rsid w:val="00AB026E"/>
    <w:rsid w:val="00AC45C0"/>
    <w:rsid w:val="00B3535B"/>
    <w:rsid w:val="00B64A92"/>
    <w:rsid w:val="00B7535F"/>
    <w:rsid w:val="00BB4FED"/>
    <w:rsid w:val="00BC4943"/>
    <w:rsid w:val="00C0583E"/>
    <w:rsid w:val="00C422BC"/>
    <w:rsid w:val="00C517C3"/>
    <w:rsid w:val="00C55233"/>
    <w:rsid w:val="00C7574A"/>
    <w:rsid w:val="00C75E75"/>
    <w:rsid w:val="00CA52D0"/>
    <w:rsid w:val="00CD1D32"/>
    <w:rsid w:val="00D37F8E"/>
    <w:rsid w:val="00D45E85"/>
    <w:rsid w:val="00D50F54"/>
    <w:rsid w:val="00D81F6D"/>
    <w:rsid w:val="00D9454B"/>
    <w:rsid w:val="00D94711"/>
    <w:rsid w:val="00DB7706"/>
    <w:rsid w:val="00DC675C"/>
    <w:rsid w:val="00DC68FA"/>
    <w:rsid w:val="00E33BD8"/>
    <w:rsid w:val="00E640CF"/>
    <w:rsid w:val="00E72A4F"/>
    <w:rsid w:val="00E73A21"/>
    <w:rsid w:val="00ED5999"/>
    <w:rsid w:val="00EE4ED4"/>
    <w:rsid w:val="00F20937"/>
    <w:rsid w:val="00F4267B"/>
    <w:rsid w:val="00F77EFF"/>
    <w:rsid w:val="00F85477"/>
    <w:rsid w:val="00F876CC"/>
    <w:rsid w:val="00F93063"/>
    <w:rsid w:val="00FC04F4"/>
    <w:rsid w:val="00FC0A1A"/>
    <w:rsid w:val="00FC3E34"/>
    <w:rsid w:val="00FF7179"/>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C7F95"/>
  <w15:chartTrackingRefBased/>
  <w15:docId w15:val="{A3031B99-6F73-48BA-BB74-4330B302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569"/>
    <w:rPr>
      <w:sz w:val="24"/>
      <w:lang w:val="en-US" w:eastAsia="en-US"/>
    </w:rPr>
  </w:style>
  <w:style w:type="paragraph" w:styleId="Heading1">
    <w:name w:val="heading 1"/>
    <w:basedOn w:val="Normal"/>
    <w:next w:val="Normal"/>
    <w:link w:val="Heading1Char"/>
    <w:autoRedefine/>
    <w:uiPriority w:val="9"/>
    <w:qFormat/>
    <w:rsid w:val="00AA1581"/>
    <w:pPr>
      <w:keepNext/>
      <w:jc w:val="center"/>
      <w:outlineLvl w:val="0"/>
    </w:pPr>
    <w:rPr>
      <w:rFonts w:ascii="Arial" w:hAnsi="Arial" w:cs="Arial"/>
      <w:b/>
      <w:bCs/>
      <w:kern w:val="32"/>
      <w:sz w:val="28"/>
      <w:szCs w:val="32"/>
    </w:rPr>
  </w:style>
  <w:style w:type="paragraph" w:styleId="Heading2">
    <w:name w:val="heading 2"/>
    <w:basedOn w:val="Normal"/>
    <w:next w:val="Normal"/>
    <w:qFormat/>
    <w:rsid w:val="002D5A7D"/>
    <w:pPr>
      <w:keepNext/>
      <w:spacing w:after="12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3D81"/>
    <w:pPr>
      <w:tabs>
        <w:tab w:val="center" w:pos="4320"/>
        <w:tab w:val="right" w:pos="8640"/>
      </w:tabs>
      <w:jc w:val="center"/>
    </w:pPr>
    <w:rPr>
      <w:rFonts w:ascii="Arial" w:hAnsi="Arial"/>
      <w:b/>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link w:val="MaintextChar"/>
    <w:autoRedefine/>
    <w:rsid w:val="00AA1581"/>
    <w:pPr>
      <w:spacing w:before="120"/>
      <w:ind w:firstLine="360"/>
    </w:pPr>
    <w:rPr>
      <w:szCs w:val="24"/>
      <w:lang w:val="en-GB"/>
    </w:rPr>
  </w:style>
  <w:style w:type="paragraph" w:customStyle="1" w:styleId="Maintextbullets">
    <w:name w:val="Main text bullets"/>
    <w:autoRedefine/>
    <w:rsid w:val="00AA1581"/>
    <w:pPr>
      <w:numPr>
        <w:numId w:val="3"/>
      </w:numPr>
      <w:tabs>
        <w:tab w:val="clear" w:pos="360"/>
        <w:tab w:val="num" w:pos="1080"/>
      </w:tabs>
      <w:spacing w:before="60"/>
      <w:ind w:left="1080"/>
    </w:pPr>
    <w:rPr>
      <w:sz w:val="24"/>
      <w:szCs w:val="24"/>
      <w:lang w:val="en-GB" w:eastAsia="en-US"/>
    </w:rPr>
  </w:style>
  <w:style w:type="paragraph" w:customStyle="1" w:styleId="Picture">
    <w:name w:val="Picture"/>
    <w:basedOn w:val="Normal"/>
    <w:rsid w:val="003E450E"/>
    <w:pPr>
      <w:jc w:val="center"/>
    </w:pPr>
    <w:rPr>
      <w:lang w:val="en-GB"/>
    </w:rPr>
  </w:style>
  <w:style w:type="paragraph" w:customStyle="1" w:styleId="0script">
    <w:name w:val="0 script"/>
    <w:basedOn w:val="Normal"/>
    <w:qFormat/>
    <w:rsid w:val="00AA1581"/>
    <w:pPr>
      <w:spacing w:before="120"/>
      <w:ind w:left="1080" w:hanging="1080"/>
    </w:pPr>
    <w:rPr>
      <w:szCs w:val="24"/>
      <w:lang w:val="en-GB"/>
    </w:rPr>
  </w:style>
  <w:style w:type="character" w:customStyle="1" w:styleId="Heading1Char">
    <w:name w:val="Heading 1 Char"/>
    <w:link w:val="Heading1"/>
    <w:uiPriority w:val="9"/>
    <w:rsid w:val="009B6E45"/>
    <w:rPr>
      <w:rFonts w:ascii="Arial" w:hAnsi="Arial" w:cs="Arial"/>
      <w:b/>
      <w:bCs/>
      <w:kern w:val="32"/>
      <w:sz w:val="28"/>
      <w:szCs w:val="32"/>
      <w:lang w:val="en-US" w:eastAsia="en-US"/>
    </w:rPr>
  </w:style>
  <w:style w:type="character" w:styleId="FollowedHyperlink">
    <w:name w:val="FollowedHyperlink"/>
    <w:basedOn w:val="DefaultParagraphFont"/>
    <w:rsid w:val="00827085"/>
    <w:rPr>
      <w:color w:val="954F72" w:themeColor="followedHyperlink"/>
      <w:u w:val="single"/>
    </w:rPr>
  </w:style>
  <w:style w:type="paragraph" w:customStyle="1" w:styleId="024ctr">
    <w:name w:val="0 24 ctr"/>
    <w:basedOn w:val="Heading1"/>
    <w:qFormat/>
    <w:rsid w:val="009B6E45"/>
    <w:pPr>
      <w:keepLines/>
      <w:spacing w:after="360"/>
    </w:pPr>
    <w:rPr>
      <w:rFonts w:ascii="Calibri" w:hAnsi="Calibri" w:cs="Calibri"/>
      <w:b w:val="0"/>
      <w:bCs w:val="0"/>
      <w:kern w:val="0"/>
      <w:sz w:val="48"/>
      <w:szCs w:val="48"/>
      <w:lang w:val="en-GB"/>
    </w:rPr>
  </w:style>
  <w:style w:type="paragraph" w:customStyle="1" w:styleId="0numbered">
    <w:name w:val="0 numbered"/>
    <w:basedOn w:val="Normal"/>
    <w:qFormat/>
    <w:rsid w:val="00C75E75"/>
    <w:pPr>
      <w:keepLines/>
      <w:numPr>
        <w:numId w:val="35"/>
      </w:numPr>
      <w:spacing w:before="240" w:after="60"/>
      <w:ind w:left="360"/>
    </w:pPr>
    <w:rPr>
      <w:rFonts w:ascii="Calibri" w:eastAsia="Calibri" w:hAnsi="Calibri" w:cs="Calibri"/>
      <w:b/>
      <w:szCs w:val="24"/>
    </w:rPr>
  </w:style>
  <w:style w:type="paragraph" w:customStyle="1" w:styleId="0L">
    <w:name w:val="0 L"/>
    <w:qFormat/>
    <w:rsid w:val="009B6E45"/>
    <w:pPr>
      <w:spacing w:after="120"/>
    </w:pPr>
    <w:rPr>
      <w:rFonts w:ascii="Calibri" w:eastAsia="Calibri" w:hAnsi="Calibri" w:cs="Calibri"/>
      <w:sz w:val="24"/>
      <w:lang w:eastAsia="en-US"/>
    </w:rPr>
  </w:style>
  <w:style w:type="paragraph" w:customStyle="1" w:styleId="0Ctr">
    <w:name w:val="0 Ctr"/>
    <w:basedOn w:val="Heading1"/>
    <w:qFormat/>
    <w:rsid w:val="00596504"/>
    <w:pPr>
      <w:keepLines/>
      <w:spacing w:before="240" w:after="60"/>
      <w:contextualSpacing/>
    </w:pPr>
    <w:rPr>
      <w:rFonts w:ascii="Calibri" w:hAnsi="Calibri" w:cs="Calibri"/>
      <w:b w:val="0"/>
      <w:bCs w:val="0"/>
      <w:kern w:val="0"/>
      <w:sz w:val="24"/>
      <w:szCs w:val="24"/>
      <w:lang w:eastAsia="es-MX"/>
    </w:rPr>
  </w:style>
  <w:style w:type="paragraph" w:customStyle="1" w:styleId="0lind">
    <w:name w:val="0 l ind"/>
    <w:basedOn w:val="0L"/>
    <w:qFormat/>
    <w:rsid w:val="00596504"/>
    <w:pPr>
      <w:ind w:left="360"/>
    </w:pPr>
    <w:rPr>
      <w:lang w:val="en-US"/>
    </w:rPr>
  </w:style>
  <w:style w:type="paragraph" w:customStyle="1" w:styleId="0block">
    <w:name w:val="0 block"/>
    <w:qFormat/>
    <w:rsid w:val="00596504"/>
    <w:pPr>
      <w:spacing w:after="360"/>
      <w:ind w:left="1440" w:right="1440" w:firstLine="720"/>
      <w:jc w:val="both"/>
    </w:pPr>
    <w:rPr>
      <w:rFonts w:asciiTheme="minorHAnsi" w:hAnsiTheme="minorHAnsi" w:cstheme="minorHAnsi"/>
      <w:bCs/>
      <w:kern w:val="32"/>
      <w:sz w:val="24"/>
      <w:szCs w:val="24"/>
      <w:lang w:val="en-US" w:eastAsia="en-US"/>
    </w:rPr>
  </w:style>
  <w:style w:type="paragraph" w:customStyle="1" w:styleId="0bullet">
    <w:name w:val="0 bullet"/>
    <w:basedOn w:val="Maintext"/>
    <w:autoRedefine/>
    <w:rsid w:val="00596504"/>
    <w:pPr>
      <w:numPr>
        <w:numId w:val="36"/>
      </w:numPr>
      <w:spacing w:before="0"/>
    </w:pPr>
    <w:rPr>
      <w:rFonts w:ascii="Calibri" w:hAnsi="Calibri" w:cs="Calibri"/>
    </w:rPr>
  </w:style>
  <w:style w:type="paragraph" w:customStyle="1" w:styleId="0drama">
    <w:name w:val="0 drama"/>
    <w:qFormat/>
    <w:rsid w:val="00596504"/>
    <w:pPr>
      <w:keepLines/>
      <w:spacing w:after="120"/>
      <w:ind w:left="1800" w:hanging="1440"/>
    </w:pPr>
    <w:rPr>
      <w:rFonts w:asciiTheme="minorHAnsi" w:hAnsiTheme="minorHAnsi" w:cstheme="minorHAnsi"/>
      <w:sz w:val="24"/>
      <w:lang w:val="en-US" w:eastAsia="en-US"/>
    </w:rPr>
  </w:style>
  <w:style w:type="character" w:customStyle="1" w:styleId="MaintextChar">
    <w:name w:val="Main text Char"/>
    <w:link w:val="Maintext"/>
    <w:rsid w:val="00596504"/>
    <w:rPr>
      <w:sz w:val="24"/>
      <w:szCs w:val="24"/>
      <w:lang w:val="en-GB" w:eastAsia="en-US"/>
    </w:rPr>
  </w:style>
  <w:style w:type="character" w:styleId="Hyperlink">
    <w:name w:val="Hyperlink"/>
    <w:rsid w:val="000A6463"/>
    <w:rPr>
      <w:color w:val="0000FF"/>
      <w:u w:val="single"/>
    </w:rPr>
  </w:style>
  <w:style w:type="character" w:customStyle="1" w:styleId="FooterChar">
    <w:name w:val="Footer Char"/>
    <w:basedOn w:val="DefaultParagraphFont"/>
    <w:link w:val="Footer"/>
    <w:uiPriority w:val="99"/>
    <w:rsid w:val="0071671D"/>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biblestoryskits.com/006-philip-baptizes-an-ethiopian-official-in-privat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hyperlink" Target="http://www.Paul-Timothy.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Application%20Data\Microsoft\Templates\PTLT_book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PTLT_booklet.dot</Template>
  <TotalTime>52</TotalTime>
  <Pages>4</Pages>
  <Words>618</Words>
  <Characters>3529</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Jesus' Resurrection, Turning Point of</vt:lpstr>
      <vt:lpstr>Jesus' Resurrection, Turning Point of </vt:lpstr>
    </vt:vector>
  </TitlesOfParts>
  <Company>Hewlett-Packard Company</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Currah</dc:creator>
  <cp:keywords/>
  <cp:lastModifiedBy>Galen Currah</cp:lastModifiedBy>
  <cp:revision>8</cp:revision>
  <cp:lastPrinted>2009-08-21T02:52:00Z</cp:lastPrinted>
  <dcterms:created xsi:type="dcterms:W3CDTF">2017-08-10T18:28:00Z</dcterms:created>
  <dcterms:modified xsi:type="dcterms:W3CDTF">2017-08-19T19:51:00Z</dcterms:modified>
</cp:coreProperties>
</file>