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03" w:rsidRPr="000C0FA1" w:rsidRDefault="00B67A58" w:rsidP="000C0FA1">
      <w:pPr>
        <w:pStyle w:val="Heading1"/>
      </w:pPr>
      <w:r w:rsidRPr="000C0FA1">
        <w:t>Spread of Christianity from 1600 till Now</w:t>
      </w:r>
    </w:p>
    <w:p w:rsidR="00AD22B5" w:rsidRPr="000C0FA1" w:rsidRDefault="00C243A1" w:rsidP="00915822">
      <w:pPr>
        <w:pStyle w:val="0L6below"/>
        <w:spacing w:after="240"/>
        <w:ind w:left="1440" w:right="144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Note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AD22B5" w:rsidRPr="000C0FA1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15822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Please,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read studies 66 and 67 about the ancient history of Christianity, before you read this study. Those who teach children should read children’s study 68.</w:t>
      </w:r>
    </w:p>
    <w:p w:rsidR="00666703" w:rsidRPr="000C0FA1" w:rsidRDefault="00666703" w:rsidP="00915822">
      <w:pPr>
        <w:pStyle w:val="0L6below"/>
        <w:spacing w:after="180"/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Anchor command</w:t>
      </w:r>
      <w:r w:rsidR="00915822" w:rsidRPr="000C0FA1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915822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Go to neglected communities: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B0052" w:rsidRPr="000C0FA1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="00DB0052" w:rsidRPr="000C0FA1">
        <w:rPr>
          <w:rFonts w:asciiTheme="minorHAnsi" w:eastAsia="Times New Roman" w:hAnsiTheme="minorHAnsi" w:cstheme="minorHAnsi"/>
          <w:sz w:val="22"/>
          <w:szCs w:val="22"/>
          <w:lang w:val="en-US"/>
        </w:rPr>
        <w:t>I aspired to preach the gospel, not where Christ was already named, so that I would not build on another man's foundation</w:t>
      </w:r>
      <w:r w:rsidR="00DB0052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.” </w:t>
      </w:r>
      <w:r w:rsidR="00DB0052" w:rsidRPr="000C0FA1">
        <w:rPr>
          <w:rFonts w:asciiTheme="minorHAnsi" w:hAnsiTheme="minorHAnsi" w:cstheme="minorHAnsi"/>
          <w:i/>
          <w:sz w:val="22"/>
          <w:szCs w:val="22"/>
          <w:lang w:val="en-US"/>
        </w:rPr>
        <w:t>Romans 15:20</w:t>
      </w:r>
      <w:r w:rsidR="00DB0052" w:rsidRPr="000C0FA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666703" w:rsidRPr="000C0FA1" w:rsidRDefault="00666703" w:rsidP="00DC1C62">
      <w:pPr>
        <w:pStyle w:val="0L6below"/>
        <w:spacing w:after="180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 xml:space="preserve">Anchor story. </w:t>
      </w:r>
      <w:r w:rsidR="00284278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E72DBA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Apostle </w:t>
      </w:r>
      <w:r w:rsidR="00284278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Paul’s first missionary journey. </w:t>
      </w:r>
      <w:r w:rsidR="00284278" w:rsidRPr="000C0FA1">
        <w:rPr>
          <w:rFonts w:asciiTheme="minorHAnsi" w:hAnsiTheme="minorHAnsi" w:cstheme="minorHAnsi"/>
          <w:i/>
          <w:sz w:val="22"/>
          <w:szCs w:val="22"/>
          <w:lang w:val="en-US"/>
        </w:rPr>
        <w:t>Acts chapters 13 and 14</w:t>
      </w:r>
      <w:r w:rsidR="00284278" w:rsidRPr="000C0FA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C55B63" w:rsidRPr="000C0FA1" w:rsidRDefault="00666703" w:rsidP="00915822">
      <w:pPr>
        <w:autoSpaceDE w:val="0"/>
        <w:autoSpaceDN w:val="0"/>
        <w:adjustRightInd w:val="0"/>
        <w:spacing w:after="18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0C0FA1">
        <w:rPr>
          <w:rFonts w:asciiTheme="minorHAnsi" w:hAnsiTheme="minorHAnsi" w:cstheme="minorHAnsi"/>
          <w:b/>
          <w:sz w:val="22"/>
          <w:szCs w:val="22"/>
        </w:rPr>
        <w:t xml:space="preserve">Anchor verse. </w:t>
      </w:r>
      <w:r w:rsidR="00C55B63" w:rsidRPr="000C0FA1">
        <w:rPr>
          <w:rFonts w:asciiTheme="minorHAnsi" w:hAnsiTheme="minorHAnsi" w:cstheme="minorHAnsi"/>
          <w:b/>
          <w:sz w:val="22"/>
          <w:szCs w:val="22"/>
        </w:rPr>
        <w:t>“</w:t>
      </w:r>
      <w:r w:rsidR="00C55B63" w:rsidRPr="000C0FA1">
        <w:rPr>
          <w:rFonts w:asciiTheme="minorHAnsi" w:hAnsiTheme="minorHAnsi" w:cstheme="minorHAnsi"/>
          <w:sz w:val="22"/>
          <w:szCs w:val="22"/>
        </w:rPr>
        <w:t>May your way be known on the earth, your salvation among all nations.</w:t>
      </w:r>
      <w:r w:rsidR="00C55B63" w:rsidRPr="000C0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5B63" w:rsidRPr="000C0FA1">
        <w:rPr>
          <w:rFonts w:asciiTheme="minorHAnsi" w:hAnsiTheme="minorHAnsi" w:cstheme="minorHAnsi"/>
          <w:sz w:val="22"/>
          <w:szCs w:val="22"/>
        </w:rPr>
        <w:t xml:space="preserve">Let the peoples praise you, O God; </w:t>
      </w:r>
      <w:r w:rsidR="00915822" w:rsidRPr="000C0FA1">
        <w:rPr>
          <w:rFonts w:asciiTheme="minorHAnsi" w:hAnsiTheme="minorHAnsi" w:cstheme="minorHAnsi"/>
          <w:sz w:val="22"/>
          <w:szCs w:val="22"/>
        </w:rPr>
        <w:t xml:space="preserve">let </w:t>
      </w:r>
      <w:r w:rsidR="00C55B63" w:rsidRPr="000C0FA1">
        <w:rPr>
          <w:rFonts w:asciiTheme="minorHAnsi" w:hAnsiTheme="minorHAnsi" w:cstheme="minorHAnsi"/>
          <w:sz w:val="22"/>
          <w:szCs w:val="22"/>
        </w:rPr>
        <w:t xml:space="preserve">all the peoples praise you.” </w:t>
      </w:r>
      <w:r w:rsidR="00C55B63" w:rsidRPr="000C0FA1">
        <w:rPr>
          <w:rFonts w:asciiTheme="minorHAnsi" w:hAnsiTheme="minorHAnsi" w:cstheme="minorHAnsi"/>
          <w:i/>
          <w:sz w:val="22"/>
          <w:szCs w:val="22"/>
        </w:rPr>
        <w:t>Psalm 67: 2-3</w:t>
      </w:r>
    </w:p>
    <w:p w:rsidR="00666703" w:rsidRPr="000C0FA1" w:rsidRDefault="00666703" w:rsidP="00DC1C62">
      <w:pPr>
        <w:pStyle w:val="0L6below"/>
        <w:spacing w:after="180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Learning goal. </w:t>
      </w:r>
      <w:r w:rsidR="00E875CC" w:rsidRPr="000C0FA1">
        <w:rPr>
          <w:rFonts w:asciiTheme="minorHAnsi" w:hAnsiTheme="minorHAnsi" w:cstheme="minorHAnsi"/>
          <w:sz w:val="22"/>
          <w:szCs w:val="22"/>
          <w:lang w:val="en-US"/>
        </w:rPr>
        <w:t>Grasp the scope and different methods of missionary outreach during the last four centuries.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66703" w:rsidRPr="000C0FA1" w:rsidRDefault="00666703" w:rsidP="00DC1C62">
      <w:pPr>
        <w:pStyle w:val="0L6below"/>
        <w:spacing w:after="180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Growth goal.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242D7" w:rsidRPr="000C0FA1">
        <w:rPr>
          <w:rFonts w:asciiTheme="minorHAnsi" w:hAnsiTheme="minorHAnsi" w:cstheme="minorHAnsi"/>
          <w:sz w:val="22"/>
          <w:szCs w:val="22"/>
          <w:lang w:val="en-US"/>
        </w:rPr>
        <w:t>Contribute continually in some effective way to mission outreach’</w:t>
      </w:r>
    </w:p>
    <w:p w:rsidR="00666703" w:rsidRPr="000C0FA1" w:rsidRDefault="00666703" w:rsidP="00DC1C62">
      <w:pPr>
        <w:pStyle w:val="0L6below"/>
        <w:spacing w:after="180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 xml:space="preserve">Skill goal. </w:t>
      </w:r>
      <w:r w:rsidR="00915822" w:rsidRPr="000C0FA1">
        <w:rPr>
          <w:rFonts w:asciiTheme="minorHAnsi" w:hAnsiTheme="minorHAnsi" w:cstheme="minorHAnsi"/>
          <w:sz w:val="22"/>
          <w:szCs w:val="22"/>
          <w:lang w:val="en-US"/>
        </w:rPr>
        <w:t>Plant or train others to plant</w:t>
      </w:r>
      <w:r w:rsidR="001242D7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the kind of congregations that multiply rapidly</w:t>
      </w:r>
      <w:r w:rsidR="00DC1C62" w:rsidRPr="000C0FA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66703" w:rsidRPr="000C0FA1" w:rsidRDefault="00666703" w:rsidP="00DC1C62">
      <w:pPr>
        <w:spacing w:afterLines="120" w:after="288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C0FA1">
        <w:rPr>
          <w:rFonts w:asciiTheme="minorHAnsi" w:hAnsiTheme="minorHAnsi" w:cstheme="minorHAnsi"/>
          <w:b/>
          <w:sz w:val="22"/>
          <w:szCs w:val="22"/>
        </w:rPr>
        <w:t xml:space="preserve">Outcome goal. </w:t>
      </w:r>
      <w:r w:rsidR="001764DA" w:rsidRPr="000C0FA1">
        <w:rPr>
          <w:rFonts w:asciiTheme="minorHAnsi" w:hAnsiTheme="minorHAnsi" w:cstheme="minorHAnsi"/>
          <w:sz w:val="22"/>
          <w:szCs w:val="22"/>
        </w:rPr>
        <w:t>Believers and congregations fervently support mission work among neglected people, praying and</w:t>
      </w:r>
      <w:r w:rsidR="00E875CC" w:rsidRPr="000C0FA1">
        <w:rPr>
          <w:rFonts w:asciiTheme="minorHAnsi" w:hAnsiTheme="minorHAnsi" w:cstheme="minorHAnsi"/>
          <w:sz w:val="22"/>
          <w:szCs w:val="22"/>
        </w:rPr>
        <w:t xml:space="preserve"> sending </w:t>
      </w:r>
      <w:r w:rsidR="001764DA" w:rsidRPr="000C0FA1">
        <w:rPr>
          <w:rFonts w:asciiTheme="minorHAnsi" w:hAnsiTheme="minorHAnsi" w:cstheme="minorHAnsi"/>
          <w:sz w:val="22"/>
          <w:szCs w:val="22"/>
        </w:rPr>
        <w:t>workers</w:t>
      </w:r>
    </w:p>
    <w:p w:rsidR="00503E10" w:rsidRPr="000C0FA1" w:rsidRDefault="00915822" w:rsidP="00915822">
      <w:pPr>
        <w:pStyle w:val="0L6below"/>
        <w:spacing w:after="240"/>
        <w:ind w:left="720" w:right="1440"/>
        <w:rPr>
          <w:rFonts w:asciiTheme="minorHAnsi" w:hAnsiTheme="minorHAnsi" w:cstheme="minorHAnsi"/>
          <w:sz w:val="22"/>
          <w:szCs w:val="22"/>
          <w:lang w:val="en-CA"/>
        </w:rPr>
      </w:pPr>
      <w:r w:rsidRPr="000C0FA1">
        <w:rPr>
          <w:rFonts w:asciiTheme="minorHAnsi" w:hAnsiTheme="minorHAnsi" w:cstheme="minorHAnsi"/>
          <w:sz w:val="22"/>
          <w:szCs w:val="22"/>
        </w:rPr>
        <w:tab/>
      </w:r>
      <w:r w:rsidR="00503E10" w:rsidRPr="000C0FA1">
        <w:rPr>
          <w:rFonts w:asciiTheme="minorHAnsi" w:hAnsiTheme="minorHAnsi" w:cstheme="minorHAnsi"/>
          <w:sz w:val="22"/>
          <w:szCs w:val="22"/>
          <w:lang w:val="en-CA"/>
        </w:rPr>
        <w:t>Lord Jesus, please help me and my flock to learn what you have been doing in the world</w:t>
      </w:r>
      <w:r w:rsidRPr="000C0FA1">
        <w:rPr>
          <w:rFonts w:asciiTheme="minorHAnsi" w:hAnsiTheme="minorHAnsi" w:cstheme="minorHAnsi"/>
          <w:sz w:val="22"/>
          <w:szCs w:val="22"/>
          <w:lang w:val="en-CA"/>
        </w:rPr>
        <w:t>,</w:t>
      </w:r>
      <w:r w:rsidR="00503E10" w:rsidRPr="000C0FA1">
        <w:rPr>
          <w:rFonts w:asciiTheme="minorHAnsi" w:hAnsiTheme="minorHAnsi" w:cstheme="minorHAnsi"/>
          <w:sz w:val="22"/>
          <w:szCs w:val="22"/>
          <w:lang w:val="en-CA"/>
        </w:rPr>
        <w:t xml:space="preserve"> and what part we should play in taking the Good News to others.</w:t>
      </w:r>
    </w:p>
    <w:p w:rsidR="00666703" w:rsidRPr="000C0FA1" w:rsidRDefault="00666703" w:rsidP="000C0FA1">
      <w:pPr>
        <w:pStyle w:val="0Ctrbol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C0FA1">
        <w:rPr>
          <w:rFonts w:asciiTheme="minorHAnsi" w:hAnsiTheme="minorHAnsi" w:cstheme="minorHAnsi"/>
          <w:b/>
          <w:bCs/>
          <w:sz w:val="22"/>
          <w:szCs w:val="22"/>
          <w:u w:val="single"/>
        </w:rPr>
        <w:t>Basic Study</w:t>
      </w:r>
      <w:r w:rsidR="00915822" w:rsidRPr="000C0FA1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</w:p>
    <w:p w:rsidR="00666703" w:rsidRPr="000C0FA1" w:rsidRDefault="00666703" w:rsidP="00074C95">
      <w:pPr>
        <w:pStyle w:val="0L6below"/>
        <w:spacing w:after="0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Learn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from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C1C62" w:rsidRPr="000C0FA1">
        <w:rPr>
          <w:rFonts w:asciiTheme="minorHAnsi" w:hAnsiTheme="minorHAnsi" w:cstheme="minorHAnsi"/>
          <w:sz w:val="22"/>
          <w:szCs w:val="22"/>
          <w:lang w:val="en-US"/>
        </w:rPr>
        <w:t>Paul’s first missionary journey</w:t>
      </w:r>
      <w:r w:rsidR="00A44CD0" w:rsidRPr="000C0FA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A44CD0" w:rsidRPr="000C0FA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Acts chapters 13 and 14.</w:t>
      </w:r>
      <w:r w:rsidR="00FC0429" w:rsidRPr="000C0FA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074C95" w:rsidRPr="000C0FA1">
        <w:rPr>
          <w:rFonts w:asciiTheme="minorHAnsi" w:hAnsiTheme="minorHAnsi" w:cstheme="minorHAnsi"/>
          <w:sz w:val="22"/>
          <w:szCs w:val="22"/>
          <w:lang w:val="en-US"/>
        </w:rPr>
        <w:t>Pray for God’s help.</w:t>
      </w:r>
    </w:p>
    <w:p w:rsidR="00284278" w:rsidRPr="000C0FA1" w:rsidRDefault="00FC0429" w:rsidP="0038525C">
      <w:pPr>
        <w:pStyle w:val="0L6below"/>
        <w:numPr>
          <w:ilvl w:val="0"/>
          <w:numId w:val="8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What</w:t>
      </w:r>
      <w:r w:rsidR="00A44CD0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people sent Paul and Barnabas on their missionary trip?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0FA1">
        <w:rPr>
          <w:rFonts w:asciiTheme="minorHAnsi" w:hAnsiTheme="minorHAnsi" w:cstheme="minorHAnsi"/>
          <w:i/>
          <w:sz w:val="22"/>
          <w:szCs w:val="22"/>
          <w:lang w:val="en-US"/>
        </w:rPr>
        <w:t>13:1-3</w:t>
      </w:r>
    </w:p>
    <w:p w:rsidR="00AC61C0" w:rsidRPr="000C0FA1" w:rsidRDefault="00AC61C0" w:rsidP="0038525C">
      <w:pPr>
        <w:pStyle w:val="0L6below"/>
        <w:numPr>
          <w:ilvl w:val="0"/>
          <w:numId w:val="8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What was the response of the people in general</w:t>
      </w:r>
      <w:r w:rsidR="00391FC2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in Antioch of Pisidia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to the gospel message?</w:t>
      </w:r>
      <w:r w:rsidRPr="000C0FA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13:42-44</w:t>
      </w:r>
    </w:p>
    <w:p w:rsidR="00C5646E" w:rsidRPr="000C0FA1" w:rsidRDefault="00C4474A" w:rsidP="0038525C">
      <w:pPr>
        <w:pStyle w:val="0L6below"/>
        <w:numPr>
          <w:ilvl w:val="0"/>
          <w:numId w:val="8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Why </w:t>
      </w:r>
      <w:r w:rsidR="00C5646E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did Paul and Barnabas turn </w:t>
      </w:r>
      <w:r w:rsidR="00163F1C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from </w:t>
      </w:r>
      <w:r w:rsidR="00C5646E" w:rsidRPr="000C0FA1">
        <w:rPr>
          <w:rFonts w:asciiTheme="minorHAnsi" w:hAnsiTheme="minorHAnsi" w:cstheme="minorHAnsi"/>
          <w:sz w:val="22"/>
          <w:szCs w:val="22"/>
          <w:lang w:val="en-US"/>
        </w:rPr>
        <w:t>the Jews to the Gentiles</w:t>
      </w:r>
      <w:r w:rsidR="00163F1C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  <w:r w:rsidR="00C5646E" w:rsidRPr="000C0FA1">
        <w:rPr>
          <w:rFonts w:asciiTheme="minorHAnsi" w:hAnsiTheme="minorHAnsi" w:cstheme="minorHAnsi"/>
          <w:i/>
          <w:sz w:val="22"/>
          <w:szCs w:val="22"/>
          <w:lang w:val="en-US"/>
        </w:rPr>
        <w:t>13:44-46</w:t>
      </w:r>
    </w:p>
    <w:p w:rsidR="00A3557D" w:rsidRPr="000C0FA1" w:rsidRDefault="00290324" w:rsidP="0038525C">
      <w:pPr>
        <w:pStyle w:val="0L6below"/>
        <w:numPr>
          <w:ilvl w:val="0"/>
          <w:numId w:val="8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What</w:t>
      </w:r>
      <w:r w:rsidR="00074C95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E608E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happened </w:t>
      </w:r>
      <w:r w:rsidR="00A3557D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in the city of </w:t>
      </w:r>
      <w:r w:rsidR="000F16D3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Lystra </w:t>
      </w:r>
      <w:r w:rsidR="000E608E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that </w:t>
      </w:r>
      <w:r w:rsidR="00A3557D" w:rsidRPr="000C0FA1">
        <w:rPr>
          <w:rFonts w:asciiTheme="minorHAnsi" w:hAnsiTheme="minorHAnsi" w:cstheme="minorHAnsi"/>
          <w:sz w:val="22"/>
          <w:szCs w:val="22"/>
          <w:lang w:val="en-US"/>
        </w:rPr>
        <w:t>caused the people to start worshiping Peter and Barnabas as gods?</w:t>
      </w:r>
      <w:r w:rsidR="00403C69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03C69" w:rsidRPr="000C0FA1">
        <w:rPr>
          <w:rFonts w:asciiTheme="minorHAnsi" w:hAnsiTheme="minorHAnsi" w:cstheme="minorHAnsi"/>
          <w:i/>
          <w:sz w:val="22"/>
          <w:szCs w:val="22"/>
          <w:lang w:val="en-US"/>
        </w:rPr>
        <w:t>14:8-15</w:t>
      </w:r>
    </w:p>
    <w:p w:rsidR="00290324" w:rsidRPr="000C0FA1" w:rsidRDefault="000F16D3" w:rsidP="0038525C">
      <w:pPr>
        <w:pStyle w:val="0L6below"/>
        <w:numPr>
          <w:ilvl w:val="0"/>
          <w:numId w:val="8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290324" w:rsidRPr="000C0FA1">
        <w:rPr>
          <w:rFonts w:asciiTheme="minorHAnsi" w:hAnsiTheme="minorHAnsi" w:cstheme="minorHAnsi"/>
          <w:sz w:val="22"/>
          <w:szCs w:val="22"/>
          <w:lang w:val="en-US"/>
        </w:rPr>
        <w:t>did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unbelieving </w:t>
      </w:r>
      <w:r w:rsidR="00290324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Jews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who had come </w:t>
      </w:r>
      <w:r w:rsidR="00290324" w:rsidRPr="000C0FA1">
        <w:rPr>
          <w:rFonts w:asciiTheme="minorHAnsi" w:hAnsiTheme="minorHAnsi" w:cstheme="minorHAnsi"/>
          <w:sz w:val="22"/>
          <w:szCs w:val="22"/>
          <w:lang w:val="en-US"/>
        </w:rPr>
        <w:t>from Antioch and Iconium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do to </w:t>
      </w:r>
      <w:r w:rsidR="00290324" w:rsidRPr="000C0FA1">
        <w:rPr>
          <w:rFonts w:asciiTheme="minorHAnsi" w:hAnsiTheme="minorHAnsi" w:cstheme="minorHAnsi"/>
          <w:sz w:val="22"/>
          <w:szCs w:val="22"/>
          <w:lang w:val="en-US"/>
        </w:rPr>
        <w:t>Paul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in Lystra</w:t>
      </w:r>
      <w:r w:rsidR="00290324" w:rsidRPr="000C0FA1">
        <w:rPr>
          <w:rFonts w:asciiTheme="minorHAnsi" w:hAnsiTheme="minorHAnsi" w:cstheme="minorHAnsi"/>
          <w:sz w:val="22"/>
          <w:szCs w:val="22"/>
          <w:lang w:val="en-US"/>
        </w:rPr>
        <w:t>?</w:t>
      </w:r>
      <w:r w:rsidR="00AA2DEE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A2DEE" w:rsidRPr="000C0FA1">
        <w:rPr>
          <w:rFonts w:asciiTheme="minorHAnsi" w:hAnsiTheme="minorHAnsi" w:cstheme="minorHAnsi"/>
          <w:i/>
          <w:sz w:val="22"/>
          <w:szCs w:val="22"/>
          <w:lang w:val="en-US"/>
        </w:rPr>
        <w:t>14:19</w:t>
      </w:r>
    </w:p>
    <w:p w:rsidR="00835B31" w:rsidRPr="000C0FA1" w:rsidRDefault="007A61BB" w:rsidP="00DC1C62">
      <w:pPr>
        <w:pStyle w:val="0L6below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Paul and Barnabas </w:t>
      </w:r>
      <w:r w:rsidR="001370A9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had proclaimed the gospel in several cities, and later returned to them. What was their purpose for this second visit? </w:t>
      </w:r>
      <w:r w:rsidR="00835B31" w:rsidRPr="000C0FA1">
        <w:rPr>
          <w:rFonts w:asciiTheme="minorHAnsi" w:hAnsiTheme="minorHAnsi" w:cstheme="minorHAnsi"/>
          <w:i/>
          <w:sz w:val="22"/>
          <w:szCs w:val="22"/>
          <w:lang w:val="en-US"/>
        </w:rPr>
        <w:t>14:</w:t>
      </w:r>
      <w:r w:rsidR="009914F4" w:rsidRPr="000C0FA1">
        <w:rPr>
          <w:rFonts w:asciiTheme="minorHAnsi" w:hAnsiTheme="minorHAnsi" w:cstheme="minorHAnsi"/>
          <w:i/>
          <w:sz w:val="22"/>
          <w:szCs w:val="22"/>
          <w:lang w:val="en-US"/>
        </w:rPr>
        <w:t>21-23</w:t>
      </w:r>
    </w:p>
    <w:p w:rsidR="007A61BB" w:rsidRPr="000C0FA1" w:rsidRDefault="00F04A3D" w:rsidP="0038525C">
      <w:pPr>
        <w:pStyle w:val="0L6below"/>
        <w:numPr>
          <w:ilvl w:val="0"/>
          <w:numId w:val="8"/>
        </w:numPr>
        <w:spacing w:after="18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When </w:t>
      </w:r>
      <w:r w:rsidR="009914F4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Paul and Barnabas returned </w:t>
      </w:r>
      <w:r w:rsidR="007A61BB" w:rsidRPr="000C0FA1">
        <w:rPr>
          <w:rFonts w:asciiTheme="minorHAnsi" w:hAnsiTheme="minorHAnsi" w:cstheme="minorHAnsi"/>
          <w:sz w:val="22"/>
          <w:szCs w:val="22"/>
          <w:lang w:val="en-US"/>
        </w:rPr>
        <w:t>to their own congregation in Antioch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, what did they do? </w:t>
      </w:r>
      <w:r w:rsidRPr="000C0FA1">
        <w:rPr>
          <w:rFonts w:asciiTheme="minorHAnsi" w:hAnsiTheme="minorHAnsi" w:cstheme="minorHAnsi"/>
          <w:i/>
          <w:sz w:val="22"/>
          <w:szCs w:val="22"/>
          <w:lang w:val="en-US"/>
        </w:rPr>
        <w:t>14:</w:t>
      </w:r>
      <w:r w:rsidR="0038525C" w:rsidRPr="000C0FA1">
        <w:rPr>
          <w:rFonts w:asciiTheme="minorHAnsi" w:hAnsiTheme="minorHAnsi" w:cstheme="minorHAnsi"/>
          <w:i/>
          <w:sz w:val="22"/>
          <w:szCs w:val="22"/>
          <w:lang w:val="en-US"/>
        </w:rPr>
        <w:t>26-28</w:t>
      </w:r>
    </w:p>
    <w:p w:rsidR="00666703" w:rsidRPr="000C0FA1" w:rsidRDefault="00666703" w:rsidP="00DC1C62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During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the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week</w:t>
      </w:r>
      <w:r w:rsidR="004F3615" w:rsidRPr="000C0FA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4F3615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visit people who have never heard the gospel in a meaningful way, pray for them and their needs, </w:t>
      </w:r>
      <w:r w:rsidR="000E5D8D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4F3615" w:rsidRPr="000C0FA1">
        <w:rPr>
          <w:rFonts w:asciiTheme="minorHAnsi" w:hAnsiTheme="minorHAnsi" w:cstheme="minorHAnsi"/>
          <w:sz w:val="22"/>
          <w:szCs w:val="22"/>
          <w:lang w:val="en-US"/>
        </w:rPr>
        <w:t>tell them about Jesus</w:t>
      </w:r>
      <w:r w:rsidR="000E5D8D" w:rsidRPr="000C0FA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15822" w:rsidRPr="000C0FA1" w:rsidRDefault="00915822" w:rsidP="00E57D46">
      <w:pPr>
        <w:pStyle w:val="0L6below"/>
        <w:spacing w:after="0"/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15822" w:rsidRPr="000C0FA1" w:rsidRDefault="00F90A5E" w:rsidP="00C361CF">
      <w:pPr>
        <w:pStyle w:val="0L6below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lastRenderedPageBreak/>
        <w:drawing>
          <wp:inline distT="0" distB="0" distL="0" distR="0">
            <wp:extent cx="3399334" cy="2548339"/>
            <wp:effectExtent l="0" t="0" r="0" b="4445"/>
            <wp:docPr id="3" name="Picture 3" descr="Image result for paul barnabas pr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ul barnabas pre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13" cy="25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1CF" w:rsidRPr="000C0FA1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="00C361CF" w:rsidRPr="000C0FA1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Barnabas and Paul recount the Good News to willing hearers.</w:t>
      </w:r>
      <w:r w:rsidR="00C361CF" w:rsidRPr="000C0FA1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p w:rsidR="00E57D46" w:rsidRPr="000C0FA1" w:rsidRDefault="00666703" w:rsidP="00E57D46">
      <w:pPr>
        <w:pStyle w:val="0L6below"/>
        <w:spacing w:after="0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During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worship</w:t>
      </w:r>
      <w:r w:rsidR="00E57D46" w:rsidRPr="000C0FA1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:rsidR="00666703" w:rsidRPr="000C0FA1" w:rsidRDefault="00E57D46" w:rsidP="003A6C39">
      <w:pPr>
        <w:pStyle w:val="0L6below"/>
        <w:numPr>
          <w:ilvl w:val="0"/>
          <w:numId w:val="8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Relate the story of Paul’s first missionary journey, and ask</w:t>
      </w:r>
      <w:r w:rsidR="00952FE1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the above questions. Urge believers to discuss the answers.</w:t>
      </w:r>
    </w:p>
    <w:p w:rsidR="00666703" w:rsidRPr="000C0FA1" w:rsidRDefault="00666703" w:rsidP="003A6C39">
      <w:pPr>
        <w:pStyle w:val="0L6below"/>
        <w:numPr>
          <w:ilvl w:val="0"/>
          <w:numId w:val="8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Ask the children to present what they have prepared.</w:t>
      </w:r>
    </w:p>
    <w:p w:rsidR="00951395" w:rsidRPr="000C0FA1" w:rsidRDefault="003A6C39" w:rsidP="003A6C39">
      <w:pPr>
        <w:pStyle w:val="0L6below"/>
        <w:numPr>
          <w:ilvl w:val="0"/>
          <w:numId w:val="8"/>
        </w:numPr>
        <w:spacing w:after="3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Memorize</w:t>
      </w:r>
      <w:r w:rsidR="00951395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Mark 4:31-32.</w:t>
      </w:r>
      <w:r w:rsidR="00901548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A0D00" w:rsidRPr="000C0FA1">
        <w:rPr>
          <w:rFonts w:asciiTheme="minorHAnsi" w:hAnsiTheme="minorHAnsi" w:cstheme="minorHAnsi"/>
          <w:sz w:val="22"/>
          <w:szCs w:val="22"/>
          <w:lang w:val="en-US"/>
        </w:rPr>
        <w:t>Explain that Jesus was talking about the Kingdom of God.</w:t>
      </w:r>
    </w:p>
    <w:p w:rsidR="00666703" w:rsidRPr="000C0FA1" w:rsidRDefault="00666703" w:rsidP="000C0FA1">
      <w:pPr>
        <w:pStyle w:val="0Ctrbol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C0FA1">
        <w:rPr>
          <w:rFonts w:asciiTheme="minorHAnsi" w:hAnsiTheme="minorHAnsi" w:cstheme="minorHAnsi"/>
          <w:b/>
          <w:bCs/>
          <w:sz w:val="22"/>
          <w:szCs w:val="22"/>
          <w:u w:val="single"/>
        </w:rPr>
        <w:t>Advanced Study</w:t>
      </w:r>
      <w:r w:rsidR="00F90A5E" w:rsidRPr="000C0FA1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</w:p>
    <w:p w:rsidR="00226FFB" w:rsidRPr="000C0FA1" w:rsidRDefault="00EB2FE4" w:rsidP="0086752F">
      <w:pPr>
        <w:pStyle w:val="Maintext"/>
        <w:numPr>
          <w:ilvl w:val="0"/>
          <w:numId w:val="9"/>
        </w:numPr>
        <w:spacing w:after="60"/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More people </w:t>
      </w:r>
      <w:r w:rsidR="00952FE1" w:rsidRPr="000C0FA1">
        <w:rPr>
          <w:rFonts w:asciiTheme="minorHAnsi" w:hAnsiTheme="minorHAnsi" w:cstheme="minorHAnsi"/>
          <w:b/>
          <w:bCs/>
          <w:sz w:val="22"/>
          <w:szCs w:val="22"/>
          <w:lang w:val="en-US"/>
        </w:rPr>
        <w:t>are coming to Christ</w:t>
      </w:r>
      <w:r w:rsidRPr="000C0FA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around the world </w:t>
      </w:r>
      <w:r w:rsidR="0086752F" w:rsidRPr="000C0FA1">
        <w:rPr>
          <w:rFonts w:asciiTheme="minorHAnsi" w:hAnsiTheme="minorHAnsi" w:cstheme="minorHAnsi"/>
          <w:b/>
          <w:bCs/>
          <w:sz w:val="22"/>
          <w:szCs w:val="22"/>
          <w:lang w:val="en-US"/>
        </w:rPr>
        <w:t>now, in the beginning of the 21</w:t>
      </w:r>
      <w:r w:rsidR="0086752F" w:rsidRPr="000C0FA1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st</w:t>
      </w:r>
      <w:r w:rsidR="0086752F" w:rsidRPr="000C0FA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century, than ever before in history.</w:t>
      </w:r>
    </w:p>
    <w:p w:rsidR="0086752F" w:rsidRPr="000C0FA1" w:rsidRDefault="00D87BF0" w:rsidP="0086752F">
      <w:pPr>
        <w:pStyle w:val="Maintext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Many </w:t>
      </w:r>
      <w:r w:rsidR="0023228C" w:rsidRPr="000C0FA1">
        <w:rPr>
          <w:rFonts w:asciiTheme="minorHAnsi" w:hAnsiTheme="minorHAnsi" w:cstheme="minorHAnsi"/>
          <w:sz w:val="22"/>
          <w:szCs w:val="22"/>
          <w:lang w:val="en-US"/>
        </w:rPr>
        <w:t>of the foundation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745D39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for </w:t>
      </w:r>
      <w:r w:rsidR="0023228C" w:rsidRPr="000C0FA1">
        <w:rPr>
          <w:rFonts w:asciiTheme="minorHAnsi" w:hAnsiTheme="minorHAnsi" w:cstheme="minorHAnsi"/>
          <w:sz w:val="22"/>
          <w:szCs w:val="22"/>
          <w:lang w:val="en-US"/>
        </w:rPr>
        <w:t>this massive movement to Christ</w:t>
      </w:r>
      <w:r w:rsidR="00745D39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was </w:t>
      </w:r>
      <w:r w:rsidR="0023228C" w:rsidRPr="000C0FA1">
        <w:rPr>
          <w:rFonts w:asciiTheme="minorHAnsi" w:hAnsiTheme="minorHAnsi" w:cstheme="minorHAnsi"/>
          <w:sz w:val="22"/>
          <w:szCs w:val="22"/>
          <w:lang w:val="en-US"/>
        </w:rPr>
        <w:t>laid by</w:t>
      </w:r>
      <w:r w:rsidR="00745D39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missionaries during the 20</w:t>
      </w:r>
      <w:r w:rsidR="00745D39" w:rsidRPr="000C0FA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745D39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century.</w:t>
      </w:r>
    </w:p>
    <w:p w:rsidR="00651D01" w:rsidRPr="000C0FA1" w:rsidRDefault="00461F5C" w:rsidP="00A93DFD">
      <w:pPr>
        <w:pStyle w:val="Heading2"/>
        <w:numPr>
          <w:ilvl w:val="0"/>
          <w:numId w:val="9"/>
        </w:numPr>
        <w:spacing w:after="0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0C0FA1">
        <w:rPr>
          <w:rFonts w:asciiTheme="minorHAnsi" w:hAnsiTheme="minorHAnsi" w:cstheme="minorHAnsi"/>
          <w:sz w:val="22"/>
          <w:szCs w:val="22"/>
        </w:rPr>
        <w:t>Learn from Scripture</w:t>
      </w:r>
      <w:r w:rsidR="00DD09AC" w:rsidRPr="000C0FA1">
        <w:rPr>
          <w:rFonts w:asciiTheme="minorHAnsi" w:hAnsiTheme="minorHAnsi" w:cstheme="minorHAnsi"/>
          <w:sz w:val="22"/>
          <w:szCs w:val="22"/>
        </w:rPr>
        <w:t xml:space="preserve"> effective ways to spread the gospel widely.</w:t>
      </w:r>
    </w:p>
    <w:p w:rsidR="005A0732" w:rsidRPr="000C0FA1" w:rsidRDefault="00651D01" w:rsidP="00C10117">
      <w:pPr>
        <w:pStyle w:val="Maintext"/>
        <w:spacing w:before="0"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Find in 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Acts 6:5-</w:t>
      </w:r>
      <w:r w:rsidR="006E5496" w:rsidRPr="000C0FA1"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="006E5496" w:rsidRPr="000C0FA1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what happens to the Good News when leaders empower ordinary Christians. [Answer: They take it farther and many more people will become believe</w:t>
      </w:r>
      <w:r w:rsidR="0041239A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r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s.]</w:t>
      </w:r>
    </w:p>
    <w:p w:rsidR="00BE0F5C" w:rsidRPr="000C0FA1" w:rsidRDefault="000439BC" w:rsidP="00C10117">
      <w:pPr>
        <w:pStyle w:val="Maintext"/>
        <w:spacing w:before="0"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Find in 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Acts 8:1-</w:t>
      </w:r>
      <w:r w:rsidR="006E5496" w:rsidRPr="000C0FA1">
        <w:rPr>
          <w:rFonts w:asciiTheme="minorHAnsi" w:hAnsiTheme="minorHAnsi" w:cstheme="minorHAnsi"/>
          <w:b/>
          <w:sz w:val="22"/>
          <w:szCs w:val="22"/>
          <w:lang w:val="en-US"/>
        </w:rPr>
        <w:t>8</w:t>
      </w:r>
      <w:r w:rsidR="006E5496" w:rsidRPr="000C0FA1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41239A" w:rsidRPr="000C0FA1">
        <w:rPr>
          <w:rFonts w:asciiTheme="minorHAnsi" w:hAnsiTheme="minorHAnsi" w:cstheme="minorHAnsi"/>
          <w:sz w:val="22"/>
          <w:szCs w:val="22"/>
          <w:lang w:val="en-US"/>
        </w:rPr>
        <w:t>often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happens to the Good news when authorities turn hostile towards Christians.</w:t>
      </w:r>
    </w:p>
    <w:p w:rsidR="000439BC" w:rsidRPr="000C0FA1" w:rsidRDefault="000439BC" w:rsidP="00C10117">
      <w:pPr>
        <w:pStyle w:val="Maintext"/>
        <w:spacing w:before="0"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Find in 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Acts 12:2</w:t>
      </w:r>
      <w:r w:rsidR="006E5496" w:rsidRPr="000C0FA1">
        <w:rPr>
          <w:rFonts w:asciiTheme="minorHAnsi" w:hAnsiTheme="minorHAnsi" w:cstheme="minorHAnsi"/>
          <w:b/>
          <w:sz w:val="22"/>
          <w:szCs w:val="22"/>
          <w:lang w:val="en-US"/>
        </w:rPr>
        <w:t>4 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through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13:</w:t>
      </w:r>
      <w:r w:rsidR="006E5496" w:rsidRPr="000C0FA1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6E5496" w:rsidRPr="000C0FA1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what the Holy Spirit asks congregations to do, so that other people groups can learn the Good News.</w:t>
      </w:r>
    </w:p>
    <w:p w:rsidR="000439BC" w:rsidRPr="000C0FA1" w:rsidRDefault="000439BC" w:rsidP="00C10117">
      <w:pPr>
        <w:pStyle w:val="Maintext"/>
        <w:spacing w:before="0"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Find in </w:t>
      </w:r>
      <w:r w:rsidRPr="000C0FA1">
        <w:rPr>
          <w:rFonts w:asciiTheme="minorHAnsi" w:hAnsiTheme="minorHAnsi" w:cstheme="minorHAnsi"/>
          <w:b/>
          <w:sz w:val="22"/>
          <w:szCs w:val="22"/>
          <w:lang w:val="en-US"/>
        </w:rPr>
        <w:t>Acts 14:21-2</w:t>
      </w:r>
      <w:r w:rsidR="006E5496" w:rsidRPr="000C0FA1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="006E5496" w:rsidRPr="000C0FA1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the main activities of workers who penetrate neglected people groups.</w:t>
      </w:r>
    </w:p>
    <w:p w:rsidR="000439BC" w:rsidRPr="000C0FA1" w:rsidRDefault="000439BC" w:rsidP="00901548">
      <w:pPr>
        <w:pStyle w:val="Maintextbullets"/>
        <w:tabs>
          <w:tab w:val="clear" w:pos="1080"/>
          <w:tab w:val="num" w:pos="792"/>
        </w:tabs>
        <w:spacing w:before="0" w:after="6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What do they talk about? [Verse 21]</w:t>
      </w:r>
    </w:p>
    <w:p w:rsidR="000439BC" w:rsidRPr="000C0FA1" w:rsidRDefault="000439BC" w:rsidP="00901548">
      <w:pPr>
        <w:pStyle w:val="Maintextbullets"/>
        <w:tabs>
          <w:tab w:val="clear" w:pos="1080"/>
          <w:tab w:val="num" w:pos="792"/>
        </w:tabs>
        <w:spacing w:before="0" w:after="6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To what kinds of places do they go?</w:t>
      </w:r>
    </w:p>
    <w:p w:rsidR="000439BC" w:rsidRPr="000C0FA1" w:rsidRDefault="000439BC" w:rsidP="00901548">
      <w:pPr>
        <w:pStyle w:val="Maintextbullets"/>
        <w:tabs>
          <w:tab w:val="clear" w:pos="1080"/>
          <w:tab w:val="num" w:pos="792"/>
        </w:tabs>
        <w:spacing w:before="0" w:after="6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What do they do for new believers? [22]</w:t>
      </w:r>
    </w:p>
    <w:p w:rsidR="000439BC" w:rsidRPr="000C0FA1" w:rsidRDefault="000439BC" w:rsidP="00901548">
      <w:pPr>
        <w:pStyle w:val="Maintextbullets"/>
        <w:tabs>
          <w:tab w:val="clear" w:pos="1080"/>
          <w:tab w:val="num" w:pos="792"/>
        </w:tabs>
        <w:spacing w:before="0" w:after="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What kind of leaders do new Christians need? [23]</w:t>
      </w:r>
    </w:p>
    <w:p w:rsidR="000439BC" w:rsidRPr="000C0FA1" w:rsidRDefault="000439BC" w:rsidP="00901548">
      <w:pPr>
        <w:pStyle w:val="Maintextbullets"/>
        <w:tabs>
          <w:tab w:val="clear" w:pos="1080"/>
          <w:tab w:val="num" w:pos="792"/>
        </w:tabs>
        <w:spacing w:after="24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Who will lead the new congregations after the missionaries leave them?</w:t>
      </w:r>
    </w:p>
    <w:p w:rsidR="00651D01" w:rsidRPr="000C0FA1" w:rsidRDefault="000439BC" w:rsidP="00DD09AC">
      <w:pPr>
        <w:pStyle w:val="Heading2"/>
        <w:numPr>
          <w:ilvl w:val="0"/>
          <w:numId w:val="9"/>
        </w:numPr>
        <w:spacing w:after="0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0C0FA1">
        <w:rPr>
          <w:rFonts w:asciiTheme="minorHAnsi" w:hAnsiTheme="minorHAnsi" w:cstheme="minorHAnsi"/>
          <w:sz w:val="22"/>
          <w:szCs w:val="22"/>
        </w:rPr>
        <w:lastRenderedPageBreak/>
        <w:t xml:space="preserve">The years AD </w:t>
      </w:r>
      <w:r w:rsidR="00651D01" w:rsidRPr="000C0FA1">
        <w:rPr>
          <w:rFonts w:asciiTheme="minorHAnsi" w:hAnsiTheme="minorHAnsi" w:cstheme="minorHAnsi"/>
          <w:sz w:val="22"/>
          <w:szCs w:val="22"/>
        </w:rPr>
        <w:t>160</w:t>
      </w:r>
      <w:r w:rsidR="006E5496" w:rsidRPr="000C0FA1">
        <w:rPr>
          <w:rFonts w:asciiTheme="minorHAnsi" w:hAnsiTheme="minorHAnsi" w:cstheme="minorHAnsi"/>
          <w:sz w:val="22"/>
          <w:szCs w:val="22"/>
        </w:rPr>
        <w:t>0 </w:t>
      </w:r>
      <w:r w:rsidR="00651D01" w:rsidRPr="000C0FA1">
        <w:rPr>
          <w:rFonts w:asciiTheme="minorHAnsi" w:hAnsiTheme="minorHAnsi" w:cstheme="minorHAnsi"/>
          <w:sz w:val="22"/>
          <w:szCs w:val="22"/>
        </w:rPr>
        <w:t>– 1900.</w:t>
      </w:r>
    </w:p>
    <w:p w:rsidR="000439BC" w:rsidRPr="000C0FA1" w:rsidRDefault="000439BC" w:rsidP="00677778">
      <w:pPr>
        <w:pStyle w:val="Maintext"/>
        <w:spacing w:before="0" w:after="6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Spiritual and cultural reformation in Europe allowed Christians to obtain and read the Bible. This had several effects:</w:t>
      </w:r>
    </w:p>
    <w:p w:rsidR="000439BC" w:rsidRPr="000C0FA1" w:rsidRDefault="000439BC" w:rsidP="00901548">
      <w:pPr>
        <w:pStyle w:val="Maintextbullets"/>
        <w:tabs>
          <w:tab w:val="clear" w:pos="1080"/>
          <w:tab w:val="num" w:pos="720"/>
        </w:tabs>
        <w:spacing w:before="0" w:after="6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Thousands of Europeans discovered true faith in Jesus and freedom from </w:t>
      </w:r>
      <w:r w:rsidR="00D217D3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many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church traditions.</w:t>
      </w:r>
    </w:p>
    <w:p w:rsidR="000439BC" w:rsidRPr="000C0FA1" w:rsidRDefault="000439BC" w:rsidP="00901548">
      <w:pPr>
        <w:pStyle w:val="Maintextbullets"/>
        <w:tabs>
          <w:tab w:val="clear" w:pos="1080"/>
          <w:tab w:val="num" w:pos="720"/>
        </w:tabs>
        <w:spacing w:before="0" w:after="6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Northern Europeans revolted against Rome and t</w:t>
      </w:r>
      <w:r w:rsidR="00D217D3" w:rsidRPr="000C0FA1">
        <w:rPr>
          <w:rFonts w:asciiTheme="minorHAnsi" w:hAnsiTheme="minorHAnsi" w:cstheme="minorHAnsi"/>
          <w:sz w:val="22"/>
          <w:szCs w:val="22"/>
          <w:lang w:val="en-US"/>
        </w:rPr>
        <w:t>he pope, destroying monasteries and starting the Protestant Reformation.</w:t>
      </w:r>
    </w:p>
    <w:p w:rsidR="000439BC" w:rsidRPr="000C0FA1" w:rsidRDefault="000439BC" w:rsidP="00901548">
      <w:pPr>
        <w:pStyle w:val="Maintextbullets"/>
        <w:tabs>
          <w:tab w:val="clear" w:pos="1080"/>
          <w:tab w:val="num" w:pos="720"/>
        </w:tabs>
        <w:spacing w:before="0" w:after="6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Protestants in Germany and England sent missionaries </w:t>
      </w:r>
      <w:proofErr w:type="gramStart"/>
      <w:r w:rsidRPr="000C0FA1">
        <w:rPr>
          <w:rFonts w:asciiTheme="minorHAnsi" w:hAnsiTheme="minorHAnsi" w:cstheme="minorHAnsi"/>
          <w:sz w:val="22"/>
          <w:szCs w:val="22"/>
          <w:lang w:val="en-US"/>
        </w:rPr>
        <w:t>to</w:t>
      </w:r>
      <w:proofErr w:type="gramEnd"/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many co</w:t>
      </w:r>
      <w:r w:rsidR="00CB0442" w:rsidRPr="000C0FA1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stal areas of the world.</w:t>
      </w:r>
    </w:p>
    <w:p w:rsidR="000439BC" w:rsidRPr="000C0FA1" w:rsidRDefault="000439BC" w:rsidP="00901548">
      <w:pPr>
        <w:pStyle w:val="Maintextbullets"/>
        <w:tabs>
          <w:tab w:val="clear" w:pos="1080"/>
          <w:tab w:val="num" w:pos="720"/>
        </w:tabs>
        <w:spacing w:before="0" w:after="6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While Catholic armies conquered South America, many Protestants migrated to North America where they started many denominations.</w:t>
      </w:r>
    </w:p>
    <w:p w:rsidR="00EC70D9" w:rsidRPr="000C0FA1" w:rsidRDefault="00D217D3" w:rsidP="00901548">
      <w:pPr>
        <w:pStyle w:val="Maintextbullets"/>
        <w:tabs>
          <w:tab w:val="clear" w:pos="1080"/>
          <w:tab w:val="num" w:pos="720"/>
        </w:tabs>
        <w:spacing w:after="24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However, </w:t>
      </w:r>
      <w:r w:rsidR="000439BC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Rationalism (relying on human reason)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slowly </w:t>
      </w:r>
      <w:r w:rsidR="000439BC" w:rsidRPr="000C0FA1">
        <w:rPr>
          <w:rFonts w:asciiTheme="minorHAnsi" w:hAnsiTheme="minorHAnsi" w:cstheme="minorHAnsi"/>
          <w:sz w:val="22"/>
          <w:szCs w:val="22"/>
          <w:lang w:val="en-US"/>
        </w:rPr>
        <w:t>replaced Christian faith among most Europeans.</w:t>
      </w:r>
    </w:p>
    <w:p w:rsidR="00651D01" w:rsidRPr="000C0FA1" w:rsidRDefault="00651D01" w:rsidP="00C55929">
      <w:pPr>
        <w:pStyle w:val="Heading2"/>
        <w:numPr>
          <w:ilvl w:val="0"/>
          <w:numId w:val="9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0C0FA1">
        <w:rPr>
          <w:rFonts w:asciiTheme="minorHAnsi" w:hAnsiTheme="minorHAnsi" w:cstheme="minorHAnsi"/>
          <w:sz w:val="22"/>
          <w:szCs w:val="22"/>
        </w:rPr>
        <w:t>The 20th Century.</w:t>
      </w:r>
    </w:p>
    <w:p w:rsidR="000439BC" w:rsidRPr="000C0FA1" w:rsidRDefault="000439BC" w:rsidP="00C55929">
      <w:pPr>
        <w:pStyle w:val="Maintext"/>
        <w:spacing w:before="0" w:after="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Free from European domination, North Americans translated the Bible in more than 100</w:t>
      </w:r>
      <w:r w:rsidR="006E5496" w:rsidRPr="000C0FA1">
        <w:rPr>
          <w:rFonts w:asciiTheme="minorHAnsi" w:hAnsiTheme="minorHAnsi" w:cstheme="minorHAnsi"/>
          <w:sz w:val="22"/>
          <w:szCs w:val="22"/>
          <w:lang w:val="en-US"/>
        </w:rPr>
        <w:t>0 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languages and planted their denominations in most nations, with several effects:</w:t>
      </w:r>
    </w:p>
    <w:p w:rsidR="000439BC" w:rsidRPr="000C0FA1" w:rsidRDefault="000439BC" w:rsidP="0083472C">
      <w:pPr>
        <w:pStyle w:val="Maintextbullets"/>
        <w:tabs>
          <w:tab w:val="clear" w:pos="1080"/>
          <w:tab w:val="num" w:pos="792"/>
        </w:tabs>
        <w:spacing w:before="0" w:after="6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They started many independent, evangelical missionary organizations.</w:t>
      </w:r>
    </w:p>
    <w:p w:rsidR="000439BC" w:rsidRPr="000C0FA1" w:rsidRDefault="000439BC" w:rsidP="0083472C">
      <w:pPr>
        <w:pStyle w:val="Maintextbullets"/>
        <w:tabs>
          <w:tab w:val="clear" w:pos="1080"/>
          <w:tab w:val="num" w:pos="792"/>
        </w:tabs>
        <w:spacing w:before="0" w:after="6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National churches in many countries became independent, indigenous and evangelistic</w:t>
      </w:r>
      <w:r w:rsidR="00C31C5D" w:rsidRPr="000C0FA1">
        <w:rPr>
          <w:rFonts w:asciiTheme="minorHAnsi" w:hAnsiTheme="minorHAnsi" w:cstheme="minorHAnsi"/>
          <w:sz w:val="22"/>
          <w:szCs w:val="22"/>
          <w:lang w:val="en-US"/>
        </w:rPr>
        <w:t>, sending their own missionaries.</w:t>
      </w:r>
    </w:p>
    <w:p w:rsidR="000439BC" w:rsidRPr="000C0FA1" w:rsidRDefault="000439BC" w:rsidP="0083472C">
      <w:pPr>
        <w:pStyle w:val="Maintextbullets"/>
        <w:tabs>
          <w:tab w:val="clear" w:pos="1080"/>
          <w:tab w:val="num" w:pos="792"/>
        </w:tabs>
        <w:spacing w:before="0" w:after="6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House church movements in China, although persecuted by authorities, spread rapidly.</w:t>
      </w:r>
    </w:p>
    <w:p w:rsidR="000439BC" w:rsidRPr="000C0FA1" w:rsidRDefault="000439BC" w:rsidP="0083472C">
      <w:pPr>
        <w:pStyle w:val="Maintextbullets"/>
        <w:tabs>
          <w:tab w:val="clear" w:pos="1080"/>
          <w:tab w:val="num" w:pos="792"/>
        </w:tabs>
        <w:spacing w:before="0" w:after="6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Evangelical Christianity is now the fastest-growing religious movement in the world.</w:t>
      </w:r>
    </w:p>
    <w:p w:rsidR="000439BC" w:rsidRPr="000C0FA1" w:rsidRDefault="000439BC" w:rsidP="0083472C">
      <w:pPr>
        <w:pStyle w:val="Maintextbullets"/>
        <w:tabs>
          <w:tab w:val="clear" w:pos="1080"/>
          <w:tab w:val="num" w:pos="792"/>
        </w:tabs>
        <w:spacing w:after="240"/>
        <w:ind w:left="792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The great majority of Christians live in </w:t>
      </w:r>
      <w:r w:rsidR="00C31C5D" w:rsidRPr="000C0FA1">
        <w:rPr>
          <w:rFonts w:asciiTheme="minorHAnsi" w:hAnsiTheme="minorHAnsi" w:cstheme="minorHAnsi"/>
          <w:sz w:val="22"/>
          <w:szCs w:val="22"/>
          <w:lang w:val="en-US"/>
        </w:rPr>
        <w:t>China, s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outhern Asia, Africa, South America and Indonesia.</w:t>
      </w:r>
    </w:p>
    <w:p w:rsidR="00C04C5C" w:rsidRPr="000C0FA1" w:rsidRDefault="00C04C5C" w:rsidP="00C04C5C">
      <w:pPr>
        <w:pStyle w:val="Maintextbullets"/>
        <w:numPr>
          <w:ilvl w:val="0"/>
          <w:numId w:val="0"/>
        </w:numPr>
        <w:spacing w:after="24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49C9C521" wp14:editId="5C9C4F57">
            <wp:extent cx="4160178" cy="348309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346" cy="352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01" w:rsidRPr="000C0FA1" w:rsidRDefault="000439BC" w:rsidP="001B2EF2">
      <w:pPr>
        <w:pStyle w:val="Heading2"/>
        <w:numPr>
          <w:ilvl w:val="0"/>
          <w:numId w:val="9"/>
        </w:numPr>
        <w:spacing w:after="0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0C0FA1">
        <w:rPr>
          <w:rFonts w:asciiTheme="minorHAnsi" w:hAnsiTheme="minorHAnsi" w:cstheme="minorHAnsi"/>
          <w:sz w:val="22"/>
          <w:szCs w:val="22"/>
        </w:rPr>
        <w:lastRenderedPageBreak/>
        <w:t>At</w:t>
      </w:r>
      <w:r w:rsidR="00651D01" w:rsidRPr="000C0FA1">
        <w:rPr>
          <w:rFonts w:asciiTheme="minorHAnsi" w:hAnsiTheme="minorHAnsi" w:cstheme="minorHAnsi"/>
          <w:sz w:val="22"/>
          <w:szCs w:val="22"/>
        </w:rPr>
        <w:t xml:space="preserve"> the start of the 21st Century</w:t>
      </w:r>
    </w:p>
    <w:p w:rsidR="000439BC" w:rsidRPr="000C0FA1" w:rsidRDefault="000439BC" w:rsidP="001B2EF2">
      <w:pPr>
        <w:pStyle w:val="Maintext"/>
        <w:spacing w:before="0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Churches from many countries are now seeking to penetrate all remaining, neglected people groups. This is having several effects on Christianity:</w:t>
      </w:r>
    </w:p>
    <w:p w:rsidR="000439BC" w:rsidRPr="000C0FA1" w:rsidRDefault="000439BC" w:rsidP="0083472C">
      <w:pPr>
        <w:pStyle w:val="Maintextbullets"/>
        <w:tabs>
          <w:tab w:val="clear" w:pos="1080"/>
          <w:tab w:val="num" w:pos="720"/>
        </w:tabs>
        <w:spacing w:before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Spontaneous, independent “church planting movements” have started in most areas that are hostile to Christianity.</w:t>
      </w:r>
    </w:p>
    <w:p w:rsidR="000439BC" w:rsidRPr="000C0FA1" w:rsidRDefault="000439BC" w:rsidP="0083472C">
      <w:pPr>
        <w:pStyle w:val="Maintextbullets"/>
        <w:tabs>
          <w:tab w:val="clear" w:pos="1080"/>
          <w:tab w:val="num" w:pos="720"/>
        </w:tabs>
        <w:spacing w:before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Most Christians learn the Bible in their own language.</w:t>
      </w:r>
    </w:p>
    <w:p w:rsidR="000439BC" w:rsidRPr="000C0FA1" w:rsidRDefault="000439BC" w:rsidP="0083472C">
      <w:pPr>
        <w:pStyle w:val="Maintextbullets"/>
        <w:tabs>
          <w:tab w:val="clear" w:pos="1080"/>
          <w:tab w:val="num" w:pos="720"/>
        </w:tabs>
        <w:spacing w:before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Many believers are free from old church traditions, to obey Jesus in love, prayer, communion, mercy and evangelism.</w:t>
      </w:r>
    </w:p>
    <w:p w:rsidR="000439BC" w:rsidRPr="000C0FA1" w:rsidRDefault="000439BC" w:rsidP="0083472C">
      <w:pPr>
        <w:pStyle w:val="Maintextbullets"/>
        <w:tabs>
          <w:tab w:val="clear" w:pos="1080"/>
          <w:tab w:val="num" w:pos="720"/>
        </w:tabs>
        <w:spacing w:before="0" w:after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Many congregations choose their own spiritual leaders.</w:t>
      </w:r>
    </w:p>
    <w:p w:rsidR="00A143FF" w:rsidRPr="000C0FA1" w:rsidRDefault="000439BC" w:rsidP="0083472C">
      <w:pPr>
        <w:pStyle w:val="Maintextbullets"/>
        <w:tabs>
          <w:tab w:val="clear" w:pos="1080"/>
          <w:tab w:val="num" w:pos="720"/>
        </w:tabs>
        <w:spacing w:before="0" w:after="24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Worshipers use forms and practices from their own culture.</w:t>
      </w:r>
    </w:p>
    <w:p w:rsidR="000439BC" w:rsidRPr="000C0FA1" w:rsidRDefault="000439BC" w:rsidP="001B2EF2">
      <w:pPr>
        <w:pStyle w:val="Heading2"/>
        <w:numPr>
          <w:ilvl w:val="0"/>
          <w:numId w:val="9"/>
        </w:numPr>
        <w:spacing w:after="0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0C0FA1">
        <w:rPr>
          <w:rFonts w:asciiTheme="minorHAnsi" w:hAnsiTheme="minorHAnsi" w:cstheme="minorHAnsi"/>
          <w:sz w:val="22"/>
          <w:szCs w:val="22"/>
        </w:rPr>
        <w:t xml:space="preserve">Plan with co-workers </w:t>
      </w:r>
      <w:r w:rsidR="00BD47D0" w:rsidRPr="000C0FA1">
        <w:rPr>
          <w:rFonts w:asciiTheme="minorHAnsi" w:hAnsiTheme="minorHAnsi" w:cstheme="minorHAnsi"/>
          <w:sz w:val="22"/>
          <w:szCs w:val="22"/>
        </w:rPr>
        <w:t xml:space="preserve">additional </w:t>
      </w:r>
      <w:r w:rsidRPr="000C0FA1">
        <w:rPr>
          <w:rFonts w:asciiTheme="minorHAnsi" w:hAnsiTheme="minorHAnsi" w:cstheme="minorHAnsi"/>
          <w:sz w:val="22"/>
          <w:szCs w:val="22"/>
        </w:rPr>
        <w:t>activities of the coming week</w:t>
      </w:r>
    </w:p>
    <w:p w:rsidR="000439BC" w:rsidRPr="000C0FA1" w:rsidRDefault="000439BC" w:rsidP="0083472C">
      <w:pPr>
        <w:pStyle w:val="Maintext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Find out which believers do not have the Bible in their own language</w:t>
      </w:r>
      <w:r w:rsidR="000D4CC8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make plans to find Bibles that they can purchase.</w:t>
      </w:r>
    </w:p>
    <w:p w:rsidR="007A7962" w:rsidRPr="000C0FA1" w:rsidRDefault="007A7962" w:rsidP="0083472C">
      <w:pPr>
        <w:pStyle w:val="Maintex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Find out which believers cannot read</w:t>
      </w:r>
      <w:r w:rsidR="000D4CC8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make plans </w:t>
      </w:r>
      <w:r w:rsidR="000D4CC8" w:rsidRPr="000C0FA1"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them</w:t>
      </w:r>
      <w:r w:rsidR="000D4CC8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to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learn to read their Bibles.</w:t>
      </w:r>
    </w:p>
    <w:p w:rsidR="00651D01" w:rsidRPr="000C0FA1" w:rsidRDefault="00651D01" w:rsidP="0083472C">
      <w:pPr>
        <w:pStyle w:val="Maintex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Discuss which church traditions may be preventing believers from obeying Jesus freely and from helping others do the same. Most such traditions come from </w:t>
      </w:r>
      <w:r w:rsidR="009943B0" w:rsidRPr="000C0FA1">
        <w:rPr>
          <w:rFonts w:asciiTheme="minorHAnsi" w:hAnsiTheme="minorHAnsi" w:cstheme="minorHAnsi"/>
          <w:sz w:val="22"/>
          <w:szCs w:val="22"/>
          <w:lang w:val="en-US"/>
        </w:rPr>
        <w:t>foreign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cultures.</w:t>
      </w:r>
    </w:p>
    <w:p w:rsidR="000439BC" w:rsidRPr="000C0FA1" w:rsidRDefault="000439BC" w:rsidP="0083472C">
      <w:pPr>
        <w:pStyle w:val="Maintex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Discuss how your congregation may be depending on money donated by outsiders, and make plans for it to support itself. God blesses flocks that trust Him for their needs.</w:t>
      </w:r>
    </w:p>
    <w:p w:rsidR="000439BC" w:rsidRPr="000C0FA1" w:rsidRDefault="000439BC" w:rsidP="0083472C">
      <w:pPr>
        <w:pStyle w:val="Maintex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Find out which people groups near you do not have enough Christians and congregations</w:t>
      </w:r>
      <w:r w:rsidR="009943B0" w:rsidRPr="000C0FA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Pray and plan for some of your members to go as missionaries to help them.</w:t>
      </w:r>
    </w:p>
    <w:p w:rsidR="00601F2F" w:rsidRPr="000C0FA1" w:rsidRDefault="000439BC" w:rsidP="0083472C">
      <w:pPr>
        <w:pStyle w:val="Maintext"/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Help other congregations whose shepherds you train to cooperate with missionary outreach. </w:t>
      </w:r>
    </w:p>
    <w:p w:rsidR="000439BC" w:rsidRPr="000C0FA1" w:rsidRDefault="000439BC" w:rsidP="00E37525">
      <w:pPr>
        <w:pStyle w:val="Heading2"/>
        <w:numPr>
          <w:ilvl w:val="0"/>
          <w:numId w:val="9"/>
        </w:numPr>
        <w:spacing w:after="0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0C0FA1">
        <w:rPr>
          <w:rFonts w:asciiTheme="minorHAnsi" w:hAnsiTheme="minorHAnsi" w:cstheme="minorHAnsi"/>
          <w:sz w:val="22"/>
          <w:szCs w:val="22"/>
        </w:rPr>
        <w:t xml:space="preserve">Plan with co-workers </w:t>
      </w:r>
      <w:r w:rsidR="009E4FA4" w:rsidRPr="000C0FA1">
        <w:rPr>
          <w:rFonts w:asciiTheme="minorHAnsi" w:hAnsiTheme="minorHAnsi" w:cstheme="minorHAnsi"/>
          <w:sz w:val="22"/>
          <w:szCs w:val="22"/>
        </w:rPr>
        <w:t xml:space="preserve">additional activities for </w:t>
      </w:r>
      <w:r w:rsidRPr="000C0FA1">
        <w:rPr>
          <w:rFonts w:asciiTheme="minorHAnsi" w:hAnsiTheme="minorHAnsi" w:cstheme="minorHAnsi"/>
          <w:sz w:val="22"/>
          <w:szCs w:val="22"/>
        </w:rPr>
        <w:t>the up-coming worship</w:t>
      </w:r>
    </w:p>
    <w:p w:rsidR="000439BC" w:rsidRPr="000C0FA1" w:rsidRDefault="000439BC" w:rsidP="00E37525">
      <w:pPr>
        <w:pStyle w:val="Maintext"/>
        <w:numPr>
          <w:ilvl w:val="0"/>
          <w:numId w:val="10"/>
        </w:numPr>
        <w:spacing w:before="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Let believers read and discuss the Scriptures </w:t>
      </w:r>
      <w:r w:rsidR="009943B0" w:rsidRPr="000C0FA1">
        <w:rPr>
          <w:rFonts w:asciiTheme="minorHAnsi" w:hAnsiTheme="minorHAnsi" w:cstheme="minorHAnsi"/>
          <w:sz w:val="22"/>
          <w:szCs w:val="22"/>
          <w:lang w:val="en-US"/>
        </w:rPr>
        <w:t>cited</w:t>
      </w:r>
      <w:r w:rsidR="009A2DB1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under #2 above</w:t>
      </w:r>
      <w:r w:rsidR="00E37525" w:rsidRPr="000C0FA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9A2DB1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about how the Good News spreads.</w:t>
      </w:r>
    </w:p>
    <w:p w:rsidR="000439BC" w:rsidRPr="000C0FA1" w:rsidRDefault="000439BC" w:rsidP="0083472C">
      <w:pPr>
        <w:pStyle w:val="Maintex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Explain how believers shared the good news in the last 40</w:t>
      </w:r>
      <w:r w:rsidR="006E5496" w:rsidRPr="000C0FA1">
        <w:rPr>
          <w:rFonts w:asciiTheme="minorHAnsi" w:hAnsiTheme="minorHAnsi" w:cstheme="minorHAnsi"/>
          <w:sz w:val="22"/>
          <w:szCs w:val="22"/>
          <w:lang w:val="en-US"/>
        </w:rPr>
        <w:t>0 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>years of Christian history.</w:t>
      </w:r>
    </w:p>
    <w:p w:rsidR="000439BC" w:rsidRPr="000C0FA1" w:rsidRDefault="000439BC" w:rsidP="0083472C">
      <w:pPr>
        <w:pStyle w:val="Maintex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Let believers who have done missionary work testify about what God has done. </w:t>
      </w:r>
    </w:p>
    <w:p w:rsidR="000439BC" w:rsidRPr="000C0FA1" w:rsidRDefault="000439BC" w:rsidP="0083472C">
      <w:pPr>
        <w:pStyle w:val="Maintex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Have believers testify about </w:t>
      </w:r>
      <w:r w:rsidR="001D1920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how </w:t>
      </w:r>
      <w:r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God has helped during home group and cell meetings. </w:t>
      </w:r>
    </w:p>
    <w:p w:rsidR="00F50098" w:rsidRPr="000C0FA1" w:rsidRDefault="00F50098" w:rsidP="00F50098">
      <w:pPr>
        <w:pStyle w:val="Maintex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Let small groups of two and three plan, pray and encourage one another.</w:t>
      </w:r>
    </w:p>
    <w:p w:rsidR="000439BC" w:rsidRPr="000C0FA1" w:rsidRDefault="000439BC" w:rsidP="0083472C">
      <w:pPr>
        <w:pStyle w:val="Maintex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To introduce the Lord’s Table read Acts 20:7. Explain that from the beginning most believers have followed the example of the earliest churches of serving the Lord’s Supper regularly.</w:t>
      </w:r>
    </w:p>
    <w:p w:rsidR="00F50098" w:rsidRPr="000C0FA1" w:rsidRDefault="00F50098">
      <w:pPr>
        <w:pStyle w:val="Maintex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0C0FA1">
        <w:rPr>
          <w:rFonts w:asciiTheme="minorHAnsi" w:hAnsiTheme="minorHAnsi" w:cstheme="minorHAnsi"/>
          <w:sz w:val="22"/>
          <w:szCs w:val="22"/>
          <w:lang w:val="en-US"/>
        </w:rPr>
        <w:t>Those who teach children sho</w:t>
      </w:r>
      <w:bookmarkStart w:id="0" w:name="_GoBack"/>
      <w:bookmarkEnd w:id="0"/>
      <w:r w:rsidRPr="000C0FA1">
        <w:rPr>
          <w:rFonts w:asciiTheme="minorHAnsi" w:hAnsiTheme="minorHAnsi" w:cstheme="minorHAnsi"/>
          <w:sz w:val="22"/>
          <w:szCs w:val="22"/>
          <w:lang w:val="en-US"/>
        </w:rPr>
        <w:t>uld read study</w:t>
      </w:r>
      <w:r w:rsidR="008B55BB" w:rsidRPr="000C0FA1">
        <w:rPr>
          <w:rFonts w:asciiTheme="minorHAnsi" w:hAnsiTheme="minorHAnsi" w:cstheme="minorHAnsi"/>
          <w:sz w:val="22"/>
          <w:szCs w:val="22"/>
          <w:lang w:val="en-US"/>
        </w:rPr>
        <w:t xml:space="preserve"> #68.</w:t>
      </w:r>
    </w:p>
    <w:sectPr w:rsidR="00F50098" w:rsidRPr="000C0FA1" w:rsidSect="00915822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6F" w:rsidRDefault="00A85F6F">
      <w:r>
        <w:separator/>
      </w:r>
    </w:p>
  </w:endnote>
  <w:endnote w:type="continuationSeparator" w:id="0">
    <w:p w:rsidR="00A85F6F" w:rsidRDefault="00A8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b w:val="0"/>
        <w:bCs/>
        <w:sz w:val="20"/>
        <w:szCs w:val="20"/>
      </w:rPr>
      <w:id w:val="-213353215"/>
      <w:docPartObj>
        <w:docPartGallery w:val="Page Numbers (Bottom of Page)"/>
        <w:docPartUnique/>
      </w:docPartObj>
    </w:sdtPr>
    <w:sdtEndPr/>
    <w:sdtContent>
      <w:p w:rsidR="00C61E03" w:rsidRPr="00915822" w:rsidRDefault="00915822" w:rsidP="00915822">
        <w:pPr>
          <w:pStyle w:val="Header"/>
          <w:spacing w:before="0"/>
          <w:rPr>
            <w:rFonts w:ascii="Arial" w:hAnsi="Arial"/>
            <w:b w:val="0"/>
            <w:bCs/>
            <w:sz w:val="20"/>
            <w:szCs w:val="20"/>
          </w:rPr>
        </w:pPr>
        <w:r w:rsidRPr="00915822">
          <w:rPr>
            <w:rFonts w:ascii="Arial" w:hAnsi="Arial"/>
            <w:b w:val="0"/>
            <w:bCs/>
            <w:sz w:val="20"/>
            <w:szCs w:val="20"/>
          </w:rPr>
          <w:fldChar w:fldCharType="begin"/>
        </w:r>
        <w:r w:rsidRPr="00915822">
          <w:rPr>
            <w:rFonts w:ascii="Arial" w:hAnsi="Arial"/>
            <w:b w:val="0"/>
            <w:bCs/>
            <w:sz w:val="20"/>
            <w:szCs w:val="20"/>
          </w:rPr>
          <w:instrText xml:space="preserve"> PAGE   \* MERGEFORMAT </w:instrText>
        </w:r>
        <w:r w:rsidRPr="00915822">
          <w:rPr>
            <w:rFonts w:ascii="Arial" w:hAnsi="Arial"/>
            <w:b w:val="0"/>
            <w:bCs/>
            <w:sz w:val="20"/>
            <w:szCs w:val="20"/>
          </w:rPr>
          <w:fldChar w:fldCharType="separate"/>
        </w:r>
        <w:r w:rsidR="000C0FA1">
          <w:rPr>
            <w:rFonts w:ascii="Arial" w:hAnsi="Arial"/>
            <w:b w:val="0"/>
            <w:bCs/>
            <w:noProof/>
            <w:sz w:val="20"/>
            <w:szCs w:val="20"/>
          </w:rPr>
          <w:t>3</w:t>
        </w:r>
        <w:r w:rsidRPr="00915822">
          <w:rPr>
            <w:rFonts w:ascii="Arial" w:hAnsi="Arial"/>
            <w:b w:val="0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316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2B5" w:rsidRDefault="00AD22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6F" w:rsidRDefault="00A85F6F">
      <w:r>
        <w:separator/>
      </w:r>
    </w:p>
  </w:footnote>
  <w:footnote w:type="continuationSeparator" w:id="0">
    <w:p w:rsidR="00A85F6F" w:rsidRDefault="00A8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03" w:rsidRPr="000C0FA1" w:rsidRDefault="00915822" w:rsidP="000C0FA1">
    <w:pPr>
      <w:pStyle w:val="Header"/>
      <w:spacing w:before="0"/>
      <w:rPr>
        <w:rFonts w:asciiTheme="minorHAnsi" w:hAnsiTheme="minorHAnsi" w:cstheme="minorHAnsi"/>
        <w:b w:val="0"/>
        <w:bCs/>
        <w:sz w:val="20"/>
        <w:szCs w:val="20"/>
      </w:rPr>
    </w:pPr>
    <w:r w:rsidRPr="000C0FA1">
      <w:rPr>
        <w:rFonts w:asciiTheme="minorHAnsi" w:hAnsiTheme="minorHAnsi" w:cstheme="minorHAnsi"/>
        <w:b w:val="0"/>
        <w:bCs/>
        <w:sz w:val="20"/>
        <w:szCs w:val="20"/>
      </w:rPr>
      <w:t>Paul-Timothy Study #68, for Shepherds (2017</w:t>
    </w:r>
    <w:proofErr w:type="gramStart"/>
    <w:r w:rsidRPr="000C0FA1">
      <w:rPr>
        <w:rFonts w:asciiTheme="minorHAnsi" w:hAnsiTheme="minorHAnsi" w:cstheme="minorHAnsi"/>
        <w:b w:val="0"/>
        <w:bCs/>
        <w:sz w:val="20"/>
        <w:szCs w:val="20"/>
      </w:rPr>
      <w:t>)</w:t>
    </w:r>
    <w:proofErr w:type="gramEnd"/>
    <w:r w:rsidR="000C0FA1" w:rsidRPr="000C0FA1">
      <w:rPr>
        <w:rFonts w:asciiTheme="minorHAnsi" w:hAnsiTheme="minorHAnsi" w:cstheme="minorHAnsi"/>
        <w:b w:val="0"/>
        <w:bCs/>
        <w:sz w:val="20"/>
        <w:szCs w:val="20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993"/>
    <w:multiLevelType w:val="hybridMultilevel"/>
    <w:tmpl w:val="4FB2F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1C2"/>
    <w:multiLevelType w:val="hybridMultilevel"/>
    <w:tmpl w:val="34B80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7C41"/>
    <w:multiLevelType w:val="hybridMultilevel"/>
    <w:tmpl w:val="263AC534"/>
    <w:lvl w:ilvl="0" w:tplc="CD6C2DA0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5833"/>
    <w:multiLevelType w:val="hybridMultilevel"/>
    <w:tmpl w:val="7C8A2688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F449801-ECF8-42CB-879A-69FC83AFF94B}"/>
    <w:docVar w:name="dgnword-eventsink" w:val="336237080"/>
  </w:docVars>
  <w:rsids>
    <w:rsidRoot w:val="001C652D"/>
    <w:rsid w:val="000006AB"/>
    <w:rsid w:val="00007FAC"/>
    <w:rsid w:val="0002161D"/>
    <w:rsid w:val="000326AA"/>
    <w:rsid w:val="0003337C"/>
    <w:rsid w:val="000439BC"/>
    <w:rsid w:val="00074C95"/>
    <w:rsid w:val="000811B3"/>
    <w:rsid w:val="0009135D"/>
    <w:rsid w:val="000A2158"/>
    <w:rsid w:val="000C0FA1"/>
    <w:rsid w:val="000D09FA"/>
    <w:rsid w:val="000D4CC8"/>
    <w:rsid w:val="000E1CC2"/>
    <w:rsid w:val="000E52AF"/>
    <w:rsid w:val="000E5D8D"/>
    <w:rsid w:val="000E608E"/>
    <w:rsid w:val="000F16D3"/>
    <w:rsid w:val="000F6B3F"/>
    <w:rsid w:val="001077F3"/>
    <w:rsid w:val="00111C0A"/>
    <w:rsid w:val="00113168"/>
    <w:rsid w:val="00120E92"/>
    <w:rsid w:val="001242D7"/>
    <w:rsid w:val="001315EC"/>
    <w:rsid w:val="001370A9"/>
    <w:rsid w:val="00140B48"/>
    <w:rsid w:val="001423CC"/>
    <w:rsid w:val="00160639"/>
    <w:rsid w:val="00163F1C"/>
    <w:rsid w:val="0017104C"/>
    <w:rsid w:val="001764DA"/>
    <w:rsid w:val="00176E09"/>
    <w:rsid w:val="00195E94"/>
    <w:rsid w:val="001B2EF2"/>
    <w:rsid w:val="001C5D36"/>
    <w:rsid w:val="001C652D"/>
    <w:rsid w:val="001D1920"/>
    <w:rsid w:val="001E4836"/>
    <w:rsid w:val="001F5EF2"/>
    <w:rsid w:val="00226FFB"/>
    <w:rsid w:val="00231E46"/>
    <w:rsid w:val="0023228C"/>
    <w:rsid w:val="00262791"/>
    <w:rsid w:val="00284278"/>
    <w:rsid w:val="00290324"/>
    <w:rsid w:val="002C174B"/>
    <w:rsid w:val="002D5A7D"/>
    <w:rsid w:val="002F2DA1"/>
    <w:rsid w:val="00302299"/>
    <w:rsid w:val="00331972"/>
    <w:rsid w:val="003334BF"/>
    <w:rsid w:val="0033666E"/>
    <w:rsid w:val="00345C2D"/>
    <w:rsid w:val="0035618F"/>
    <w:rsid w:val="00362143"/>
    <w:rsid w:val="00367DB6"/>
    <w:rsid w:val="003771F4"/>
    <w:rsid w:val="0038525C"/>
    <w:rsid w:val="00391FC2"/>
    <w:rsid w:val="003929B7"/>
    <w:rsid w:val="003A6C39"/>
    <w:rsid w:val="003B2150"/>
    <w:rsid w:val="003B7A33"/>
    <w:rsid w:val="003C58A0"/>
    <w:rsid w:val="003C6653"/>
    <w:rsid w:val="00403C69"/>
    <w:rsid w:val="00405A53"/>
    <w:rsid w:val="0041239A"/>
    <w:rsid w:val="00445423"/>
    <w:rsid w:val="00461F5C"/>
    <w:rsid w:val="004622EA"/>
    <w:rsid w:val="004B390D"/>
    <w:rsid w:val="004C6A9E"/>
    <w:rsid w:val="004D7D19"/>
    <w:rsid w:val="004F3615"/>
    <w:rsid w:val="004F5245"/>
    <w:rsid w:val="005008B2"/>
    <w:rsid w:val="00503E10"/>
    <w:rsid w:val="005367A8"/>
    <w:rsid w:val="00537E5D"/>
    <w:rsid w:val="0054193F"/>
    <w:rsid w:val="00550B60"/>
    <w:rsid w:val="005A0732"/>
    <w:rsid w:val="005C0B39"/>
    <w:rsid w:val="005D6EE3"/>
    <w:rsid w:val="005E4E00"/>
    <w:rsid w:val="005F11A5"/>
    <w:rsid w:val="005F6732"/>
    <w:rsid w:val="00601953"/>
    <w:rsid w:val="00601F2F"/>
    <w:rsid w:val="00647F90"/>
    <w:rsid w:val="00651D01"/>
    <w:rsid w:val="00661BA3"/>
    <w:rsid w:val="00662DA9"/>
    <w:rsid w:val="00666703"/>
    <w:rsid w:val="00673D81"/>
    <w:rsid w:val="00677778"/>
    <w:rsid w:val="0068550C"/>
    <w:rsid w:val="006B3576"/>
    <w:rsid w:val="006B3B36"/>
    <w:rsid w:val="006C1D6B"/>
    <w:rsid w:val="006E5496"/>
    <w:rsid w:val="00716A3E"/>
    <w:rsid w:val="00721971"/>
    <w:rsid w:val="007232B7"/>
    <w:rsid w:val="00736558"/>
    <w:rsid w:val="00743C5D"/>
    <w:rsid w:val="00745D39"/>
    <w:rsid w:val="00751853"/>
    <w:rsid w:val="00757C9A"/>
    <w:rsid w:val="00766324"/>
    <w:rsid w:val="00775905"/>
    <w:rsid w:val="007A54A3"/>
    <w:rsid w:val="007A61BB"/>
    <w:rsid w:val="007A7962"/>
    <w:rsid w:val="007B4FD4"/>
    <w:rsid w:val="007E769E"/>
    <w:rsid w:val="00826566"/>
    <w:rsid w:val="00830A96"/>
    <w:rsid w:val="0083472C"/>
    <w:rsid w:val="00835B31"/>
    <w:rsid w:val="008373B4"/>
    <w:rsid w:val="00842846"/>
    <w:rsid w:val="0086752F"/>
    <w:rsid w:val="0088221D"/>
    <w:rsid w:val="00883970"/>
    <w:rsid w:val="0088725C"/>
    <w:rsid w:val="0089318C"/>
    <w:rsid w:val="008B55BB"/>
    <w:rsid w:val="008B70EC"/>
    <w:rsid w:val="008F33C9"/>
    <w:rsid w:val="00901548"/>
    <w:rsid w:val="00906B2F"/>
    <w:rsid w:val="00911D41"/>
    <w:rsid w:val="00915822"/>
    <w:rsid w:val="00933BC1"/>
    <w:rsid w:val="00941628"/>
    <w:rsid w:val="00951395"/>
    <w:rsid w:val="00952FE1"/>
    <w:rsid w:val="0095679C"/>
    <w:rsid w:val="00976FF3"/>
    <w:rsid w:val="009914F4"/>
    <w:rsid w:val="009943B0"/>
    <w:rsid w:val="009A2DB1"/>
    <w:rsid w:val="009B46DE"/>
    <w:rsid w:val="009B4CB7"/>
    <w:rsid w:val="009B7C61"/>
    <w:rsid w:val="009D4129"/>
    <w:rsid w:val="009E4FA4"/>
    <w:rsid w:val="00A11755"/>
    <w:rsid w:val="00A143FF"/>
    <w:rsid w:val="00A21887"/>
    <w:rsid w:val="00A23B24"/>
    <w:rsid w:val="00A310C9"/>
    <w:rsid w:val="00A3557D"/>
    <w:rsid w:val="00A40183"/>
    <w:rsid w:val="00A44CD0"/>
    <w:rsid w:val="00A454D7"/>
    <w:rsid w:val="00A53C77"/>
    <w:rsid w:val="00A61013"/>
    <w:rsid w:val="00A74533"/>
    <w:rsid w:val="00A828D8"/>
    <w:rsid w:val="00A839CD"/>
    <w:rsid w:val="00A85F6F"/>
    <w:rsid w:val="00A93DFD"/>
    <w:rsid w:val="00AA2DEE"/>
    <w:rsid w:val="00AA4260"/>
    <w:rsid w:val="00AC45C0"/>
    <w:rsid w:val="00AC61C0"/>
    <w:rsid w:val="00AD1EAE"/>
    <w:rsid w:val="00AD22B5"/>
    <w:rsid w:val="00AD6A93"/>
    <w:rsid w:val="00AD78F8"/>
    <w:rsid w:val="00AE06FA"/>
    <w:rsid w:val="00AE72D7"/>
    <w:rsid w:val="00AF3359"/>
    <w:rsid w:val="00B306DE"/>
    <w:rsid w:val="00B37ACC"/>
    <w:rsid w:val="00B37C39"/>
    <w:rsid w:val="00B67A58"/>
    <w:rsid w:val="00B7651A"/>
    <w:rsid w:val="00BB3462"/>
    <w:rsid w:val="00BC4679"/>
    <w:rsid w:val="00BD47D0"/>
    <w:rsid w:val="00BE0F5C"/>
    <w:rsid w:val="00BE1962"/>
    <w:rsid w:val="00BE6DAD"/>
    <w:rsid w:val="00BF081D"/>
    <w:rsid w:val="00C04C5C"/>
    <w:rsid w:val="00C10117"/>
    <w:rsid w:val="00C243A1"/>
    <w:rsid w:val="00C2671A"/>
    <w:rsid w:val="00C31C5D"/>
    <w:rsid w:val="00C361CF"/>
    <w:rsid w:val="00C4474A"/>
    <w:rsid w:val="00C55929"/>
    <w:rsid w:val="00C55B63"/>
    <w:rsid w:val="00C5646E"/>
    <w:rsid w:val="00C61E03"/>
    <w:rsid w:val="00CB0442"/>
    <w:rsid w:val="00D017BB"/>
    <w:rsid w:val="00D217D3"/>
    <w:rsid w:val="00D62180"/>
    <w:rsid w:val="00D678DF"/>
    <w:rsid w:val="00D81C6F"/>
    <w:rsid w:val="00D86276"/>
    <w:rsid w:val="00D87BF0"/>
    <w:rsid w:val="00D90B18"/>
    <w:rsid w:val="00DB0052"/>
    <w:rsid w:val="00DB728B"/>
    <w:rsid w:val="00DC1C62"/>
    <w:rsid w:val="00DD09AC"/>
    <w:rsid w:val="00DD4DAD"/>
    <w:rsid w:val="00DE0D58"/>
    <w:rsid w:val="00DF48F2"/>
    <w:rsid w:val="00DF67F3"/>
    <w:rsid w:val="00E05E0E"/>
    <w:rsid w:val="00E07731"/>
    <w:rsid w:val="00E22395"/>
    <w:rsid w:val="00E2442D"/>
    <w:rsid w:val="00E37525"/>
    <w:rsid w:val="00E514C2"/>
    <w:rsid w:val="00E57D46"/>
    <w:rsid w:val="00E60241"/>
    <w:rsid w:val="00E640CF"/>
    <w:rsid w:val="00E70B77"/>
    <w:rsid w:val="00E72DBA"/>
    <w:rsid w:val="00E875CC"/>
    <w:rsid w:val="00E9110C"/>
    <w:rsid w:val="00E92AEA"/>
    <w:rsid w:val="00EA0D00"/>
    <w:rsid w:val="00EA2166"/>
    <w:rsid w:val="00EB2FE4"/>
    <w:rsid w:val="00EC3CE2"/>
    <w:rsid w:val="00EC70D9"/>
    <w:rsid w:val="00EE4ED4"/>
    <w:rsid w:val="00F04A3D"/>
    <w:rsid w:val="00F06606"/>
    <w:rsid w:val="00F124B2"/>
    <w:rsid w:val="00F2710C"/>
    <w:rsid w:val="00F415C8"/>
    <w:rsid w:val="00F43D34"/>
    <w:rsid w:val="00F50098"/>
    <w:rsid w:val="00F6733A"/>
    <w:rsid w:val="00F724F1"/>
    <w:rsid w:val="00F828E7"/>
    <w:rsid w:val="00F90A5E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B80A9"/>
  <w15:chartTrackingRefBased/>
  <w15:docId w15:val="{D2DDFDE9-0A36-4BA8-BACF-80AD0461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95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C0FA1"/>
    <w:pPr>
      <w:keepNext/>
      <w:spacing w:before="120" w:after="360"/>
      <w:jc w:val="center"/>
      <w:outlineLvl w:val="0"/>
    </w:pPr>
    <w:rPr>
      <w:rFonts w:asciiTheme="majorHAnsi" w:hAnsiTheme="majorHAnsi" w:cstheme="majorHAnsi"/>
      <w:bCs/>
      <w:kern w:val="32"/>
      <w:sz w:val="52"/>
      <w:szCs w:val="5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618F"/>
    <w:pPr>
      <w:tabs>
        <w:tab w:val="center" w:pos="4320"/>
        <w:tab w:val="right" w:pos="8640"/>
      </w:tabs>
      <w:spacing w:before="240"/>
      <w:jc w:val="center"/>
    </w:pPr>
    <w:rPr>
      <w:rFonts w:ascii="Arial Narrow" w:hAnsi="Arial Narrow"/>
      <w:b/>
      <w:sz w:val="22"/>
      <w:szCs w:val="22"/>
    </w:rPr>
  </w:style>
  <w:style w:type="paragraph" w:styleId="Footer">
    <w:name w:val="footer"/>
    <w:basedOn w:val="Normal"/>
    <w:link w:val="FooterChar"/>
    <w:uiPriority w:val="99"/>
    <w:rsid w:val="005F6732"/>
    <w:pPr>
      <w:tabs>
        <w:tab w:val="center" w:pos="4320"/>
        <w:tab w:val="right" w:pos="8640"/>
      </w:tabs>
      <w:spacing w:before="240"/>
      <w:jc w:val="center"/>
    </w:pPr>
    <w:rPr>
      <w:rFonts w:ascii="Arial Narrow" w:hAnsi="Arial Narrow"/>
      <w:sz w:val="22"/>
      <w:szCs w:val="22"/>
    </w:r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D6A93"/>
    <w:pPr>
      <w:spacing w:before="120"/>
      <w:ind w:firstLine="432"/>
    </w:pPr>
    <w:rPr>
      <w:lang w:val="en-GB"/>
    </w:rPr>
  </w:style>
  <w:style w:type="paragraph" w:customStyle="1" w:styleId="Maintextbullets">
    <w:name w:val="Main text bullets"/>
    <w:basedOn w:val="Maintext"/>
    <w:rsid w:val="00757C9A"/>
    <w:pPr>
      <w:numPr>
        <w:numId w:val="2"/>
      </w:numPr>
      <w:tabs>
        <w:tab w:val="clear" w:pos="360"/>
        <w:tab w:val="num" w:pos="1080"/>
      </w:tabs>
      <w:spacing w:after="20"/>
      <w:ind w:left="1080"/>
    </w:pPr>
  </w:style>
  <w:style w:type="table" w:styleId="TableGrid">
    <w:name w:val="Table Grid"/>
    <w:basedOn w:val="TableNormal"/>
    <w:rsid w:val="009B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7C39"/>
    <w:rPr>
      <w:color w:val="0000FF"/>
      <w:u w:val="single"/>
    </w:rPr>
  </w:style>
  <w:style w:type="character" w:styleId="FollowedHyperlink">
    <w:name w:val="FollowedHyperlink"/>
    <w:rsid w:val="00B37C39"/>
    <w:rPr>
      <w:color w:val="800080"/>
      <w:u w:val="single"/>
    </w:rPr>
  </w:style>
  <w:style w:type="paragraph" w:customStyle="1" w:styleId="0Ctrbold">
    <w:name w:val="0 Ctr bold"/>
    <w:basedOn w:val="Heading1"/>
    <w:qFormat/>
    <w:rsid w:val="00666703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666703"/>
    <w:pPr>
      <w:keepLines/>
      <w:spacing w:before="0"/>
    </w:pPr>
    <w:rPr>
      <w:rFonts w:ascii="Calibri" w:hAnsi="Calibri" w:cs="Calibri"/>
      <w:b/>
      <w:bCs w:val="0"/>
      <w:kern w:val="0"/>
    </w:rPr>
  </w:style>
  <w:style w:type="paragraph" w:customStyle="1" w:styleId="0L6below">
    <w:name w:val="0 L 6 below"/>
    <w:qFormat/>
    <w:rsid w:val="00666703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numbered">
    <w:name w:val="0 numbered"/>
    <w:basedOn w:val="Normal"/>
    <w:qFormat/>
    <w:rsid w:val="00666703"/>
    <w:pPr>
      <w:keepLines/>
      <w:tabs>
        <w:tab w:val="num" w:pos="360"/>
      </w:tabs>
      <w:spacing w:after="60"/>
      <w:ind w:left="360" w:hanging="360"/>
    </w:pPr>
    <w:rPr>
      <w:rFonts w:ascii="Calibri" w:eastAsia="Calibri" w:hAnsi="Calibri" w:cs="Calibri"/>
      <w:b/>
      <w:szCs w:val="24"/>
      <w:lang w:val="es-MX"/>
    </w:rPr>
  </w:style>
  <w:style w:type="paragraph" w:customStyle="1" w:styleId="0bullet">
    <w:name w:val="0 bullet"/>
    <w:qFormat/>
    <w:rsid w:val="00666703"/>
    <w:pPr>
      <w:keepLines/>
      <w:spacing w:after="60"/>
      <w:ind w:left="720" w:hanging="36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22B5"/>
    <w:rPr>
      <w:rFonts w:ascii="Arial Narrow" w:hAnsi="Arial Narrow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5822"/>
    <w:rPr>
      <w:rFonts w:ascii="Arial Narrow" w:hAnsi="Arial Narrow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16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&amp; Jennifer</dc:creator>
  <cp:keywords/>
  <cp:lastModifiedBy>Galen Currah</cp:lastModifiedBy>
  <cp:revision>7</cp:revision>
  <cp:lastPrinted>2017-08-09T01:04:00Z</cp:lastPrinted>
  <dcterms:created xsi:type="dcterms:W3CDTF">2017-07-20T19:27:00Z</dcterms:created>
  <dcterms:modified xsi:type="dcterms:W3CDTF">2017-08-09T01:05:00Z</dcterms:modified>
</cp:coreProperties>
</file>