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6AF2E8" w14:textId="77777777" w:rsidR="00D23407" w:rsidRPr="002C5C63" w:rsidRDefault="00D23407" w:rsidP="004E7810">
      <w:pPr>
        <w:pStyle w:val="024ctr"/>
        <w:rPr>
          <w:rFonts w:ascii="Calibri Light" w:hAnsi="Calibri Light" w:cs="Calibri Light"/>
          <w:sz w:val="56"/>
          <w:szCs w:val="56"/>
          <w:lang w:val="en-US"/>
        </w:rPr>
      </w:pPr>
      <w:bookmarkStart w:id="0" w:name="_GoBack"/>
      <w:bookmarkEnd w:id="0"/>
      <w:r w:rsidRPr="002C5C63">
        <w:rPr>
          <w:rFonts w:ascii="Calibri Light" w:hAnsi="Calibri Light" w:cs="Calibri Light"/>
          <w:sz w:val="56"/>
          <w:szCs w:val="56"/>
          <w:lang w:val="en-US"/>
        </w:rPr>
        <w:t xml:space="preserve">Teach Children the Way God </w:t>
      </w:r>
      <w:r w:rsidR="003866F1" w:rsidRPr="002C5C63">
        <w:rPr>
          <w:rFonts w:ascii="Calibri Light" w:hAnsi="Calibri Light" w:cs="Calibri Light"/>
          <w:sz w:val="56"/>
          <w:szCs w:val="56"/>
          <w:lang w:val="en-US"/>
        </w:rPr>
        <w:t>Requires</w:t>
      </w:r>
    </w:p>
    <w:p w14:paraId="73F59F93" w14:textId="3506C4AB" w:rsidR="00CA2650" w:rsidRPr="002C5C63" w:rsidRDefault="00CA2650" w:rsidP="002C5C63">
      <w:pPr>
        <w:spacing w:after="120"/>
        <w:ind w:left="720" w:hanging="720"/>
        <w:rPr>
          <w:rFonts w:asciiTheme="minorHAnsi" w:hAnsiTheme="minorHAnsi" w:cstheme="minorHAnsi"/>
          <w:sz w:val="22"/>
          <w:szCs w:val="22"/>
        </w:rPr>
      </w:pPr>
      <w:r w:rsidRPr="002C5C63">
        <w:rPr>
          <w:rFonts w:asciiTheme="minorHAnsi" w:hAnsiTheme="minorHAnsi" w:cstheme="minorHAnsi"/>
          <w:b/>
          <w:sz w:val="22"/>
          <w:szCs w:val="22"/>
        </w:rPr>
        <w:t>Anchor command.</w:t>
      </w:r>
      <w:r w:rsidRPr="002C5C63">
        <w:rPr>
          <w:rFonts w:asciiTheme="minorHAnsi" w:hAnsiTheme="minorHAnsi" w:cstheme="minorHAnsi"/>
          <w:sz w:val="22"/>
          <w:szCs w:val="22"/>
        </w:rPr>
        <w:t xml:space="preserve"> </w:t>
      </w:r>
      <w:r w:rsidR="002C5C63" w:rsidRPr="002C5C63">
        <w:rPr>
          <w:rFonts w:asciiTheme="minorHAnsi" w:hAnsiTheme="minorHAnsi" w:cstheme="minorHAnsi"/>
          <w:sz w:val="22"/>
          <w:szCs w:val="22"/>
        </w:rPr>
        <w:t xml:space="preserve">“Let the children come to me; do not hinder them, for to such belongs the kingdom of God.” </w:t>
      </w:r>
      <w:r w:rsidR="002C5C63" w:rsidRPr="002C5C63">
        <w:rPr>
          <w:rFonts w:asciiTheme="minorHAnsi" w:hAnsiTheme="minorHAnsi" w:cstheme="minorHAnsi"/>
          <w:i/>
          <w:iCs/>
          <w:sz w:val="22"/>
          <w:szCs w:val="22"/>
        </w:rPr>
        <w:t>Mark 10:14</w:t>
      </w:r>
      <w:r w:rsidR="00873AB6" w:rsidRPr="002C5C63">
        <w:rPr>
          <w:rFonts w:asciiTheme="minorHAnsi" w:hAnsiTheme="minorHAnsi" w:cstheme="minorHAnsi"/>
          <w:sz w:val="22"/>
          <w:szCs w:val="22"/>
        </w:rPr>
        <w:t xml:space="preserve"> </w:t>
      </w:r>
    </w:p>
    <w:p w14:paraId="30F7AD89" w14:textId="724CFAE7" w:rsidR="00CA2650" w:rsidRPr="002C5C63" w:rsidRDefault="00CA2650" w:rsidP="002C5C63">
      <w:pPr>
        <w:spacing w:after="120"/>
        <w:ind w:left="720" w:hanging="720"/>
        <w:rPr>
          <w:rFonts w:asciiTheme="minorHAnsi" w:hAnsiTheme="minorHAnsi" w:cstheme="minorHAnsi"/>
          <w:sz w:val="22"/>
          <w:szCs w:val="22"/>
        </w:rPr>
      </w:pPr>
      <w:r w:rsidRPr="002C5C63">
        <w:rPr>
          <w:rFonts w:asciiTheme="minorHAnsi" w:hAnsiTheme="minorHAnsi" w:cstheme="minorHAnsi"/>
          <w:b/>
          <w:sz w:val="22"/>
          <w:szCs w:val="22"/>
        </w:rPr>
        <w:t>Anchor story.</w:t>
      </w:r>
      <w:r w:rsidRPr="002C5C63">
        <w:rPr>
          <w:rFonts w:asciiTheme="minorHAnsi" w:hAnsiTheme="minorHAnsi" w:cstheme="minorHAnsi"/>
          <w:sz w:val="22"/>
          <w:szCs w:val="22"/>
        </w:rPr>
        <w:t xml:space="preserve"> Jesus </w:t>
      </w:r>
      <w:r w:rsidR="007D4F02" w:rsidRPr="002C5C63">
        <w:rPr>
          <w:rFonts w:asciiTheme="minorHAnsi" w:hAnsiTheme="minorHAnsi" w:cstheme="minorHAnsi"/>
          <w:sz w:val="22"/>
          <w:szCs w:val="22"/>
        </w:rPr>
        <w:t>blesses</w:t>
      </w:r>
      <w:r w:rsidRPr="002C5C63">
        <w:rPr>
          <w:rFonts w:asciiTheme="minorHAnsi" w:hAnsiTheme="minorHAnsi" w:cstheme="minorHAnsi"/>
          <w:sz w:val="22"/>
          <w:szCs w:val="22"/>
        </w:rPr>
        <w:t xml:space="preserve"> </w:t>
      </w:r>
      <w:r w:rsidR="007D4F02" w:rsidRPr="002C5C63">
        <w:rPr>
          <w:rFonts w:asciiTheme="minorHAnsi" w:hAnsiTheme="minorHAnsi" w:cstheme="minorHAnsi"/>
          <w:sz w:val="22"/>
          <w:szCs w:val="22"/>
        </w:rPr>
        <w:t xml:space="preserve">little </w:t>
      </w:r>
      <w:r w:rsidRPr="002C5C63">
        <w:rPr>
          <w:rFonts w:asciiTheme="minorHAnsi" w:hAnsiTheme="minorHAnsi" w:cstheme="minorHAnsi"/>
          <w:sz w:val="22"/>
          <w:szCs w:val="22"/>
        </w:rPr>
        <w:t>children.</w:t>
      </w:r>
      <w:r w:rsidR="00873AB6" w:rsidRPr="002C5C63">
        <w:rPr>
          <w:rFonts w:asciiTheme="minorHAnsi" w:hAnsiTheme="minorHAnsi" w:cstheme="minorHAnsi"/>
          <w:sz w:val="22"/>
          <w:szCs w:val="22"/>
        </w:rPr>
        <w:t xml:space="preserve"> </w:t>
      </w:r>
      <w:r w:rsidRPr="002C5C63">
        <w:rPr>
          <w:rFonts w:asciiTheme="minorHAnsi" w:hAnsiTheme="minorHAnsi" w:cstheme="minorHAnsi"/>
          <w:i/>
          <w:iCs/>
          <w:sz w:val="22"/>
          <w:szCs w:val="22"/>
        </w:rPr>
        <w:t>Mark: 10:13-16</w:t>
      </w:r>
    </w:p>
    <w:p w14:paraId="28C9203C" w14:textId="004942AF" w:rsidR="00CA2650" w:rsidRPr="002C5C63" w:rsidRDefault="00CA2650" w:rsidP="002C5C63">
      <w:pPr>
        <w:spacing w:after="120"/>
        <w:ind w:left="720" w:hanging="720"/>
        <w:rPr>
          <w:rFonts w:asciiTheme="minorHAnsi" w:hAnsiTheme="minorHAnsi" w:cstheme="minorHAnsi"/>
          <w:i/>
          <w:iCs/>
          <w:sz w:val="22"/>
          <w:szCs w:val="22"/>
        </w:rPr>
      </w:pPr>
      <w:r w:rsidRPr="002C5C63">
        <w:rPr>
          <w:rFonts w:asciiTheme="minorHAnsi" w:hAnsiTheme="minorHAnsi" w:cstheme="minorHAnsi"/>
          <w:b/>
          <w:sz w:val="22"/>
          <w:szCs w:val="22"/>
        </w:rPr>
        <w:t>Anchor verse</w:t>
      </w:r>
      <w:r w:rsidR="002C5C63" w:rsidRPr="002C5C63">
        <w:rPr>
          <w:rFonts w:asciiTheme="minorHAnsi" w:hAnsiTheme="minorHAnsi" w:cstheme="minorHAnsi"/>
          <w:sz w:val="22"/>
          <w:szCs w:val="22"/>
        </w:rPr>
        <w:t xml:space="preserve">. “He </w:t>
      </w:r>
      <w:r w:rsidRPr="002C5C63">
        <w:rPr>
          <w:rFonts w:asciiTheme="minorHAnsi" w:hAnsiTheme="minorHAnsi" w:cstheme="minorHAnsi"/>
          <w:sz w:val="22"/>
          <w:szCs w:val="22"/>
        </w:rPr>
        <w:t>established a testimony in Jacob and appointed a law in Israel</w:t>
      </w:r>
      <w:r w:rsidR="00793964" w:rsidRPr="002C5C63">
        <w:rPr>
          <w:rFonts w:asciiTheme="minorHAnsi" w:hAnsiTheme="minorHAnsi" w:cstheme="minorHAnsi"/>
          <w:sz w:val="22"/>
          <w:szCs w:val="22"/>
        </w:rPr>
        <w:t>,</w:t>
      </w:r>
      <w:r w:rsidR="00873AB6" w:rsidRPr="002C5C63">
        <w:rPr>
          <w:rFonts w:asciiTheme="minorHAnsi" w:hAnsiTheme="minorHAnsi" w:cstheme="minorHAnsi"/>
          <w:sz w:val="22"/>
          <w:szCs w:val="22"/>
        </w:rPr>
        <w:t xml:space="preserve"> </w:t>
      </w:r>
      <w:r w:rsidRPr="002C5C63">
        <w:rPr>
          <w:rFonts w:asciiTheme="minorHAnsi" w:hAnsiTheme="minorHAnsi" w:cstheme="minorHAnsi"/>
          <w:sz w:val="22"/>
          <w:szCs w:val="22"/>
        </w:rPr>
        <w:t>which He commanded our fathers that they should teach them to their children</w:t>
      </w:r>
      <w:r w:rsidR="002C5C63" w:rsidRPr="002C5C63">
        <w:rPr>
          <w:rFonts w:asciiTheme="minorHAnsi" w:hAnsiTheme="minorHAnsi" w:cstheme="minorHAnsi"/>
          <w:sz w:val="22"/>
          <w:szCs w:val="22"/>
        </w:rPr>
        <w:t>.”</w:t>
      </w:r>
      <w:r w:rsidR="00873AB6" w:rsidRPr="002C5C63">
        <w:rPr>
          <w:rFonts w:asciiTheme="minorHAnsi" w:hAnsiTheme="minorHAnsi" w:cstheme="minorHAnsi"/>
          <w:i/>
          <w:iCs/>
          <w:sz w:val="22"/>
          <w:szCs w:val="22"/>
        </w:rPr>
        <w:t xml:space="preserve"> </w:t>
      </w:r>
      <w:r w:rsidRPr="002C5C63">
        <w:rPr>
          <w:rFonts w:asciiTheme="minorHAnsi" w:hAnsiTheme="minorHAnsi" w:cstheme="minorHAnsi"/>
          <w:i/>
          <w:iCs/>
          <w:sz w:val="22"/>
          <w:szCs w:val="22"/>
        </w:rPr>
        <w:t>Psalm 78:5</w:t>
      </w:r>
    </w:p>
    <w:p w14:paraId="46E671DE" w14:textId="77777777" w:rsidR="00CA2650" w:rsidRPr="002C5C63" w:rsidRDefault="00CA2650" w:rsidP="00BE4A29">
      <w:pPr>
        <w:spacing w:after="120"/>
        <w:ind w:left="720" w:hanging="720"/>
        <w:rPr>
          <w:rFonts w:asciiTheme="minorHAnsi" w:hAnsiTheme="minorHAnsi" w:cstheme="minorHAnsi"/>
          <w:sz w:val="22"/>
          <w:szCs w:val="22"/>
        </w:rPr>
      </w:pPr>
      <w:r w:rsidRPr="002C5C63">
        <w:rPr>
          <w:rFonts w:asciiTheme="minorHAnsi" w:hAnsiTheme="minorHAnsi" w:cstheme="minorHAnsi"/>
          <w:b/>
          <w:sz w:val="22"/>
          <w:szCs w:val="22"/>
        </w:rPr>
        <w:t>Learning goal.</w:t>
      </w:r>
      <w:r w:rsidRPr="002C5C63">
        <w:rPr>
          <w:rFonts w:asciiTheme="minorHAnsi" w:hAnsiTheme="minorHAnsi" w:cstheme="minorHAnsi"/>
          <w:sz w:val="22"/>
          <w:szCs w:val="22"/>
        </w:rPr>
        <w:t xml:space="preserve"> Grasp what Scripture teaches about dealing with children.</w:t>
      </w:r>
    </w:p>
    <w:p w14:paraId="11AB23D9" w14:textId="114FF50A" w:rsidR="00CA2650" w:rsidRPr="002C5C63" w:rsidRDefault="00CA2650" w:rsidP="002C5C63">
      <w:pPr>
        <w:spacing w:after="120"/>
        <w:ind w:left="720" w:hanging="720"/>
        <w:rPr>
          <w:rFonts w:asciiTheme="minorHAnsi" w:hAnsiTheme="minorHAnsi" w:cstheme="minorHAnsi"/>
          <w:sz w:val="22"/>
          <w:szCs w:val="22"/>
        </w:rPr>
      </w:pPr>
      <w:r w:rsidRPr="002C5C63">
        <w:rPr>
          <w:rFonts w:asciiTheme="minorHAnsi" w:hAnsiTheme="minorHAnsi" w:cstheme="minorHAnsi"/>
          <w:b/>
          <w:sz w:val="22"/>
          <w:szCs w:val="22"/>
        </w:rPr>
        <w:t>Growth goal.</w:t>
      </w:r>
      <w:r w:rsidRPr="002C5C63">
        <w:rPr>
          <w:rFonts w:asciiTheme="minorHAnsi" w:hAnsiTheme="minorHAnsi" w:cstheme="minorHAnsi"/>
          <w:sz w:val="22"/>
          <w:szCs w:val="22"/>
        </w:rPr>
        <w:t xml:space="preserve"> </w:t>
      </w:r>
      <w:r w:rsidR="002C5C63" w:rsidRPr="002C5C63">
        <w:rPr>
          <w:rFonts w:asciiTheme="minorHAnsi" w:hAnsiTheme="minorHAnsi" w:cstheme="minorHAnsi"/>
          <w:sz w:val="22"/>
          <w:szCs w:val="22"/>
        </w:rPr>
        <w:t>Adopt</w:t>
      </w:r>
      <w:r w:rsidRPr="002C5C63">
        <w:rPr>
          <w:rFonts w:asciiTheme="minorHAnsi" w:hAnsiTheme="minorHAnsi" w:cstheme="minorHAnsi"/>
          <w:sz w:val="22"/>
          <w:szCs w:val="22"/>
        </w:rPr>
        <w:t xml:space="preserve"> God’s profound concern for children.</w:t>
      </w:r>
    </w:p>
    <w:p w14:paraId="6D8AF945" w14:textId="77777777" w:rsidR="00CA2650" w:rsidRPr="002C5C63" w:rsidRDefault="00CA2650" w:rsidP="00BE4A29">
      <w:pPr>
        <w:spacing w:after="120"/>
        <w:ind w:left="720" w:hanging="720"/>
        <w:rPr>
          <w:rFonts w:asciiTheme="minorHAnsi" w:hAnsiTheme="minorHAnsi" w:cstheme="minorHAnsi"/>
          <w:sz w:val="22"/>
          <w:szCs w:val="22"/>
        </w:rPr>
      </w:pPr>
      <w:r w:rsidRPr="002C5C63">
        <w:rPr>
          <w:rFonts w:asciiTheme="minorHAnsi" w:hAnsiTheme="minorHAnsi" w:cstheme="minorHAnsi"/>
          <w:b/>
          <w:sz w:val="22"/>
          <w:szCs w:val="22"/>
        </w:rPr>
        <w:t xml:space="preserve">Skill goal. </w:t>
      </w:r>
      <w:r w:rsidRPr="002C5C63">
        <w:rPr>
          <w:rFonts w:asciiTheme="minorHAnsi" w:hAnsiTheme="minorHAnsi" w:cstheme="minorHAnsi"/>
          <w:sz w:val="22"/>
          <w:szCs w:val="22"/>
        </w:rPr>
        <w:t>Mobilize children to take part</w:t>
      </w:r>
      <w:r w:rsidR="00B83DDF" w:rsidRPr="002C5C63">
        <w:rPr>
          <w:rFonts w:asciiTheme="minorHAnsi" w:hAnsiTheme="minorHAnsi" w:cstheme="minorHAnsi"/>
          <w:sz w:val="22"/>
          <w:szCs w:val="22"/>
        </w:rPr>
        <w:t xml:space="preserve"> actively in</w:t>
      </w:r>
      <w:r w:rsidRPr="002C5C63">
        <w:rPr>
          <w:rFonts w:asciiTheme="minorHAnsi" w:hAnsiTheme="minorHAnsi" w:cstheme="minorHAnsi"/>
          <w:sz w:val="22"/>
          <w:szCs w:val="22"/>
        </w:rPr>
        <w:t xml:space="preserve"> worship and activities of the body of Christ.</w:t>
      </w:r>
    </w:p>
    <w:p w14:paraId="0789CA2D" w14:textId="3C668BB8" w:rsidR="00CA2650" w:rsidRPr="002C5C63" w:rsidRDefault="00CA2650" w:rsidP="00882BAA">
      <w:pPr>
        <w:spacing w:after="180"/>
        <w:ind w:left="720" w:hanging="720"/>
        <w:rPr>
          <w:rFonts w:asciiTheme="minorHAnsi" w:hAnsiTheme="minorHAnsi" w:cstheme="minorHAnsi"/>
          <w:sz w:val="22"/>
          <w:szCs w:val="22"/>
        </w:rPr>
      </w:pPr>
      <w:r w:rsidRPr="002C5C63">
        <w:rPr>
          <w:rFonts w:asciiTheme="minorHAnsi" w:hAnsiTheme="minorHAnsi" w:cstheme="minorHAnsi"/>
          <w:b/>
          <w:sz w:val="22"/>
          <w:szCs w:val="22"/>
        </w:rPr>
        <w:t xml:space="preserve">Outcome goal. </w:t>
      </w:r>
      <w:r w:rsidRPr="002C5C63">
        <w:rPr>
          <w:rFonts w:asciiTheme="minorHAnsi" w:hAnsiTheme="minorHAnsi" w:cstheme="minorHAnsi"/>
          <w:sz w:val="22"/>
          <w:szCs w:val="22"/>
        </w:rPr>
        <w:t>Believers instruct their children in God’s way.</w:t>
      </w:r>
      <w:r w:rsidR="005F368C" w:rsidRPr="002C5C63">
        <w:rPr>
          <w:rFonts w:asciiTheme="minorHAnsi" w:hAnsiTheme="minorHAnsi" w:cstheme="minorHAnsi"/>
          <w:sz w:val="22"/>
          <w:szCs w:val="22"/>
        </w:rPr>
        <w:t xml:space="preserve"> </w:t>
      </w:r>
    </w:p>
    <w:p w14:paraId="4C1DC86F" w14:textId="77777777" w:rsidR="00CB143B" w:rsidRPr="002C5C63" w:rsidRDefault="00CB143B" w:rsidP="002C5C63">
      <w:pPr>
        <w:pStyle w:val="0Ctrbold"/>
        <w:keepNext w:val="0"/>
        <w:keepLines w:val="0"/>
        <w:spacing w:after="240"/>
        <w:contextualSpacing w:val="0"/>
        <w:rPr>
          <w:rFonts w:asciiTheme="minorHAnsi" w:hAnsiTheme="minorHAnsi" w:cstheme="minorHAnsi"/>
          <w:sz w:val="22"/>
          <w:szCs w:val="22"/>
        </w:rPr>
      </w:pPr>
      <w:r w:rsidRPr="002C5C63">
        <w:rPr>
          <w:rFonts w:asciiTheme="minorHAnsi" w:hAnsiTheme="minorHAnsi" w:cstheme="minorHAnsi"/>
          <w:sz w:val="22"/>
          <w:szCs w:val="22"/>
          <w:u w:val="single"/>
        </w:rPr>
        <w:t>Basic Study</w:t>
      </w:r>
    </w:p>
    <w:p w14:paraId="2D9F2AFC" w14:textId="77777777" w:rsidR="00574ADC" w:rsidRPr="002C5C63" w:rsidRDefault="00574ADC" w:rsidP="00BA5A21">
      <w:pPr>
        <w:pStyle w:val="0L"/>
        <w:keepNext/>
        <w:keepLines/>
        <w:spacing w:after="0"/>
        <w:rPr>
          <w:i/>
          <w:sz w:val="22"/>
          <w:szCs w:val="22"/>
          <w:lang w:val="en-US"/>
        </w:rPr>
      </w:pPr>
      <w:r w:rsidRPr="002C5C63">
        <w:rPr>
          <w:b/>
          <w:sz w:val="22"/>
          <w:szCs w:val="22"/>
          <w:lang w:val="en-US"/>
        </w:rPr>
        <w:t>Learn from the story of Jesus with the children</w:t>
      </w:r>
      <w:r w:rsidRPr="002C5C63">
        <w:rPr>
          <w:i/>
          <w:sz w:val="22"/>
          <w:szCs w:val="22"/>
          <w:lang w:val="en-US"/>
        </w:rPr>
        <w:t>, Mark 10:13-16.</w:t>
      </w:r>
    </w:p>
    <w:p w14:paraId="4E40C529" w14:textId="77777777" w:rsidR="00574ADC" w:rsidRPr="002C5C63" w:rsidRDefault="00574ADC" w:rsidP="00BE4A29">
      <w:pPr>
        <w:pStyle w:val="0bullet"/>
        <w:rPr>
          <w:rFonts w:asciiTheme="minorHAnsi" w:hAnsiTheme="minorHAnsi" w:cstheme="minorHAnsi"/>
          <w:i/>
          <w:sz w:val="22"/>
          <w:szCs w:val="22"/>
        </w:rPr>
      </w:pPr>
      <w:r w:rsidRPr="002C5C63">
        <w:rPr>
          <w:rFonts w:asciiTheme="minorHAnsi" w:hAnsiTheme="minorHAnsi" w:cstheme="minorHAnsi"/>
          <w:sz w:val="22"/>
          <w:szCs w:val="22"/>
        </w:rPr>
        <w:t>What did the disciples do at first</w:t>
      </w:r>
      <w:r w:rsidR="00873AB6" w:rsidRPr="002C5C63">
        <w:rPr>
          <w:rFonts w:asciiTheme="minorHAnsi" w:hAnsiTheme="minorHAnsi" w:cstheme="minorHAnsi"/>
          <w:sz w:val="22"/>
          <w:szCs w:val="22"/>
        </w:rPr>
        <w:t xml:space="preserve"> </w:t>
      </w:r>
      <w:r w:rsidRPr="002C5C63">
        <w:rPr>
          <w:rFonts w:asciiTheme="minorHAnsi" w:hAnsiTheme="minorHAnsi" w:cstheme="minorHAnsi"/>
          <w:sz w:val="22"/>
          <w:szCs w:val="22"/>
        </w:rPr>
        <w:t xml:space="preserve">when people brought their children to Jesus? </w:t>
      </w:r>
      <w:r w:rsidRPr="002C5C63">
        <w:rPr>
          <w:rFonts w:asciiTheme="minorHAnsi" w:hAnsiTheme="minorHAnsi" w:cstheme="minorHAnsi"/>
          <w:i/>
          <w:sz w:val="22"/>
          <w:szCs w:val="22"/>
        </w:rPr>
        <w:t>Verse 13</w:t>
      </w:r>
    </w:p>
    <w:p w14:paraId="25D897E7" w14:textId="77777777" w:rsidR="008C5832" w:rsidRPr="002C5C63" w:rsidRDefault="00574ADC" w:rsidP="00D13C23">
      <w:pPr>
        <w:pStyle w:val="0bullet"/>
        <w:rPr>
          <w:rFonts w:asciiTheme="minorHAnsi" w:hAnsiTheme="minorHAnsi" w:cstheme="minorHAnsi"/>
          <w:sz w:val="22"/>
          <w:szCs w:val="22"/>
        </w:rPr>
      </w:pPr>
      <w:r w:rsidRPr="002C5C63">
        <w:rPr>
          <w:rFonts w:asciiTheme="minorHAnsi" w:hAnsiTheme="minorHAnsi" w:cstheme="minorHAnsi"/>
          <w:sz w:val="22"/>
          <w:szCs w:val="22"/>
        </w:rPr>
        <w:t xml:space="preserve">What did Jesus say to those who wanted to keep the children away? </w:t>
      </w:r>
      <w:r w:rsidRPr="002C5C63">
        <w:rPr>
          <w:rFonts w:asciiTheme="minorHAnsi" w:hAnsiTheme="minorHAnsi" w:cstheme="minorHAnsi"/>
          <w:i/>
          <w:sz w:val="22"/>
          <w:szCs w:val="22"/>
        </w:rPr>
        <w:t>14-15</w:t>
      </w:r>
    </w:p>
    <w:p w14:paraId="014842E0" w14:textId="28F7007F" w:rsidR="00CB143B" w:rsidRPr="002C5C63" w:rsidRDefault="00574ADC" w:rsidP="00BE4A29">
      <w:pPr>
        <w:pStyle w:val="0bullet"/>
        <w:spacing w:after="120"/>
        <w:rPr>
          <w:rFonts w:asciiTheme="minorHAnsi" w:hAnsiTheme="minorHAnsi" w:cstheme="minorHAnsi"/>
          <w:sz w:val="22"/>
          <w:szCs w:val="22"/>
        </w:rPr>
      </w:pPr>
      <w:r w:rsidRPr="002C5C63">
        <w:rPr>
          <w:rFonts w:asciiTheme="minorHAnsi" w:hAnsiTheme="minorHAnsi" w:cstheme="minorHAnsi"/>
          <w:sz w:val="22"/>
          <w:szCs w:val="22"/>
        </w:rPr>
        <w:t xml:space="preserve">What did Jesus do with the children? </w:t>
      </w:r>
      <w:r w:rsidRPr="002C5C63">
        <w:rPr>
          <w:rFonts w:asciiTheme="minorHAnsi" w:hAnsiTheme="minorHAnsi" w:cstheme="minorHAnsi"/>
          <w:i/>
          <w:sz w:val="22"/>
          <w:szCs w:val="22"/>
        </w:rPr>
        <w:t>16</w:t>
      </w:r>
      <w:r w:rsidR="002C5C63">
        <w:rPr>
          <w:rFonts w:asciiTheme="minorHAnsi" w:hAnsiTheme="minorHAnsi" w:cstheme="minorHAnsi"/>
          <w:i/>
          <w:sz w:val="22"/>
          <w:szCs w:val="22"/>
        </w:rPr>
        <w:br/>
      </w:r>
    </w:p>
    <w:p w14:paraId="0D219690" w14:textId="2E7720A3" w:rsidR="002C5C63" w:rsidRPr="002C5C63" w:rsidRDefault="002C5C63" w:rsidP="002C5C63">
      <w:pPr>
        <w:pStyle w:val="0bullet"/>
        <w:numPr>
          <w:ilvl w:val="0"/>
          <w:numId w:val="0"/>
        </w:numPr>
        <w:spacing w:after="120"/>
        <w:jc w:val="center"/>
        <w:rPr>
          <w:rFonts w:asciiTheme="minorHAnsi" w:hAnsiTheme="minorHAnsi" w:cstheme="minorHAnsi"/>
          <w:i/>
          <w:sz w:val="22"/>
          <w:szCs w:val="22"/>
        </w:rPr>
      </w:pPr>
      <w:r w:rsidRPr="002C5C63">
        <w:rPr>
          <w:i/>
          <w:noProof/>
          <w:lang w:val="en-CA" w:eastAsia="en-CA"/>
        </w:rPr>
        <w:drawing>
          <wp:inline distT="0" distB="0" distL="0" distR="0" wp14:anchorId="08B7C705" wp14:editId="4A25185B">
            <wp:extent cx="4054415" cy="2280608"/>
            <wp:effectExtent l="0" t="0" r="3810" b="5715"/>
            <wp:docPr id="2" name="Picture 2" descr="Image result for jesus blesses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esus blesses childr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0816" cy="2284209"/>
                    </a:xfrm>
                    <a:prstGeom prst="rect">
                      <a:avLst/>
                    </a:prstGeom>
                    <a:noFill/>
                    <a:ln>
                      <a:noFill/>
                    </a:ln>
                  </pic:spPr>
                </pic:pic>
              </a:graphicData>
            </a:graphic>
          </wp:inline>
        </w:drawing>
      </w:r>
      <w:r w:rsidRPr="002C5C63">
        <w:rPr>
          <w:rFonts w:asciiTheme="minorHAnsi" w:hAnsiTheme="minorHAnsi" w:cstheme="minorHAnsi"/>
          <w:i/>
          <w:sz w:val="22"/>
          <w:szCs w:val="22"/>
        </w:rPr>
        <w:br/>
        <w:t>Jesus received and blessed children and youth; and he still does so.</w:t>
      </w:r>
      <w:r w:rsidRPr="002C5C63">
        <w:rPr>
          <w:rFonts w:asciiTheme="minorHAnsi" w:hAnsiTheme="minorHAnsi" w:cstheme="minorHAnsi"/>
          <w:i/>
          <w:sz w:val="22"/>
          <w:szCs w:val="22"/>
        </w:rPr>
        <w:br/>
      </w:r>
    </w:p>
    <w:p w14:paraId="4C3A4991" w14:textId="77777777" w:rsidR="00FC7724" w:rsidRPr="002C5C63" w:rsidRDefault="00CB143B" w:rsidP="00882BAA">
      <w:pPr>
        <w:pStyle w:val="0L6below"/>
        <w:rPr>
          <w:rFonts w:asciiTheme="minorHAnsi" w:hAnsiTheme="minorHAnsi" w:cstheme="minorHAnsi"/>
          <w:i/>
          <w:sz w:val="22"/>
          <w:szCs w:val="22"/>
          <w:lang w:val="en-US"/>
        </w:rPr>
      </w:pPr>
      <w:r w:rsidRPr="002C5C63">
        <w:rPr>
          <w:rFonts w:asciiTheme="minorHAnsi" w:hAnsiTheme="minorHAnsi" w:cstheme="minorHAnsi"/>
          <w:b/>
          <w:sz w:val="22"/>
          <w:szCs w:val="22"/>
          <w:lang w:val="en-US"/>
        </w:rPr>
        <w:t>During the week</w:t>
      </w:r>
      <w:r w:rsidR="00FE42AD" w:rsidRPr="002C5C63">
        <w:rPr>
          <w:rFonts w:asciiTheme="minorHAnsi" w:hAnsiTheme="minorHAnsi" w:cstheme="minorHAnsi"/>
          <w:sz w:val="22"/>
          <w:szCs w:val="22"/>
          <w:lang w:val="en-US"/>
        </w:rPr>
        <w:t xml:space="preserve"> v</w:t>
      </w:r>
      <w:r w:rsidR="00FC7724" w:rsidRPr="002C5C63">
        <w:rPr>
          <w:rFonts w:asciiTheme="minorHAnsi" w:hAnsiTheme="minorHAnsi" w:cstheme="minorHAnsi"/>
          <w:sz w:val="22"/>
          <w:szCs w:val="22"/>
          <w:lang w:val="en-US"/>
        </w:rPr>
        <w:t>isit parents to show them how to teach their children at home.</w:t>
      </w:r>
    </w:p>
    <w:p w14:paraId="7325105F" w14:textId="77777777" w:rsidR="007515F5" w:rsidRPr="002C5C63" w:rsidRDefault="007515F5" w:rsidP="008311C6">
      <w:pPr>
        <w:pStyle w:val="0L6below"/>
        <w:keepNext/>
        <w:keepLines/>
        <w:spacing w:after="0"/>
        <w:rPr>
          <w:rFonts w:asciiTheme="minorHAnsi" w:hAnsiTheme="minorHAnsi" w:cstheme="minorHAnsi"/>
          <w:sz w:val="22"/>
          <w:szCs w:val="22"/>
          <w:lang w:val="en-US"/>
        </w:rPr>
      </w:pPr>
      <w:r w:rsidRPr="002C5C63">
        <w:rPr>
          <w:rFonts w:asciiTheme="minorHAnsi" w:hAnsiTheme="minorHAnsi" w:cstheme="minorHAnsi"/>
          <w:b/>
          <w:sz w:val="22"/>
          <w:szCs w:val="22"/>
          <w:lang w:val="en-US"/>
        </w:rPr>
        <w:t>During worship</w:t>
      </w:r>
      <w:r w:rsidRPr="002C5C63">
        <w:rPr>
          <w:rFonts w:asciiTheme="minorHAnsi" w:hAnsiTheme="minorHAnsi" w:cstheme="minorHAnsi"/>
          <w:sz w:val="22"/>
          <w:szCs w:val="22"/>
          <w:lang w:val="en-US"/>
        </w:rPr>
        <w:t xml:space="preserve">… </w:t>
      </w:r>
    </w:p>
    <w:p w14:paraId="6FF209DD" w14:textId="3B0E4C38" w:rsidR="007515F5" w:rsidRPr="002C5C63" w:rsidRDefault="00FC7724" w:rsidP="00D13C23">
      <w:pPr>
        <w:pStyle w:val="0bullet"/>
        <w:rPr>
          <w:rFonts w:asciiTheme="minorHAnsi" w:hAnsiTheme="minorHAnsi" w:cstheme="minorHAnsi"/>
          <w:i/>
          <w:sz w:val="22"/>
          <w:szCs w:val="22"/>
        </w:rPr>
      </w:pPr>
      <w:r w:rsidRPr="002C5C63">
        <w:rPr>
          <w:rFonts w:asciiTheme="minorHAnsi" w:hAnsiTheme="minorHAnsi" w:cstheme="minorHAnsi"/>
          <w:sz w:val="22"/>
          <w:szCs w:val="22"/>
        </w:rPr>
        <w:t xml:space="preserve">Tell the story of Jesus with the children, Mark 10:13-16, and ask the questions above. </w:t>
      </w:r>
      <w:r w:rsidR="004A1AA7" w:rsidRPr="002C5C63">
        <w:rPr>
          <w:rFonts w:asciiTheme="minorHAnsi" w:hAnsiTheme="minorHAnsi" w:cstheme="minorHAnsi"/>
          <w:sz w:val="22"/>
          <w:szCs w:val="22"/>
        </w:rPr>
        <w:br/>
      </w:r>
      <w:r w:rsidRPr="002C5C63">
        <w:rPr>
          <w:rFonts w:asciiTheme="minorHAnsi" w:hAnsiTheme="minorHAnsi" w:cstheme="minorHAnsi"/>
          <w:sz w:val="22"/>
          <w:szCs w:val="22"/>
        </w:rPr>
        <w:t>Let the believers discuss the answers.</w:t>
      </w:r>
    </w:p>
    <w:p w14:paraId="33715F25" w14:textId="77777777" w:rsidR="00FC7724" w:rsidRPr="002C5C63" w:rsidRDefault="00FC7724" w:rsidP="00BE4A29">
      <w:pPr>
        <w:pStyle w:val="0bullet"/>
        <w:rPr>
          <w:rFonts w:asciiTheme="minorHAnsi" w:hAnsiTheme="minorHAnsi" w:cstheme="minorHAnsi"/>
          <w:i/>
          <w:sz w:val="22"/>
          <w:szCs w:val="22"/>
        </w:rPr>
      </w:pPr>
      <w:r w:rsidRPr="002C5C63">
        <w:rPr>
          <w:rFonts w:asciiTheme="minorHAnsi" w:hAnsiTheme="minorHAnsi" w:cstheme="minorHAnsi"/>
          <w:sz w:val="22"/>
          <w:szCs w:val="22"/>
        </w:rPr>
        <w:t>Ask the children to present what they have prepared,</w:t>
      </w:r>
    </w:p>
    <w:p w14:paraId="1F5BCBA9" w14:textId="77777777" w:rsidR="001C48F9" w:rsidRPr="002C5C63" w:rsidRDefault="001C48F9" w:rsidP="00D13C23">
      <w:pPr>
        <w:pStyle w:val="0bullet"/>
        <w:rPr>
          <w:rFonts w:asciiTheme="minorHAnsi" w:hAnsiTheme="minorHAnsi" w:cstheme="minorHAnsi"/>
          <w:sz w:val="22"/>
          <w:szCs w:val="22"/>
        </w:rPr>
      </w:pPr>
      <w:r w:rsidRPr="002C5C63">
        <w:rPr>
          <w:rFonts w:asciiTheme="minorHAnsi" w:hAnsiTheme="minorHAnsi" w:cstheme="minorHAnsi"/>
          <w:sz w:val="22"/>
          <w:szCs w:val="22"/>
        </w:rPr>
        <w:t>Memorize together Ephesians 6:4</w:t>
      </w:r>
    </w:p>
    <w:p w14:paraId="1FA0D53C" w14:textId="77777777" w:rsidR="00CB143B" w:rsidRPr="002C5C63" w:rsidRDefault="00CB143B" w:rsidP="002C5C63">
      <w:pPr>
        <w:pStyle w:val="0Ctrbold"/>
        <w:keepNext w:val="0"/>
        <w:keepLines w:val="0"/>
        <w:spacing w:after="240"/>
        <w:contextualSpacing w:val="0"/>
        <w:rPr>
          <w:rFonts w:asciiTheme="minorHAnsi" w:hAnsiTheme="minorHAnsi" w:cstheme="minorHAnsi"/>
          <w:sz w:val="22"/>
          <w:szCs w:val="22"/>
          <w:u w:val="single"/>
        </w:rPr>
      </w:pPr>
      <w:r w:rsidRPr="002C5C63">
        <w:rPr>
          <w:rFonts w:asciiTheme="minorHAnsi" w:hAnsiTheme="minorHAnsi" w:cstheme="minorHAnsi"/>
          <w:sz w:val="22"/>
          <w:szCs w:val="22"/>
          <w:u w:val="single"/>
        </w:rPr>
        <w:lastRenderedPageBreak/>
        <w:t>Advanced Study</w:t>
      </w:r>
    </w:p>
    <w:p w14:paraId="7821132B" w14:textId="77777777" w:rsidR="009C597A" w:rsidRPr="002C5C63" w:rsidRDefault="008050F8" w:rsidP="00BB0A12">
      <w:pPr>
        <w:pStyle w:val="0numbered"/>
        <w:spacing w:after="0"/>
        <w:rPr>
          <w:rFonts w:asciiTheme="minorHAnsi" w:hAnsiTheme="minorHAnsi" w:cstheme="minorHAnsi"/>
          <w:sz w:val="22"/>
          <w:szCs w:val="22"/>
        </w:rPr>
      </w:pPr>
      <w:r w:rsidRPr="002C5C63">
        <w:rPr>
          <w:rFonts w:asciiTheme="minorHAnsi" w:hAnsiTheme="minorHAnsi" w:cstheme="minorHAnsi"/>
          <w:sz w:val="22"/>
          <w:szCs w:val="22"/>
        </w:rPr>
        <w:t>Who should teach children</w:t>
      </w:r>
      <w:r w:rsidR="003A7952" w:rsidRPr="002C5C63">
        <w:rPr>
          <w:rFonts w:asciiTheme="minorHAnsi" w:hAnsiTheme="minorHAnsi" w:cstheme="minorHAnsi"/>
          <w:sz w:val="22"/>
          <w:szCs w:val="22"/>
        </w:rPr>
        <w:t>?</w:t>
      </w:r>
      <w:r w:rsidRPr="002C5C63">
        <w:rPr>
          <w:rFonts w:asciiTheme="minorHAnsi" w:hAnsiTheme="minorHAnsi" w:cstheme="minorHAnsi"/>
          <w:sz w:val="22"/>
          <w:szCs w:val="22"/>
        </w:rPr>
        <w:t xml:space="preserve"> </w:t>
      </w:r>
    </w:p>
    <w:p w14:paraId="3DD08AAC" w14:textId="1698477F" w:rsidR="003A7952" w:rsidRPr="002C5C63" w:rsidRDefault="008D1612" w:rsidP="00EB4668">
      <w:pPr>
        <w:pStyle w:val="0bullet"/>
        <w:rPr>
          <w:rFonts w:asciiTheme="minorHAnsi" w:hAnsiTheme="minorHAnsi" w:cstheme="minorHAnsi"/>
          <w:sz w:val="22"/>
          <w:szCs w:val="22"/>
        </w:rPr>
      </w:pPr>
      <w:r w:rsidRPr="002C5C63">
        <w:rPr>
          <w:rFonts w:asciiTheme="minorHAnsi" w:hAnsiTheme="minorHAnsi" w:cstheme="minorHAnsi"/>
          <w:sz w:val="22"/>
          <w:szCs w:val="22"/>
        </w:rPr>
        <w:t>M</w:t>
      </w:r>
      <w:r w:rsidR="008050F8" w:rsidRPr="002C5C63">
        <w:rPr>
          <w:rFonts w:asciiTheme="minorHAnsi" w:hAnsiTheme="minorHAnsi" w:cstheme="minorHAnsi"/>
          <w:sz w:val="22"/>
          <w:szCs w:val="22"/>
        </w:rPr>
        <w:t>ainly parents should train their children to follow Christ</w:t>
      </w:r>
      <w:r w:rsidR="008C5832" w:rsidRPr="002C5C63">
        <w:rPr>
          <w:rFonts w:asciiTheme="minorHAnsi" w:hAnsiTheme="minorHAnsi" w:cstheme="minorHAnsi"/>
          <w:sz w:val="22"/>
          <w:szCs w:val="22"/>
        </w:rPr>
        <w:t>,</w:t>
      </w:r>
      <w:r w:rsidR="008050F8" w:rsidRPr="002C5C63">
        <w:rPr>
          <w:rFonts w:asciiTheme="minorHAnsi" w:hAnsiTheme="minorHAnsi" w:cstheme="minorHAnsi"/>
          <w:sz w:val="22"/>
          <w:szCs w:val="22"/>
        </w:rPr>
        <w:t xml:space="preserve"> teaching and disciplining them</w:t>
      </w:r>
      <w:r w:rsidR="00BB0A12" w:rsidRPr="002C5C63">
        <w:rPr>
          <w:rFonts w:asciiTheme="minorHAnsi" w:hAnsiTheme="minorHAnsi" w:cstheme="minorHAnsi"/>
          <w:sz w:val="22"/>
          <w:szCs w:val="22"/>
        </w:rPr>
        <w:t>.</w:t>
      </w:r>
      <w:r w:rsidR="008502B4" w:rsidRPr="002C5C63">
        <w:rPr>
          <w:rFonts w:asciiTheme="minorHAnsi" w:hAnsiTheme="minorHAnsi" w:cstheme="minorHAnsi"/>
          <w:sz w:val="22"/>
          <w:szCs w:val="22"/>
        </w:rPr>
        <w:t xml:space="preserve"> </w:t>
      </w:r>
      <w:r w:rsidR="008050F8" w:rsidRPr="002C5C63">
        <w:rPr>
          <w:rFonts w:asciiTheme="minorHAnsi" w:hAnsiTheme="minorHAnsi" w:cstheme="minorHAnsi"/>
          <w:sz w:val="22"/>
          <w:szCs w:val="22"/>
        </w:rPr>
        <w:t>Christian families should have a daily family devotional time</w:t>
      </w:r>
      <w:r w:rsidR="008C5832" w:rsidRPr="002C5C63">
        <w:rPr>
          <w:rFonts w:asciiTheme="minorHAnsi" w:hAnsiTheme="minorHAnsi" w:cstheme="minorHAnsi"/>
          <w:sz w:val="22"/>
          <w:szCs w:val="22"/>
        </w:rPr>
        <w:t>,</w:t>
      </w:r>
      <w:r w:rsidR="008050F8" w:rsidRPr="002C5C63">
        <w:rPr>
          <w:rFonts w:asciiTheme="minorHAnsi" w:hAnsiTheme="minorHAnsi" w:cstheme="minorHAnsi"/>
          <w:sz w:val="22"/>
          <w:szCs w:val="22"/>
        </w:rPr>
        <w:t xml:space="preserve"> like Job did</w:t>
      </w:r>
      <w:r w:rsidR="008C5832" w:rsidRPr="002C5C63">
        <w:rPr>
          <w:rFonts w:asciiTheme="minorHAnsi" w:hAnsiTheme="minorHAnsi" w:cstheme="minorHAnsi"/>
          <w:sz w:val="22"/>
          <w:szCs w:val="22"/>
        </w:rPr>
        <w:t>,</w:t>
      </w:r>
      <w:r w:rsidR="008050F8" w:rsidRPr="002C5C63">
        <w:rPr>
          <w:rFonts w:asciiTheme="minorHAnsi" w:hAnsiTheme="minorHAnsi" w:cstheme="minorHAnsi"/>
          <w:sz w:val="22"/>
          <w:szCs w:val="22"/>
        </w:rPr>
        <w:t xml:space="preserve"> to pray and talk with the children about the Word of God. </w:t>
      </w:r>
    </w:p>
    <w:p w14:paraId="0464C925" w14:textId="77777777" w:rsidR="003A7952" w:rsidRPr="002C5C63" w:rsidRDefault="008050F8" w:rsidP="00D13C23">
      <w:pPr>
        <w:pStyle w:val="0bullet"/>
        <w:rPr>
          <w:rFonts w:asciiTheme="minorHAnsi" w:hAnsiTheme="minorHAnsi" w:cstheme="minorHAnsi"/>
          <w:sz w:val="22"/>
          <w:szCs w:val="22"/>
        </w:rPr>
      </w:pPr>
      <w:r w:rsidRPr="002C5C63">
        <w:rPr>
          <w:rFonts w:asciiTheme="minorHAnsi" w:hAnsiTheme="minorHAnsi" w:cstheme="minorHAnsi"/>
          <w:sz w:val="22"/>
          <w:szCs w:val="22"/>
        </w:rPr>
        <w:t xml:space="preserve">What does </w:t>
      </w:r>
      <w:r w:rsidRPr="002C5C63">
        <w:rPr>
          <w:rFonts w:asciiTheme="minorHAnsi" w:hAnsiTheme="minorHAnsi" w:cstheme="minorHAnsi"/>
          <w:b/>
          <w:bCs/>
          <w:sz w:val="22"/>
          <w:szCs w:val="22"/>
        </w:rPr>
        <w:t>Ephesians 6:4</w:t>
      </w:r>
      <w:r w:rsidRPr="002C5C63">
        <w:rPr>
          <w:rFonts w:asciiTheme="minorHAnsi" w:hAnsiTheme="minorHAnsi" w:cstheme="minorHAnsi"/>
          <w:sz w:val="22"/>
          <w:szCs w:val="22"/>
        </w:rPr>
        <w:t xml:space="preserve"> tell fathers to do?</w:t>
      </w:r>
    </w:p>
    <w:p w14:paraId="7A5D0B17" w14:textId="11363B4F" w:rsidR="003A7952" w:rsidRPr="0044569F" w:rsidRDefault="008050F8" w:rsidP="0044569F">
      <w:pPr>
        <w:pStyle w:val="0bullet"/>
        <w:rPr>
          <w:rFonts w:asciiTheme="minorHAnsi" w:hAnsiTheme="minorHAnsi" w:cstheme="minorHAnsi"/>
          <w:sz w:val="22"/>
          <w:szCs w:val="22"/>
        </w:rPr>
      </w:pPr>
      <w:r w:rsidRPr="002C5C63">
        <w:rPr>
          <w:rFonts w:asciiTheme="minorHAnsi" w:hAnsiTheme="minorHAnsi" w:cstheme="minorHAnsi"/>
          <w:sz w:val="22"/>
          <w:szCs w:val="22"/>
        </w:rPr>
        <w:t xml:space="preserve">What does </w:t>
      </w:r>
      <w:r w:rsidRPr="002C5C63">
        <w:rPr>
          <w:rFonts w:asciiTheme="minorHAnsi" w:hAnsiTheme="minorHAnsi" w:cstheme="minorHAnsi"/>
          <w:b/>
          <w:bCs/>
          <w:sz w:val="22"/>
          <w:szCs w:val="22"/>
        </w:rPr>
        <w:t>Proverbs 23:13</w:t>
      </w:r>
      <w:r w:rsidRPr="002C5C63">
        <w:rPr>
          <w:rFonts w:asciiTheme="minorHAnsi" w:hAnsiTheme="minorHAnsi" w:cstheme="minorHAnsi"/>
          <w:sz w:val="22"/>
          <w:szCs w:val="22"/>
        </w:rPr>
        <w:t xml:space="preserve"> tell parents to do? </w:t>
      </w:r>
    </w:p>
    <w:p w14:paraId="5E7F61AC" w14:textId="25395AB4" w:rsidR="003A7952" w:rsidRPr="002C5C63" w:rsidRDefault="008050F8" w:rsidP="00D13C23">
      <w:pPr>
        <w:pStyle w:val="0bullet"/>
        <w:rPr>
          <w:rFonts w:asciiTheme="minorHAnsi" w:hAnsiTheme="minorHAnsi" w:cstheme="minorHAnsi"/>
          <w:sz w:val="22"/>
          <w:szCs w:val="22"/>
        </w:rPr>
      </w:pPr>
      <w:r w:rsidRPr="002C5C63">
        <w:rPr>
          <w:rFonts w:asciiTheme="minorHAnsi" w:hAnsiTheme="minorHAnsi" w:cstheme="minorHAnsi"/>
          <w:sz w:val="22"/>
          <w:szCs w:val="22"/>
        </w:rPr>
        <w:t>Children also often teach other children effectively.</w:t>
      </w:r>
      <w:r w:rsidR="005007EE">
        <w:rPr>
          <w:rFonts w:asciiTheme="minorHAnsi" w:hAnsiTheme="minorHAnsi" w:cstheme="minorHAnsi"/>
          <w:sz w:val="22"/>
          <w:szCs w:val="22"/>
        </w:rPr>
        <w:br/>
      </w:r>
    </w:p>
    <w:p w14:paraId="6634D2D5" w14:textId="17AE72D3" w:rsidR="005007EE" w:rsidRDefault="005007EE" w:rsidP="005007EE">
      <w:pPr>
        <w:pStyle w:val="0bullet"/>
        <w:numPr>
          <w:ilvl w:val="0"/>
          <w:numId w:val="0"/>
        </w:numPr>
        <w:ind w:left="461" w:hanging="187"/>
        <w:jc w:val="center"/>
        <w:rPr>
          <w:rFonts w:asciiTheme="minorHAnsi" w:hAnsiTheme="minorHAnsi" w:cstheme="minorHAnsi"/>
          <w:sz w:val="22"/>
          <w:szCs w:val="22"/>
        </w:rPr>
      </w:pPr>
      <w:r>
        <w:rPr>
          <w:noProof/>
          <w:lang w:val="en-CA" w:eastAsia="en-CA"/>
        </w:rPr>
        <w:drawing>
          <wp:inline distT="0" distB="0" distL="0" distR="0" wp14:anchorId="4FE78709" wp14:editId="1CBF9930">
            <wp:extent cx="2743200" cy="2096135"/>
            <wp:effectExtent l="0" t="0" r="0" b="0"/>
            <wp:docPr id="3" name="Picture 3" descr="http://www.manthanschool.org/images/about-us/abou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nthanschool.org/images/about-us/about-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2096135"/>
                    </a:xfrm>
                    <a:prstGeom prst="rect">
                      <a:avLst/>
                    </a:prstGeom>
                    <a:noFill/>
                    <a:ln>
                      <a:noFill/>
                    </a:ln>
                  </pic:spPr>
                </pic:pic>
              </a:graphicData>
            </a:graphic>
          </wp:inline>
        </w:drawing>
      </w:r>
      <w:r>
        <w:rPr>
          <w:rFonts w:asciiTheme="minorHAnsi" w:hAnsiTheme="minorHAnsi" w:cstheme="minorHAnsi"/>
          <w:sz w:val="22"/>
          <w:szCs w:val="22"/>
        </w:rPr>
        <w:br/>
      </w:r>
    </w:p>
    <w:p w14:paraId="511F7833" w14:textId="0DD2AC9E" w:rsidR="003A7952" w:rsidRPr="002C5C63" w:rsidRDefault="008050F8" w:rsidP="00D13C23">
      <w:pPr>
        <w:pStyle w:val="0bullet"/>
        <w:rPr>
          <w:rFonts w:asciiTheme="minorHAnsi" w:hAnsiTheme="minorHAnsi" w:cstheme="minorHAnsi"/>
          <w:sz w:val="22"/>
          <w:szCs w:val="22"/>
        </w:rPr>
      </w:pPr>
      <w:r w:rsidRPr="002C5C63">
        <w:rPr>
          <w:rFonts w:asciiTheme="minorHAnsi" w:hAnsiTheme="minorHAnsi" w:cstheme="minorHAnsi"/>
          <w:sz w:val="22"/>
          <w:szCs w:val="22"/>
        </w:rPr>
        <w:t>Christian friends and relatives should help train children during the week</w:t>
      </w:r>
      <w:r w:rsidR="008C5832" w:rsidRPr="002C5C63">
        <w:rPr>
          <w:rFonts w:asciiTheme="minorHAnsi" w:hAnsiTheme="minorHAnsi" w:cstheme="minorHAnsi"/>
          <w:sz w:val="22"/>
          <w:szCs w:val="22"/>
        </w:rPr>
        <w:t>,</w:t>
      </w:r>
      <w:r w:rsidRPr="002C5C63">
        <w:rPr>
          <w:rFonts w:asciiTheme="minorHAnsi" w:hAnsiTheme="minorHAnsi" w:cstheme="minorHAnsi"/>
          <w:sz w:val="22"/>
          <w:szCs w:val="22"/>
        </w:rPr>
        <w:t xml:space="preserve"> telling Bible stories to them</w:t>
      </w:r>
      <w:r w:rsidR="008C5832" w:rsidRPr="002C5C63">
        <w:rPr>
          <w:rFonts w:asciiTheme="minorHAnsi" w:hAnsiTheme="minorHAnsi" w:cstheme="minorHAnsi"/>
          <w:sz w:val="22"/>
          <w:szCs w:val="22"/>
        </w:rPr>
        <w:t>,</w:t>
      </w:r>
      <w:r w:rsidRPr="002C5C63">
        <w:rPr>
          <w:rFonts w:asciiTheme="minorHAnsi" w:hAnsiTheme="minorHAnsi" w:cstheme="minorHAnsi"/>
          <w:sz w:val="22"/>
          <w:szCs w:val="22"/>
        </w:rPr>
        <w:t xml:space="preserve"> praying with them and listening to them tell what they have been doing.</w:t>
      </w:r>
    </w:p>
    <w:p w14:paraId="3F532A4C" w14:textId="2C662749" w:rsidR="003A7952" w:rsidRPr="002C5C63" w:rsidRDefault="005007EE" w:rsidP="006938F4">
      <w:pPr>
        <w:pStyle w:val="0Ctrbold"/>
        <w:keepNext w:val="0"/>
        <w:keepLines w:val="0"/>
        <w:spacing w:after="240"/>
        <w:contextualSpacing w:val="0"/>
        <w:rPr>
          <w:rFonts w:asciiTheme="minorHAnsi" w:hAnsiTheme="minorHAnsi" w:cstheme="minorHAnsi"/>
          <w:sz w:val="22"/>
          <w:szCs w:val="22"/>
        </w:rPr>
      </w:pPr>
      <w:r>
        <w:rPr>
          <w:noProof/>
          <w:lang w:val="en-CA" w:eastAsia="en-CA"/>
        </w:rPr>
        <w:drawing>
          <wp:inline distT="0" distB="0" distL="0" distR="0" wp14:anchorId="08C2A042" wp14:editId="3CC1D93F">
            <wp:extent cx="5598544" cy="2799272"/>
            <wp:effectExtent l="0" t="0" r="2540" b="1270"/>
            <wp:docPr id="4" name="Picture 4" descr="Image result for parents with youth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arents with youth in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6826" cy="2873413"/>
                    </a:xfrm>
                    <a:prstGeom prst="rect">
                      <a:avLst/>
                    </a:prstGeom>
                    <a:noFill/>
                    <a:ln>
                      <a:noFill/>
                    </a:ln>
                  </pic:spPr>
                </pic:pic>
              </a:graphicData>
            </a:graphic>
          </wp:inline>
        </w:drawing>
      </w:r>
      <w:r w:rsidR="008050F8" w:rsidRPr="002C5C63">
        <w:rPr>
          <w:rFonts w:asciiTheme="minorHAnsi" w:hAnsiTheme="minorHAnsi" w:cstheme="minorHAnsi"/>
          <w:sz w:val="22"/>
          <w:szCs w:val="22"/>
        </w:rPr>
        <w:t> </w:t>
      </w:r>
    </w:p>
    <w:p w14:paraId="748A836B" w14:textId="77777777" w:rsidR="003A7952" w:rsidRPr="002C5C63" w:rsidRDefault="008050F8" w:rsidP="008502B4">
      <w:pPr>
        <w:pStyle w:val="0bullet"/>
        <w:spacing w:after="180"/>
        <w:rPr>
          <w:rFonts w:asciiTheme="minorHAnsi" w:hAnsiTheme="minorHAnsi" w:cstheme="minorHAnsi"/>
          <w:sz w:val="22"/>
          <w:szCs w:val="22"/>
        </w:rPr>
      </w:pPr>
      <w:r w:rsidRPr="002C5C63">
        <w:rPr>
          <w:rFonts w:asciiTheme="minorHAnsi" w:hAnsiTheme="minorHAnsi" w:cstheme="minorHAnsi"/>
          <w:sz w:val="22"/>
          <w:szCs w:val="22"/>
        </w:rPr>
        <w:t xml:space="preserve">Shepherds can </w:t>
      </w:r>
      <w:r w:rsidRPr="002C5C63">
        <w:rPr>
          <w:rFonts w:asciiTheme="minorHAnsi" w:hAnsiTheme="minorHAnsi" w:cstheme="minorHAnsi"/>
          <w:bCs/>
          <w:sz w:val="22"/>
          <w:szCs w:val="22"/>
        </w:rPr>
        <w:t>provide</w:t>
      </w:r>
      <w:r w:rsidRPr="002C5C63">
        <w:rPr>
          <w:rFonts w:asciiTheme="minorHAnsi" w:hAnsiTheme="minorHAnsi" w:cstheme="minorHAnsi"/>
          <w:sz w:val="22"/>
          <w:szCs w:val="22"/>
        </w:rPr>
        <w:t xml:space="preserve"> Paul-Timothy Children’s Studies to teachers</w:t>
      </w:r>
      <w:r w:rsidR="008C5832" w:rsidRPr="002C5C63">
        <w:rPr>
          <w:rFonts w:asciiTheme="minorHAnsi" w:hAnsiTheme="minorHAnsi" w:cstheme="minorHAnsi"/>
          <w:sz w:val="22"/>
          <w:szCs w:val="22"/>
        </w:rPr>
        <w:t>,</w:t>
      </w:r>
      <w:r w:rsidRPr="002C5C63">
        <w:rPr>
          <w:rFonts w:asciiTheme="minorHAnsi" w:hAnsiTheme="minorHAnsi" w:cstheme="minorHAnsi"/>
          <w:sz w:val="22"/>
          <w:szCs w:val="22"/>
        </w:rPr>
        <w:t xml:space="preserve"> and arrange time before the main worship for children to prepare what they will present.</w:t>
      </w:r>
    </w:p>
    <w:p w14:paraId="00E08999" w14:textId="77777777" w:rsidR="00E07CC4" w:rsidRPr="002C5C63" w:rsidRDefault="008050F8" w:rsidP="00882BAA">
      <w:pPr>
        <w:pStyle w:val="0numbered"/>
        <w:rPr>
          <w:rFonts w:asciiTheme="minorHAnsi" w:hAnsiTheme="minorHAnsi" w:cstheme="minorHAnsi"/>
          <w:sz w:val="22"/>
          <w:szCs w:val="22"/>
        </w:rPr>
      </w:pPr>
      <w:r w:rsidRPr="002C5C63">
        <w:rPr>
          <w:rFonts w:asciiTheme="minorHAnsi" w:hAnsiTheme="minorHAnsi" w:cstheme="minorHAnsi"/>
          <w:sz w:val="22"/>
          <w:szCs w:val="22"/>
        </w:rPr>
        <w:lastRenderedPageBreak/>
        <w:t>G</w:t>
      </w:r>
      <w:r w:rsidR="00E07CC4" w:rsidRPr="002C5C63">
        <w:rPr>
          <w:rFonts w:asciiTheme="minorHAnsi" w:hAnsiTheme="minorHAnsi" w:cstheme="minorHAnsi"/>
          <w:sz w:val="22"/>
          <w:szCs w:val="22"/>
        </w:rPr>
        <w:t>uidelines for teaching children.</w:t>
      </w:r>
    </w:p>
    <w:p w14:paraId="410B7172" w14:textId="3D60C6AD" w:rsidR="003A7952" w:rsidRPr="002C5C63" w:rsidRDefault="00867AEB" w:rsidP="0044569F">
      <w:pPr>
        <w:pStyle w:val="0bullet"/>
        <w:rPr>
          <w:rFonts w:asciiTheme="minorHAnsi" w:hAnsiTheme="minorHAnsi" w:cstheme="minorHAnsi"/>
          <w:sz w:val="22"/>
          <w:szCs w:val="22"/>
        </w:rPr>
      </w:pPr>
      <w:r w:rsidRPr="002C5C63">
        <w:rPr>
          <w:rFonts w:asciiTheme="minorHAnsi" w:hAnsiTheme="minorHAnsi" w:cstheme="minorHAnsi"/>
          <w:sz w:val="22"/>
          <w:szCs w:val="22"/>
        </w:rPr>
        <w:t>Give children Christian instruction and discipline.</w:t>
      </w:r>
      <w:r w:rsidR="007E3BA5" w:rsidRPr="002C5C63">
        <w:rPr>
          <w:rFonts w:asciiTheme="minorHAnsi" w:hAnsiTheme="minorHAnsi" w:cstheme="minorHAnsi"/>
          <w:sz w:val="22"/>
          <w:szCs w:val="22"/>
        </w:rPr>
        <w:t xml:space="preserve"> </w:t>
      </w:r>
      <w:r w:rsidRPr="002C5C63">
        <w:rPr>
          <w:rFonts w:asciiTheme="minorHAnsi" w:hAnsiTheme="minorHAnsi" w:cstheme="minorHAnsi"/>
          <w:sz w:val="22"/>
          <w:szCs w:val="22"/>
        </w:rPr>
        <w:t xml:space="preserve">Let fathers of children </w:t>
      </w:r>
      <w:r w:rsidR="0044569F">
        <w:rPr>
          <w:rFonts w:asciiTheme="minorHAnsi" w:hAnsiTheme="minorHAnsi" w:cstheme="minorHAnsi"/>
          <w:sz w:val="22"/>
          <w:szCs w:val="22"/>
        </w:rPr>
        <w:t xml:space="preserve">provide </w:t>
      </w:r>
      <w:r w:rsidRPr="002C5C63">
        <w:rPr>
          <w:rFonts w:asciiTheme="minorHAnsi" w:hAnsiTheme="minorHAnsi" w:cstheme="minorHAnsi"/>
          <w:sz w:val="22"/>
          <w:szCs w:val="22"/>
        </w:rPr>
        <w:t>most of their training</w:t>
      </w:r>
      <w:r w:rsidR="002313DC" w:rsidRPr="002C5C63">
        <w:rPr>
          <w:rFonts w:asciiTheme="minorHAnsi" w:hAnsiTheme="minorHAnsi" w:cstheme="minorHAnsi"/>
          <w:sz w:val="22"/>
          <w:szCs w:val="22"/>
        </w:rPr>
        <w:t xml:space="preserve">, </w:t>
      </w:r>
      <w:r w:rsidR="002313DC" w:rsidRPr="002C5C63">
        <w:rPr>
          <w:rFonts w:asciiTheme="minorHAnsi" w:hAnsiTheme="minorHAnsi" w:cstheme="minorHAnsi"/>
          <w:i/>
          <w:sz w:val="22"/>
          <w:szCs w:val="22"/>
        </w:rPr>
        <w:t>Ephesians</w:t>
      </w:r>
      <w:r w:rsidRPr="002C5C63">
        <w:rPr>
          <w:rFonts w:asciiTheme="minorHAnsi" w:hAnsiTheme="minorHAnsi" w:cstheme="minorHAnsi"/>
          <w:i/>
          <w:sz w:val="22"/>
          <w:szCs w:val="22"/>
        </w:rPr>
        <w:t xml:space="preserve"> 6:4</w:t>
      </w:r>
      <w:r w:rsidRPr="002C5C63">
        <w:rPr>
          <w:rFonts w:asciiTheme="minorHAnsi" w:hAnsiTheme="minorHAnsi" w:cstheme="minorHAnsi"/>
          <w:sz w:val="22"/>
          <w:szCs w:val="22"/>
        </w:rPr>
        <w:t xml:space="preserve">. </w:t>
      </w:r>
    </w:p>
    <w:p w14:paraId="6F0C0B76" w14:textId="77777777" w:rsidR="003A7952" w:rsidRPr="002C5C63" w:rsidRDefault="00867AEB" w:rsidP="007255AC">
      <w:pPr>
        <w:pStyle w:val="0Ctrbold"/>
        <w:spacing w:after="240"/>
        <w:contextualSpacing w:val="0"/>
        <w:rPr>
          <w:rFonts w:asciiTheme="minorHAnsi" w:hAnsiTheme="minorHAnsi" w:cstheme="minorHAnsi"/>
          <w:sz w:val="22"/>
          <w:szCs w:val="22"/>
        </w:rPr>
      </w:pPr>
      <w:r w:rsidRPr="002C5C63">
        <w:rPr>
          <w:rFonts w:asciiTheme="minorHAnsi" w:hAnsiTheme="minorHAnsi" w:cstheme="minorHAnsi"/>
          <w:noProof/>
          <w:sz w:val="22"/>
          <w:szCs w:val="22"/>
          <w:lang w:val="en-CA" w:eastAsia="en-CA"/>
        </w:rPr>
        <w:drawing>
          <wp:inline distT="0" distB="0" distL="0" distR="0" wp14:anchorId="1771576E" wp14:editId="7233CAE2">
            <wp:extent cx="1448435" cy="606425"/>
            <wp:effectExtent l="0" t="0" r="0" b="3175"/>
            <wp:docPr id="1" name="Picture 1" desc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n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8435" cy="606425"/>
                    </a:xfrm>
                    <a:prstGeom prst="rect">
                      <a:avLst/>
                    </a:prstGeom>
                    <a:noFill/>
                    <a:ln>
                      <a:noFill/>
                    </a:ln>
                  </pic:spPr>
                </pic:pic>
              </a:graphicData>
            </a:graphic>
          </wp:inline>
        </w:drawing>
      </w:r>
    </w:p>
    <w:p w14:paraId="6266E289" w14:textId="78CB2B21" w:rsidR="001B34C7" w:rsidRPr="002C5C63" w:rsidRDefault="00867AEB" w:rsidP="0044569F">
      <w:pPr>
        <w:pStyle w:val="0bullet"/>
        <w:rPr>
          <w:rFonts w:asciiTheme="minorHAnsi" w:hAnsiTheme="minorHAnsi" w:cstheme="minorHAnsi"/>
          <w:sz w:val="22"/>
          <w:szCs w:val="22"/>
        </w:rPr>
      </w:pPr>
      <w:r w:rsidRPr="002C5C63">
        <w:rPr>
          <w:rFonts w:asciiTheme="minorHAnsi" w:hAnsiTheme="minorHAnsi" w:cstheme="minorHAnsi"/>
          <w:sz w:val="22"/>
          <w:szCs w:val="22"/>
        </w:rPr>
        <w:t>H</w:t>
      </w:r>
      <w:r w:rsidR="0044569F">
        <w:rPr>
          <w:rFonts w:asciiTheme="minorHAnsi" w:hAnsiTheme="minorHAnsi" w:cstheme="minorHAnsi"/>
          <w:sz w:val="22"/>
          <w:szCs w:val="22"/>
        </w:rPr>
        <w:t>old</w:t>
      </w:r>
      <w:r w:rsidRPr="002C5C63">
        <w:rPr>
          <w:rFonts w:asciiTheme="minorHAnsi" w:hAnsiTheme="minorHAnsi" w:cstheme="minorHAnsi"/>
          <w:sz w:val="22"/>
          <w:szCs w:val="22"/>
        </w:rPr>
        <w:t xml:space="preserve"> daily prayer and Bible study with children</w:t>
      </w:r>
      <w:r w:rsidR="002313DC" w:rsidRPr="002C5C63">
        <w:rPr>
          <w:rFonts w:asciiTheme="minorHAnsi" w:hAnsiTheme="minorHAnsi" w:cstheme="minorHAnsi"/>
          <w:sz w:val="22"/>
          <w:szCs w:val="22"/>
        </w:rPr>
        <w:t>,</w:t>
      </w:r>
      <w:r w:rsidRPr="002C5C63">
        <w:rPr>
          <w:rFonts w:asciiTheme="minorHAnsi" w:hAnsiTheme="minorHAnsi" w:cstheme="minorHAnsi"/>
          <w:sz w:val="22"/>
          <w:szCs w:val="22"/>
        </w:rPr>
        <w:t xml:space="preserve"> </w:t>
      </w:r>
      <w:r w:rsidR="008957C5" w:rsidRPr="002C5C63">
        <w:rPr>
          <w:rFonts w:asciiTheme="minorHAnsi" w:hAnsiTheme="minorHAnsi" w:cstheme="minorHAnsi"/>
          <w:i/>
          <w:sz w:val="22"/>
          <w:szCs w:val="22"/>
        </w:rPr>
        <w:t>Deuteronomy</w:t>
      </w:r>
      <w:r w:rsidRPr="002C5C63">
        <w:rPr>
          <w:rFonts w:asciiTheme="minorHAnsi" w:hAnsiTheme="minorHAnsi" w:cstheme="minorHAnsi"/>
          <w:i/>
          <w:sz w:val="22"/>
          <w:szCs w:val="22"/>
        </w:rPr>
        <w:t xml:space="preserve"> chapters 6 &amp; 7</w:t>
      </w:r>
      <w:r w:rsidRPr="002C5C63">
        <w:rPr>
          <w:rFonts w:asciiTheme="minorHAnsi" w:hAnsiTheme="minorHAnsi" w:cstheme="minorHAnsi"/>
          <w:sz w:val="22"/>
          <w:szCs w:val="22"/>
        </w:rPr>
        <w:t>.</w:t>
      </w:r>
    </w:p>
    <w:p w14:paraId="3C20AC7F" w14:textId="200D8D38" w:rsidR="007E3BA5" w:rsidRPr="002C5C63" w:rsidRDefault="00CC0DD0" w:rsidP="00D13C23">
      <w:pPr>
        <w:pStyle w:val="0bullet"/>
        <w:rPr>
          <w:rFonts w:asciiTheme="minorHAnsi" w:hAnsiTheme="minorHAnsi" w:cstheme="minorHAnsi"/>
          <w:sz w:val="22"/>
          <w:szCs w:val="22"/>
        </w:rPr>
      </w:pPr>
      <w:r w:rsidRPr="002C5C63">
        <w:rPr>
          <w:rFonts w:asciiTheme="minorHAnsi" w:hAnsiTheme="minorHAnsi" w:cstheme="minorHAnsi"/>
          <w:sz w:val="22"/>
          <w:szCs w:val="22"/>
        </w:rPr>
        <w:t>P</w:t>
      </w:r>
      <w:r w:rsidR="00867AEB" w:rsidRPr="002C5C63">
        <w:rPr>
          <w:rFonts w:asciiTheme="minorHAnsi" w:hAnsiTheme="minorHAnsi" w:cstheme="minorHAnsi"/>
          <w:sz w:val="22"/>
          <w:szCs w:val="22"/>
        </w:rPr>
        <w:t>ass God’s Word on to your children</w:t>
      </w:r>
      <w:r w:rsidR="008C5832" w:rsidRPr="002C5C63">
        <w:rPr>
          <w:rFonts w:asciiTheme="minorHAnsi" w:hAnsiTheme="minorHAnsi" w:cstheme="minorHAnsi"/>
          <w:sz w:val="22"/>
          <w:szCs w:val="22"/>
        </w:rPr>
        <w:t>,</w:t>
      </w:r>
      <w:r w:rsidR="00867AEB" w:rsidRPr="002C5C63">
        <w:rPr>
          <w:rFonts w:asciiTheme="minorHAnsi" w:hAnsiTheme="minorHAnsi" w:cstheme="minorHAnsi"/>
          <w:sz w:val="22"/>
          <w:szCs w:val="22"/>
        </w:rPr>
        <w:t xml:space="preserve"> from one generation to another</w:t>
      </w:r>
      <w:r w:rsidR="002313DC" w:rsidRPr="002C5C63">
        <w:rPr>
          <w:rFonts w:asciiTheme="minorHAnsi" w:hAnsiTheme="minorHAnsi" w:cstheme="minorHAnsi"/>
          <w:sz w:val="22"/>
          <w:szCs w:val="22"/>
        </w:rPr>
        <w:t>,</w:t>
      </w:r>
      <w:r w:rsidR="00867AEB" w:rsidRPr="002C5C63">
        <w:rPr>
          <w:rFonts w:asciiTheme="minorHAnsi" w:hAnsiTheme="minorHAnsi" w:cstheme="minorHAnsi"/>
          <w:sz w:val="22"/>
          <w:szCs w:val="22"/>
        </w:rPr>
        <w:t xml:space="preserve"> </w:t>
      </w:r>
      <w:r w:rsidR="00867AEB" w:rsidRPr="0044569F">
        <w:rPr>
          <w:rFonts w:asciiTheme="minorHAnsi" w:hAnsiTheme="minorHAnsi" w:cstheme="minorHAnsi"/>
          <w:i/>
          <w:iCs/>
          <w:sz w:val="22"/>
          <w:szCs w:val="22"/>
        </w:rPr>
        <w:t>Psalm 78:3-7.</w:t>
      </w:r>
    </w:p>
    <w:p w14:paraId="4C865D13" w14:textId="617E529B" w:rsidR="007E3BA5" w:rsidRPr="002C5C63" w:rsidRDefault="00867AEB" w:rsidP="00D13C23">
      <w:pPr>
        <w:pStyle w:val="0bullet"/>
        <w:rPr>
          <w:rFonts w:asciiTheme="minorHAnsi" w:hAnsiTheme="minorHAnsi" w:cstheme="minorHAnsi"/>
          <w:sz w:val="22"/>
          <w:szCs w:val="22"/>
        </w:rPr>
      </w:pPr>
      <w:r w:rsidRPr="002C5C63">
        <w:rPr>
          <w:rFonts w:asciiTheme="minorHAnsi" w:hAnsiTheme="minorHAnsi" w:cstheme="minorHAnsi"/>
          <w:sz w:val="22"/>
          <w:szCs w:val="22"/>
        </w:rPr>
        <w:t xml:space="preserve">Teach children directly from the Word of God </w:t>
      </w:r>
      <w:r w:rsidR="008957C5" w:rsidRPr="002C5C63">
        <w:rPr>
          <w:rFonts w:asciiTheme="minorHAnsi" w:hAnsiTheme="minorHAnsi" w:cstheme="minorHAnsi"/>
          <w:i/>
          <w:sz w:val="22"/>
          <w:szCs w:val="22"/>
        </w:rPr>
        <w:t>Deuteronomy</w:t>
      </w:r>
      <w:r w:rsidRPr="002C5C63">
        <w:rPr>
          <w:rFonts w:asciiTheme="minorHAnsi" w:hAnsiTheme="minorHAnsi" w:cstheme="minorHAnsi"/>
          <w:i/>
          <w:sz w:val="22"/>
          <w:szCs w:val="22"/>
        </w:rPr>
        <w:t xml:space="preserve"> 31:12</w:t>
      </w:r>
      <w:r w:rsidRPr="002C5C63">
        <w:rPr>
          <w:rFonts w:asciiTheme="minorHAnsi" w:hAnsiTheme="minorHAnsi" w:cstheme="minorHAnsi"/>
          <w:sz w:val="22"/>
          <w:szCs w:val="22"/>
        </w:rPr>
        <w:t xml:space="preserve">. </w:t>
      </w:r>
    </w:p>
    <w:p w14:paraId="59AD930B" w14:textId="42EF62F4" w:rsidR="007E3BA5" w:rsidRPr="002C5C63" w:rsidRDefault="00867AEB" w:rsidP="00D13C23">
      <w:pPr>
        <w:pStyle w:val="0bullet"/>
        <w:rPr>
          <w:rFonts w:asciiTheme="minorHAnsi" w:hAnsiTheme="minorHAnsi" w:cstheme="minorHAnsi"/>
          <w:sz w:val="22"/>
          <w:szCs w:val="22"/>
        </w:rPr>
      </w:pPr>
      <w:r w:rsidRPr="002C5C63">
        <w:rPr>
          <w:rFonts w:asciiTheme="minorHAnsi" w:hAnsiTheme="minorHAnsi" w:cstheme="minorHAnsi"/>
          <w:sz w:val="22"/>
          <w:szCs w:val="22"/>
        </w:rPr>
        <w:t>Tell them Bible stories.</w:t>
      </w:r>
      <w:r w:rsidR="007E3BA5" w:rsidRPr="002C5C63">
        <w:rPr>
          <w:rFonts w:asciiTheme="minorHAnsi" w:hAnsiTheme="minorHAnsi" w:cstheme="minorHAnsi"/>
          <w:sz w:val="22"/>
          <w:szCs w:val="22"/>
        </w:rPr>
        <w:t xml:space="preserve"> </w:t>
      </w:r>
      <w:r w:rsidRPr="002C5C63">
        <w:rPr>
          <w:rFonts w:asciiTheme="minorHAnsi" w:hAnsiTheme="minorHAnsi" w:cstheme="minorHAnsi"/>
          <w:sz w:val="22"/>
          <w:szCs w:val="22"/>
        </w:rPr>
        <w:t xml:space="preserve">Let tiny children do actions. </w:t>
      </w:r>
      <w:r w:rsidR="00CC0DD0" w:rsidRPr="002C5C63">
        <w:rPr>
          <w:rFonts w:asciiTheme="minorHAnsi" w:hAnsiTheme="minorHAnsi" w:cstheme="minorHAnsi"/>
          <w:sz w:val="22"/>
          <w:szCs w:val="22"/>
        </w:rPr>
        <w:t xml:space="preserve">For example, to </w:t>
      </w:r>
      <w:r w:rsidRPr="002C5C63">
        <w:rPr>
          <w:rFonts w:asciiTheme="minorHAnsi" w:hAnsiTheme="minorHAnsi" w:cstheme="minorHAnsi"/>
          <w:sz w:val="22"/>
          <w:szCs w:val="22"/>
        </w:rPr>
        <w:t>tell about Noah</w:t>
      </w:r>
      <w:r w:rsidR="008C5832" w:rsidRPr="002C5C63">
        <w:rPr>
          <w:rFonts w:asciiTheme="minorHAnsi" w:hAnsiTheme="minorHAnsi" w:cstheme="minorHAnsi"/>
          <w:sz w:val="22"/>
          <w:szCs w:val="22"/>
        </w:rPr>
        <w:t>,</w:t>
      </w:r>
      <w:r w:rsidRPr="002C5C63">
        <w:rPr>
          <w:rFonts w:asciiTheme="minorHAnsi" w:hAnsiTheme="minorHAnsi" w:cstheme="minorHAnsi"/>
          <w:sz w:val="22"/>
          <w:szCs w:val="22"/>
        </w:rPr>
        <w:t xml:space="preserve"> let them play animals; rabbits hop; lions roar</w:t>
      </w:r>
      <w:r w:rsidR="001B34C7" w:rsidRPr="002C5C63">
        <w:rPr>
          <w:rFonts w:asciiTheme="minorHAnsi" w:hAnsiTheme="minorHAnsi" w:cstheme="minorHAnsi"/>
          <w:sz w:val="22"/>
          <w:szCs w:val="22"/>
        </w:rPr>
        <w:t>, etc</w:t>
      </w:r>
      <w:r w:rsidRPr="002C5C63">
        <w:rPr>
          <w:rFonts w:asciiTheme="minorHAnsi" w:hAnsiTheme="minorHAnsi" w:cstheme="minorHAnsi"/>
          <w:sz w:val="22"/>
          <w:szCs w:val="22"/>
        </w:rPr>
        <w:t>.</w:t>
      </w:r>
    </w:p>
    <w:p w14:paraId="72EEF179" w14:textId="77777777" w:rsidR="007E3BA5" w:rsidRPr="002C5C63" w:rsidRDefault="00867AEB" w:rsidP="00D13C23">
      <w:pPr>
        <w:pStyle w:val="0bullet"/>
        <w:rPr>
          <w:rFonts w:asciiTheme="minorHAnsi" w:hAnsiTheme="minorHAnsi" w:cstheme="minorHAnsi"/>
          <w:sz w:val="22"/>
          <w:szCs w:val="22"/>
        </w:rPr>
      </w:pPr>
      <w:r w:rsidRPr="002C5C63">
        <w:rPr>
          <w:rFonts w:asciiTheme="minorHAnsi" w:hAnsiTheme="minorHAnsi" w:cstheme="minorHAnsi"/>
          <w:sz w:val="22"/>
          <w:szCs w:val="22"/>
        </w:rPr>
        <w:t>Small children pay attention only for a short time</w:t>
      </w:r>
      <w:r w:rsidR="00757B2F" w:rsidRPr="002C5C63">
        <w:rPr>
          <w:rFonts w:asciiTheme="minorHAnsi" w:hAnsiTheme="minorHAnsi" w:cstheme="minorHAnsi"/>
          <w:sz w:val="22"/>
          <w:szCs w:val="22"/>
        </w:rPr>
        <w:t>:</w:t>
      </w:r>
      <w:r w:rsidRPr="002C5C63">
        <w:rPr>
          <w:rFonts w:asciiTheme="minorHAnsi" w:hAnsiTheme="minorHAnsi" w:cstheme="minorHAnsi"/>
          <w:sz w:val="22"/>
          <w:szCs w:val="22"/>
        </w:rPr>
        <w:t xml:space="preserve"> do not force them to follow long stories.</w:t>
      </w:r>
      <w:r w:rsidR="007E3BA5" w:rsidRPr="002C5C63">
        <w:rPr>
          <w:rFonts w:asciiTheme="minorHAnsi" w:hAnsiTheme="minorHAnsi" w:cstheme="minorHAnsi"/>
          <w:sz w:val="22"/>
          <w:szCs w:val="22"/>
        </w:rPr>
        <w:t xml:space="preserve"> </w:t>
      </w:r>
    </w:p>
    <w:p w14:paraId="53B29F0D" w14:textId="77777777" w:rsidR="007E3BA5" w:rsidRPr="002C5C63" w:rsidRDefault="00867AEB" w:rsidP="00D13C23">
      <w:pPr>
        <w:pStyle w:val="0bullet"/>
        <w:rPr>
          <w:rFonts w:asciiTheme="minorHAnsi" w:hAnsiTheme="minorHAnsi" w:cstheme="minorHAnsi"/>
          <w:sz w:val="22"/>
          <w:szCs w:val="22"/>
        </w:rPr>
      </w:pPr>
      <w:r w:rsidRPr="002C5C63">
        <w:rPr>
          <w:rFonts w:asciiTheme="minorHAnsi" w:hAnsiTheme="minorHAnsi" w:cstheme="minorHAnsi"/>
          <w:sz w:val="22"/>
          <w:szCs w:val="22"/>
        </w:rPr>
        <w:t>Let older children teach the younger ones. Avoid always grouping children of the same age.</w:t>
      </w:r>
      <w:r w:rsidR="007E3BA5" w:rsidRPr="002C5C63">
        <w:rPr>
          <w:rFonts w:asciiTheme="minorHAnsi" w:hAnsiTheme="minorHAnsi" w:cstheme="minorHAnsi"/>
          <w:sz w:val="22"/>
          <w:szCs w:val="22"/>
        </w:rPr>
        <w:t xml:space="preserve"> </w:t>
      </w:r>
    </w:p>
    <w:p w14:paraId="068C8560" w14:textId="77777777" w:rsidR="007E3BA5" w:rsidRPr="002C5C63" w:rsidRDefault="00867AEB" w:rsidP="00D13C23">
      <w:pPr>
        <w:pStyle w:val="0bullet"/>
        <w:rPr>
          <w:rFonts w:asciiTheme="minorHAnsi" w:hAnsiTheme="minorHAnsi" w:cstheme="minorHAnsi"/>
          <w:sz w:val="22"/>
          <w:szCs w:val="22"/>
        </w:rPr>
      </w:pPr>
      <w:r w:rsidRPr="002C5C63">
        <w:rPr>
          <w:rFonts w:asciiTheme="minorHAnsi" w:hAnsiTheme="minorHAnsi" w:cstheme="minorHAnsi"/>
          <w:sz w:val="22"/>
          <w:szCs w:val="22"/>
        </w:rPr>
        <w:t>Let older children create things and act out Bible stories and play games.</w:t>
      </w:r>
      <w:r w:rsidR="007E3BA5" w:rsidRPr="002C5C63">
        <w:rPr>
          <w:rFonts w:asciiTheme="minorHAnsi" w:hAnsiTheme="minorHAnsi" w:cstheme="minorHAnsi"/>
          <w:sz w:val="22"/>
          <w:szCs w:val="22"/>
        </w:rPr>
        <w:t xml:space="preserve"> </w:t>
      </w:r>
    </w:p>
    <w:p w14:paraId="57E56A92" w14:textId="10921ADB" w:rsidR="00E722E6" w:rsidRPr="002C5C63" w:rsidRDefault="00867AEB" w:rsidP="00D13C23">
      <w:pPr>
        <w:pStyle w:val="0bullet"/>
        <w:rPr>
          <w:rFonts w:asciiTheme="minorHAnsi" w:hAnsiTheme="minorHAnsi" w:cstheme="minorHAnsi"/>
          <w:i/>
          <w:sz w:val="22"/>
          <w:szCs w:val="22"/>
        </w:rPr>
      </w:pPr>
      <w:r w:rsidRPr="002C5C63">
        <w:rPr>
          <w:rFonts w:asciiTheme="minorHAnsi" w:hAnsiTheme="minorHAnsi" w:cstheme="minorHAnsi"/>
          <w:sz w:val="22"/>
          <w:szCs w:val="22"/>
        </w:rPr>
        <w:t>Let children join adults to pray for very serious things</w:t>
      </w:r>
      <w:r w:rsidR="008C5832" w:rsidRPr="002C5C63">
        <w:rPr>
          <w:rFonts w:asciiTheme="minorHAnsi" w:hAnsiTheme="minorHAnsi" w:cstheme="minorHAnsi"/>
          <w:sz w:val="22"/>
          <w:szCs w:val="22"/>
        </w:rPr>
        <w:t>,</w:t>
      </w:r>
      <w:r w:rsidRPr="002C5C63">
        <w:rPr>
          <w:rFonts w:asciiTheme="minorHAnsi" w:hAnsiTheme="minorHAnsi" w:cstheme="minorHAnsi"/>
          <w:sz w:val="22"/>
          <w:szCs w:val="22"/>
        </w:rPr>
        <w:t xml:space="preserve"> </w:t>
      </w:r>
      <w:r w:rsidRPr="002C5C63">
        <w:rPr>
          <w:rFonts w:asciiTheme="minorHAnsi" w:hAnsiTheme="minorHAnsi" w:cstheme="minorHAnsi"/>
          <w:i/>
          <w:sz w:val="22"/>
          <w:szCs w:val="22"/>
        </w:rPr>
        <w:t>Ezra 10:1; 2 </w:t>
      </w:r>
      <w:r w:rsidR="009F0915" w:rsidRPr="002C5C63">
        <w:rPr>
          <w:rFonts w:asciiTheme="minorHAnsi" w:hAnsiTheme="minorHAnsi" w:cstheme="minorHAnsi"/>
          <w:i/>
          <w:sz w:val="22"/>
          <w:szCs w:val="22"/>
        </w:rPr>
        <w:t>Chronicles</w:t>
      </w:r>
      <w:r w:rsidRPr="002C5C63">
        <w:rPr>
          <w:rFonts w:asciiTheme="minorHAnsi" w:hAnsiTheme="minorHAnsi" w:cstheme="minorHAnsi"/>
          <w:i/>
          <w:sz w:val="22"/>
          <w:szCs w:val="22"/>
        </w:rPr>
        <w:t xml:space="preserve"> 20:12-13.</w:t>
      </w:r>
    </w:p>
    <w:p w14:paraId="173653CF" w14:textId="77777777" w:rsidR="0080637E" w:rsidRPr="002C5C63" w:rsidRDefault="00867AEB" w:rsidP="00D13C23">
      <w:pPr>
        <w:pStyle w:val="0bullet"/>
        <w:rPr>
          <w:rFonts w:asciiTheme="minorHAnsi" w:hAnsiTheme="minorHAnsi" w:cstheme="minorHAnsi"/>
          <w:i/>
          <w:sz w:val="22"/>
          <w:szCs w:val="22"/>
        </w:rPr>
      </w:pPr>
      <w:r w:rsidRPr="002C5C63">
        <w:rPr>
          <w:rFonts w:asciiTheme="minorHAnsi" w:hAnsiTheme="minorHAnsi" w:cstheme="minorHAnsi"/>
          <w:sz w:val="22"/>
          <w:szCs w:val="22"/>
        </w:rPr>
        <w:t>Let children join adults in sacred ceremonies and celebrations</w:t>
      </w:r>
      <w:r w:rsidR="008C5832" w:rsidRPr="002C5C63">
        <w:rPr>
          <w:rFonts w:asciiTheme="minorHAnsi" w:hAnsiTheme="minorHAnsi" w:cstheme="minorHAnsi"/>
          <w:sz w:val="22"/>
          <w:szCs w:val="22"/>
        </w:rPr>
        <w:t>,</w:t>
      </w:r>
      <w:r w:rsidRPr="002C5C63">
        <w:rPr>
          <w:rFonts w:asciiTheme="minorHAnsi" w:hAnsiTheme="minorHAnsi" w:cstheme="minorHAnsi"/>
          <w:sz w:val="22"/>
          <w:szCs w:val="22"/>
        </w:rPr>
        <w:t xml:space="preserve"> </w:t>
      </w:r>
      <w:r w:rsidRPr="002C5C63">
        <w:rPr>
          <w:rFonts w:asciiTheme="minorHAnsi" w:hAnsiTheme="minorHAnsi" w:cstheme="minorHAnsi"/>
          <w:i/>
          <w:sz w:val="22"/>
          <w:szCs w:val="22"/>
        </w:rPr>
        <w:t>Nehemiah 12:43.</w:t>
      </w:r>
    </w:p>
    <w:p w14:paraId="1A39EDD7" w14:textId="77777777" w:rsidR="00E722E6" w:rsidRPr="002C5C63" w:rsidRDefault="00867AEB" w:rsidP="00D13C23">
      <w:pPr>
        <w:pStyle w:val="0bullet"/>
        <w:rPr>
          <w:rFonts w:asciiTheme="minorHAnsi" w:hAnsiTheme="minorHAnsi" w:cstheme="minorHAnsi"/>
          <w:sz w:val="22"/>
          <w:szCs w:val="22"/>
        </w:rPr>
      </w:pPr>
      <w:r w:rsidRPr="002C5C63">
        <w:rPr>
          <w:rFonts w:asciiTheme="minorHAnsi" w:hAnsiTheme="minorHAnsi" w:cstheme="minorHAnsi"/>
          <w:sz w:val="22"/>
          <w:szCs w:val="22"/>
        </w:rPr>
        <w:t>Let children join adults to praise God in serious worship</w:t>
      </w:r>
      <w:r w:rsidR="008C5832" w:rsidRPr="002C5C63">
        <w:rPr>
          <w:rFonts w:asciiTheme="minorHAnsi" w:hAnsiTheme="minorHAnsi" w:cstheme="minorHAnsi"/>
          <w:sz w:val="22"/>
          <w:szCs w:val="22"/>
        </w:rPr>
        <w:t>,</w:t>
      </w:r>
      <w:r w:rsidRPr="002C5C63">
        <w:rPr>
          <w:rFonts w:asciiTheme="minorHAnsi" w:hAnsiTheme="minorHAnsi" w:cstheme="minorHAnsi"/>
          <w:i/>
          <w:sz w:val="22"/>
          <w:szCs w:val="22"/>
        </w:rPr>
        <w:t xml:space="preserve"> Psalm 148:13-13; Matthew </w:t>
      </w:r>
      <w:smartTag w:uri="urn:schemas-microsoft-com:office:smarttags" w:element="time">
        <w:smartTagPr>
          <w:attr w:name="Hour" w:val="21"/>
          <w:attr w:name="Minute" w:val="15"/>
        </w:smartTagPr>
        <w:r w:rsidRPr="002C5C63">
          <w:rPr>
            <w:rFonts w:asciiTheme="minorHAnsi" w:hAnsiTheme="minorHAnsi" w:cstheme="minorHAnsi"/>
            <w:i/>
            <w:sz w:val="22"/>
            <w:szCs w:val="22"/>
          </w:rPr>
          <w:t>21:15</w:t>
        </w:r>
      </w:smartTag>
      <w:r w:rsidRPr="002C5C63">
        <w:rPr>
          <w:rFonts w:asciiTheme="minorHAnsi" w:hAnsiTheme="minorHAnsi" w:cstheme="minorHAnsi"/>
          <w:i/>
          <w:sz w:val="22"/>
          <w:szCs w:val="22"/>
        </w:rPr>
        <w:t>-16</w:t>
      </w:r>
      <w:r w:rsidRPr="002C5C63">
        <w:rPr>
          <w:rFonts w:asciiTheme="minorHAnsi" w:hAnsiTheme="minorHAnsi" w:cstheme="minorHAnsi"/>
          <w:sz w:val="22"/>
          <w:szCs w:val="22"/>
        </w:rPr>
        <w:t>.</w:t>
      </w:r>
    </w:p>
    <w:p w14:paraId="3B660914" w14:textId="5E16C650" w:rsidR="0080637E" w:rsidRPr="002C5C63" w:rsidRDefault="00867AEB" w:rsidP="00D13C23">
      <w:pPr>
        <w:pStyle w:val="0bullet"/>
        <w:rPr>
          <w:rFonts w:asciiTheme="minorHAnsi" w:hAnsiTheme="minorHAnsi" w:cstheme="minorHAnsi"/>
          <w:sz w:val="22"/>
          <w:szCs w:val="22"/>
        </w:rPr>
      </w:pPr>
      <w:r w:rsidRPr="002C5C63">
        <w:rPr>
          <w:rFonts w:asciiTheme="minorHAnsi" w:hAnsiTheme="minorHAnsi" w:cstheme="minorHAnsi"/>
          <w:sz w:val="22"/>
          <w:szCs w:val="22"/>
        </w:rPr>
        <w:t>Let children join adults to listen to Jesus’ teaching</w:t>
      </w:r>
      <w:r w:rsidR="008C5832" w:rsidRPr="002C5C63">
        <w:rPr>
          <w:rFonts w:asciiTheme="minorHAnsi" w:hAnsiTheme="minorHAnsi" w:cstheme="minorHAnsi"/>
          <w:sz w:val="22"/>
          <w:szCs w:val="22"/>
        </w:rPr>
        <w:t>,</w:t>
      </w:r>
      <w:r w:rsidRPr="002C5C63">
        <w:rPr>
          <w:rFonts w:asciiTheme="minorHAnsi" w:hAnsiTheme="minorHAnsi" w:cstheme="minorHAnsi"/>
          <w:sz w:val="22"/>
          <w:szCs w:val="22"/>
        </w:rPr>
        <w:t xml:space="preserve"> </w:t>
      </w:r>
      <w:r w:rsidR="009F0915" w:rsidRPr="002C5C63">
        <w:rPr>
          <w:rFonts w:asciiTheme="minorHAnsi" w:hAnsiTheme="minorHAnsi" w:cstheme="minorHAnsi"/>
          <w:sz w:val="22"/>
          <w:szCs w:val="22"/>
        </w:rPr>
        <w:t>Matthew</w:t>
      </w:r>
      <w:r w:rsidRPr="002C5C63">
        <w:rPr>
          <w:rFonts w:asciiTheme="minorHAnsi" w:hAnsiTheme="minorHAnsi" w:cstheme="minorHAnsi"/>
          <w:sz w:val="22"/>
          <w:szCs w:val="22"/>
        </w:rPr>
        <w:t xml:space="preserve"> 14:21.</w:t>
      </w:r>
    </w:p>
    <w:p w14:paraId="5477120A" w14:textId="77777777" w:rsidR="00443560" w:rsidRPr="002C5C63" w:rsidRDefault="00867AEB" w:rsidP="00D13C23">
      <w:pPr>
        <w:pStyle w:val="0bullet"/>
        <w:rPr>
          <w:rFonts w:asciiTheme="minorHAnsi" w:hAnsiTheme="minorHAnsi" w:cstheme="minorHAnsi"/>
          <w:sz w:val="22"/>
          <w:szCs w:val="22"/>
        </w:rPr>
      </w:pPr>
      <w:r w:rsidRPr="002C5C63">
        <w:rPr>
          <w:rFonts w:asciiTheme="minorHAnsi" w:hAnsiTheme="minorHAnsi" w:cstheme="minorHAnsi"/>
          <w:sz w:val="22"/>
          <w:szCs w:val="22"/>
        </w:rPr>
        <w:t>When children act badly</w:t>
      </w:r>
      <w:r w:rsidR="008C5832" w:rsidRPr="002C5C63">
        <w:rPr>
          <w:rFonts w:asciiTheme="minorHAnsi" w:hAnsiTheme="minorHAnsi" w:cstheme="minorHAnsi"/>
          <w:sz w:val="22"/>
          <w:szCs w:val="22"/>
        </w:rPr>
        <w:t>,</w:t>
      </w:r>
      <w:r w:rsidRPr="002C5C63">
        <w:rPr>
          <w:rFonts w:asciiTheme="minorHAnsi" w:hAnsiTheme="minorHAnsi" w:cstheme="minorHAnsi"/>
          <w:sz w:val="22"/>
          <w:szCs w:val="22"/>
        </w:rPr>
        <w:t xml:space="preserve"> correct them with love</w:t>
      </w:r>
      <w:r w:rsidR="008C5832" w:rsidRPr="002C5C63">
        <w:rPr>
          <w:rFonts w:asciiTheme="minorHAnsi" w:hAnsiTheme="minorHAnsi" w:cstheme="minorHAnsi"/>
          <w:sz w:val="22"/>
          <w:szCs w:val="22"/>
        </w:rPr>
        <w:t>,</w:t>
      </w:r>
      <w:r w:rsidRPr="002C5C63">
        <w:rPr>
          <w:rFonts w:asciiTheme="minorHAnsi" w:hAnsiTheme="minorHAnsi" w:cstheme="minorHAnsi"/>
          <w:sz w:val="22"/>
          <w:szCs w:val="22"/>
        </w:rPr>
        <w:t xml:space="preserve"> not in anger</w:t>
      </w:r>
      <w:r w:rsidR="008C5832" w:rsidRPr="002C5C63">
        <w:rPr>
          <w:rFonts w:asciiTheme="minorHAnsi" w:hAnsiTheme="minorHAnsi" w:cstheme="minorHAnsi"/>
          <w:sz w:val="22"/>
          <w:szCs w:val="22"/>
        </w:rPr>
        <w:t>,</w:t>
      </w:r>
      <w:r w:rsidRPr="002C5C63">
        <w:rPr>
          <w:rFonts w:asciiTheme="minorHAnsi" w:hAnsiTheme="minorHAnsi" w:cstheme="minorHAnsi"/>
          <w:sz w:val="22"/>
          <w:szCs w:val="22"/>
        </w:rPr>
        <w:t xml:space="preserve"> Proverbs 23:13; Hebrews 12:6-11.</w:t>
      </w:r>
    </w:p>
    <w:p w14:paraId="76FBF84D" w14:textId="031B3BFD" w:rsidR="0080637E" w:rsidRPr="002C5C63" w:rsidRDefault="00867AEB" w:rsidP="00D13C23">
      <w:pPr>
        <w:pStyle w:val="0bullet"/>
        <w:rPr>
          <w:rFonts w:asciiTheme="minorHAnsi" w:hAnsiTheme="minorHAnsi" w:cstheme="minorHAnsi"/>
          <w:sz w:val="22"/>
          <w:szCs w:val="22"/>
        </w:rPr>
      </w:pPr>
      <w:r w:rsidRPr="002C5C63">
        <w:rPr>
          <w:rFonts w:asciiTheme="minorHAnsi" w:hAnsiTheme="minorHAnsi" w:cstheme="minorHAnsi"/>
          <w:sz w:val="22"/>
          <w:szCs w:val="22"/>
        </w:rPr>
        <w:t xml:space="preserve">Avoid </w:t>
      </w:r>
      <w:r w:rsidR="00D831D3" w:rsidRPr="002C5C63">
        <w:rPr>
          <w:rFonts w:asciiTheme="minorHAnsi" w:hAnsiTheme="minorHAnsi" w:cstheme="minorHAnsi"/>
          <w:sz w:val="22"/>
          <w:szCs w:val="22"/>
        </w:rPr>
        <w:t>angering</w:t>
      </w:r>
      <w:r w:rsidRPr="002C5C63">
        <w:rPr>
          <w:rFonts w:asciiTheme="minorHAnsi" w:hAnsiTheme="minorHAnsi" w:cstheme="minorHAnsi"/>
          <w:sz w:val="22"/>
          <w:szCs w:val="22"/>
        </w:rPr>
        <w:t xml:space="preserve"> children. Hating parents or children brings a curse</w:t>
      </w:r>
      <w:r w:rsidR="008C5832" w:rsidRPr="002C5C63">
        <w:rPr>
          <w:rFonts w:asciiTheme="minorHAnsi" w:hAnsiTheme="minorHAnsi" w:cstheme="minorHAnsi"/>
          <w:sz w:val="22"/>
          <w:szCs w:val="22"/>
        </w:rPr>
        <w:t>,</w:t>
      </w:r>
      <w:r w:rsidRPr="002C5C63">
        <w:rPr>
          <w:rFonts w:asciiTheme="minorHAnsi" w:hAnsiTheme="minorHAnsi" w:cstheme="minorHAnsi"/>
          <w:sz w:val="22"/>
          <w:szCs w:val="22"/>
        </w:rPr>
        <w:t xml:space="preserve"> </w:t>
      </w:r>
      <w:r w:rsidR="009F0915" w:rsidRPr="002C5C63">
        <w:rPr>
          <w:rFonts w:asciiTheme="minorHAnsi" w:hAnsiTheme="minorHAnsi" w:cstheme="minorHAnsi"/>
          <w:sz w:val="22"/>
          <w:szCs w:val="22"/>
        </w:rPr>
        <w:t>Ephesians</w:t>
      </w:r>
      <w:r w:rsidRPr="002C5C63">
        <w:rPr>
          <w:rFonts w:asciiTheme="minorHAnsi" w:hAnsiTheme="minorHAnsi" w:cstheme="minorHAnsi"/>
          <w:sz w:val="22"/>
          <w:szCs w:val="22"/>
        </w:rPr>
        <w:t>. 6:1-4; Malachi 4:6.</w:t>
      </w:r>
    </w:p>
    <w:p w14:paraId="3B7186AD" w14:textId="77777777" w:rsidR="00E722E6" w:rsidRPr="002C5C63" w:rsidRDefault="00867AEB" w:rsidP="00D13C23">
      <w:pPr>
        <w:pStyle w:val="0bullet"/>
        <w:rPr>
          <w:rFonts w:asciiTheme="minorHAnsi" w:hAnsiTheme="minorHAnsi" w:cstheme="minorHAnsi"/>
          <w:sz w:val="22"/>
          <w:szCs w:val="22"/>
        </w:rPr>
      </w:pPr>
      <w:r w:rsidRPr="002C5C63">
        <w:rPr>
          <w:rFonts w:asciiTheme="minorHAnsi" w:hAnsiTheme="minorHAnsi" w:cstheme="minorHAnsi"/>
          <w:sz w:val="22"/>
          <w:szCs w:val="22"/>
        </w:rPr>
        <w:t>Avoid causing innocent children to do offensive things</w:t>
      </w:r>
      <w:r w:rsidR="008C5832" w:rsidRPr="002C5C63">
        <w:rPr>
          <w:rFonts w:asciiTheme="minorHAnsi" w:hAnsiTheme="minorHAnsi" w:cstheme="minorHAnsi"/>
          <w:sz w:val="22"/>
          <w:szCs w:val="22"/>
        </w:rPr>
        <w:t>,</w:t>
      </w:r>
      <w:r w:rsidRPr="002C5C63">
        <w:rPr>
          <w:rFonts w:asciiTheme="minorHAnsi" w:hAnsiTheme="minorHAnsi" w:cstheme="minorHAnsi"/>
          <w:sz w:val="22"/>
          <w:szCs w:val="22"/>
        </w:rPr>
        <w:t xml:space="preserve"> Matthew 18:1-6.</w:t>
      </w:r>
    </w:p>
    <w:p w14:paraId="0D48797C" w14:textId="54E10301" w:rsidR="00E722E6" w:rsidRPr="002C5C63" w:rsidRDefault="00867AEB" w:rsidP="00D13C23">
      <w:pPr>
        <w:pStyle w:val="0bullet"/>
        <w:rPr>
          <w:rFonts w:asciiTheme="minorHAnsi" w:hAnsiTheme="minorHAnsi" w:cstheme="minorHAnsi"/>
          <w:sz w:val="22"/>
          <w:szCs w:val="22"/>
        </w:rPr>
      </w:pPr>
      <w:r w:rsidRPr="002C5C63">
        <w:rPr>
          <w:rFonts w:asciiTheme="minorHAnsi" w:hAnsiTheme="minorHAnsi" w:cstheme="minorHAnsi"/>
          <w:sz w:val="22"/>
          <w:szCs w:val="22"/>
        </w:rPr>
        <w:t>Assure children of Jesus’ love and forgiveness</w:t>
      </w:r>
      <w:r w:rsidR="002313DC" w:rsidRPr="002C5C63">
        <w:rPr>
          <w:rFonts w:asciiTheme="minorHAnsi" w:hAnsiTheme="minorHAnsi" w:cstheme="minorHAnsi"/>
          <w:sz w:val="22"/>
          <w:szCs w:val="22"/>
        </w:rPr>
        <w:t>,</w:t>
      </w:r>
      <w:r w:rsidRPr="002C5C63">
        <w:rPr>
          <w:rFonts w:asciiTheme="minorHAnsi" w:hAnsiTheme="minorHAnsi" w:cstheme="minorHAnsi"/>
          <w:sz w:val="22"/>
          <w:szCs w:val="22"/>
        </w:rPr>
        <w:t xml:space="preserve"> Mark 10:13-16.</w:t>
      </w:r>
    </w:p>
    <w:p w14:paraId="30694D55" w14:textId="77777777" w:rsidR="00A70FA9" w:rsidRPr="002C5C63" w:rsidRDefault="00867AEB" w:rsidP="00D13C23">
      <w:pPr>
        <w:pStyle w:val="0bullet"/>
        <w:rPr>
          <w:rFonts w:asciiTheme="minorHAnsi" w:hAnsiTheme="minorHAnsi" w:cstheme="minorHAnsi"/>
          <w:sz w:val="22"/>
          <w:szCs w:val="22"/>
        </w:rPr>
      </w:pPr>
      <w:r w:rsidRPr="002C5C63">
        <w:rPr>
          <w:rFonts w:asciiTheme="minorHAnsi" w:hAnsiTheme="minorHAnsi" w:cstheme="minorHAnsi"/>
          <w:sz w:val="22"/>
          <w:szCs w:val="22"/>
        </w:rPr>
        <w:t>Serve as a shepherding elder only if you also correct your children</w:t>
      </w:r>
      <w:r w:rsidR="008C5832" w:rsidRPr="002C5C63">
        <w:rPr>
          <w:rFonts w:asciiTheme="minorHAnsi" w:hAnsiTheme="minorHAnsi" w:cstheme="minorHAnsi"/>
          <w:sz w:val="22"/>
          <w:szCs w:val="22"/>
        </w:rPr>
        <w:t>,</w:t>
      </w:r>
      <w:r w:rsidRPr="002C5C63">
        <w:rPr>
          <w:rFonts w:asciiTheme="minorHAnsi" w:hAnsiTheme="minorHAnsi" w:cstheme="minorHAnsi"/>
          <w:sz w:val="22"/>
          <w:szCs w:val="22"/>
        </w:rPr>
        <w:t xml:space="preserve"> 1 Timothy 3:4-5.</w:t>
      </w:r>
    </w:p>
    <w:p w14:paraId="52C89410" w14:textId="77777777" w:rsidR="00A70FA9" w:rsidRPr="002C5C63" w:rsidRDefault="008050F8" w:rsidP="00D13C23">
      <w:pPr>
        <w:pStyle w:val="0bullet"/>
        <w:rPr>
          <w:rFonts w:asciiTheme="minorHAnsi" w:hAnsiTheme="minorHAnsi" w:cstheme="minorHAnsi"/>
          <w:sz w:val="22"/>
          <w:szCs w:val="22"/>
        </w:rPr>
      </w:pPr>
      <w:r w:rsidRPr="002C5C63">
        <w:rPr>
          <w:rFonts w:asciiTheme="minorHAnsi" w:hAnsiTheme="minorHAnsi" w:cstheme="minorHAnsi"/>
          <w:sz w:val="22"/>
          <w:szCs w:val="22"/>
        </w:rPr>
        <w:t>Pre</w:t>
      </w:r>
      <w:r w:rsidRPr="002C5C63">
        <w:rPr>
          <w:rFonts w:asciiTheme="minorHAnsi" w:hAnsiTheme="minorHAnsi" w:cstheme="minorHAnsi"/>
          <w:bCs/>
          <w:sz w:val="22"/>
          <w:szCs w:val="22"/>
        </w:rPr>
        <w:t>pare</w:t>
      </w:r>
      <w:r w:rsidRPr="002C5C63">
        <w:rPr>
          <w:rFonts w:asciiTheme="minorHAnsi" w:hAnsiTheme="minorHAnsi" w:cstheme="minorHAnsi"/>
          <w:sz w:val="22"/>
          <w:szCs w:val="22"/>
        </w:rPr>
        <w:t xml:space="preserve"> well ahead of time.</w:t>
      </w:r>
    </w:p>
    <w:p w14:paraId="73E51003" w14:textId="440CF798" w:rsidR="006E22F8" w:rsidRPr="002C5C63" w:rsidRDefault="0080658B" w:rsidP="00D831D3">
      <w:pPr>
        <w:pStyle w:val="0bullet"/>
        <w:spacing w:after="240"/>
        <w:rPr>
          <w:rFonts w:asciiTheme="minorHAnsi" w:hAnsiTheme="minorHAnsi" w:cstheme="minorHAnsi"/>
          <w:sz w:val="22"/>
          <w:szCs w:val="22"/>
        </w:rPr>
      </w:pPr>
      <w:r w:rsidRPr="002C5C63">
        <w:rPr>
          <w:rFonts w:asciiTheme="minorHAnsi" w:hAnsiTheme="minorHAnsi" w:cstheme="minorHAnsi"/>
          <w:sz w:val="22"/>
          <w:szCs w:val="22"/>
        </w:rPr>
        <w:t>Tell</w:t>
      </w:r>
      <w:r w:rsidRPr="002C5C63">
        <w:rPr>
          <w:rFonts w:asciiTheme="minorHAnsi" w:hAnsiTheme="minorHAnsi" w:cstheme="minorHAnsi"/>
          <w:bCs/>
          <w:sz w:val="22"/>
          <w:szCs w:val="22"/>
        </w:rPr>
        <w:t xml:space="preserve"> </w:t>
      </w:r>
      <w:r w:rsidR="008050F8" w:rsidRPr="002C5C63">
        <w:rPr>
          <w:rFonts w:asciiTheme="minorHAnsi" w:hAnsiTheme="minorHAnsi" w:cstheme="minorHAnsi"/>
          <w:bCs/>
          <w:sz w:val="22"/>
          <w:szCs w:val="22"/>
        </w:rPr>
        <w:t>stories</w:t>
      </w:r>
      <w:r w:rsidR="008C5832" w:rsidRPr="002C5C63">
        <w:rPr>
          <w:rFonts w:asciiTheme="minorHAnsi" w:hAnsiTheme="minorHAnsi" w:cstheme="minorHAnsi"/>
          <w:sz w:val="22"/>
          <w:szCs w:val="22"/>
        </w:rPr>
        <w:t>,</w:t>
      </w:r>
      <w:r w:rsidR="008050F8" w:rsidRPr="002C5C63">
        <w:rPr>
          <w:rFonts w:asciiTheme="minorHAnsi" w:hAnsiTheme="minorHAnsi" w:cstheme="minorHAnsi"/>
          <w:sz w:val="22"/>
          <w:szCs w:val="22"/>
        </w:rPr>
        <w:t xml:space="preserve"> and let the children act them out.</w:t>
      </w:r>
    </w:p>
    <w:p w14:paraId="35A43A01" w14:textId="1D25F9E6" w:rsidR="000548A1" w:rsidRPr="002C5C63" w:rsidRDefault="008050F8" w:rsidP="005007EE">
      <w:pPr>
        <w:pStyle w:val="0Ctrbold"/>
        <w:keepNext w:val="0"/>
        <w:keepLines w:val="0"/>
        <w:widowControl w:val="0"/>
        <w:spacing w:after="0"/>
        <w:contextualSpacing w:val="0"/>
        <w:rPr>
          <w:rFonts w:asciiTheme="minorHAnsi" w:hAnsiTheme="minorHAnsi" w:cstheme="minorHAnsi"/>
          <w:sz w:val="22"/>
          <w:szCs w:val="22"/>
        </w:rPr>
      </w:pPr>
      <w:r w:rsidRPr="002C5C63">
        <w:rPr>
          <w:rFonts w:asciiTheme="minorHAnsi" w:hAnsiTheme="minorHAnsi" w:cstheme="minorHAnsi"/>
          <w:sz w:val="22"/>
          <w:szCs w:val="22"/>
        </w:rPr>
        <w:t> </w:t>
      </w:r>
      <w:r w:rsidR="005007EE">
        <w:rPr>
          <w:rFonts w:asciiTheme="minorHAnsi" w:hAnsiTheme="minorHAnsi" w:cstheme="minorHAnsi"/>
          <w:noProof/>
          <w:sz w:val="22"/>
          <w:szCs w:val="22"/>
          <w:lang w:val="en-CA" w:eastAsia="en-CA"/>
        </w:rPr>
        <w:drawing>
          <wp:inline distT="0" distB="0" distL="0" distR="0" wp14:anchorId="1C97F9E6" wp14:editId="278580C8">
            <wp:extent cx="3490080" cy="24326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7526" cy="2458750"/>
                    </a:xfrm>
                    <a:prstGeom prst="rect">
                      <a:avLst/>
                    </a:prstGeom>
                    <a:noFill/>
                    <a:ln>
                      <a:noFill/>
                    </a:ln>
                  </pic:spPr>
                </pic:pic>
              </a:graphicData>
            </a:graphic>
          </wp:inline>
        </w:drawing>
      </w:r>
    </w:p>
    <w:p w14:paraId="7851F607" w14:textId="77777777" w:rsidR="000548A1" w:rsidRPr="002C5C63" w:rsidRDefault="008050F8" w:rsidP="00D13C23">
      <w:pPr>
        <w:pStyle w:val="0bullet"/>
        <w:rPr>
          <w:rFonts w:asciiTheme="minorHAnsi" w:hAnsiTheme="minorHAnsi" w:cstheme="minorHAnsi"/>
          <w:sz w:val="22"/>
          <w:szCs w:val="22"/>
        </w:rPr>
      </w:pPr>
      <w:r w:rsidRPr="002C5C63">
        <w:rPr>
          <w:rFonts w:asciiTheme="minorHAnsi" w:hAnsiTheme="minorHAnsi" w:cstheme="minorHAnsi"/>
          <w:b/>
          <w:bCs/>
          <w:sz w:val="22"/>
          <w:szCs w:val="22"/>
        </w:rPr>
        <w:lastRenderedPageBreak/>
        <w:t>Pray</w:t>
      </w:r>
      <w:r w:rsidRPr="002C5C63">
        <w:rPr>
          <w:rFonts w:asciiTheme="minorHAnsi" w:hAnsiTheme="minorHAnsi" w:cstheme="minorHAnsi"/>
          <w:sz w:val="22"/>
          <w:szCs w:val="22"/>
        </w:rPr>
        <w:t xml:space="preserve"> for each child. God cares about children. Scripture mentions them often.</w:t>
      </w:r>
    </w:p>
    <w:p w14:paraId="7B585730" w14:textId="77777777" w:rsidR="006E22F8" w:rsidRPr="002C5C63" w:rsidRDefault="00A70FA9" w:rsidP="00D13C23">
      <w:pPr>
        <w:pStyle w:val="0bullet"/>
        <w:rPr>
          <w:rFonts w:asciiTheme="minorHAnsi" w:hAnsiTheme="minorHAnsi" w:cstheme="minorHAnsi"/>
          <w:sz w:val="22"/>
          <w:szCs w:val="22"/>
        </w:rPr>
      </w:pPr>
      <w:r w:rsidRPr="002C5C63">
        <w:rPr>
          <w:rFonts w:asciiTheme="minorHAnsi" w:hAnsiTheme="minorHAnsi" w:cstheme="minorHAnsi"/>
          <w:sz w:val="22"/>
          <w:szCs w:val="22"/>
        </w:rPr>
        <w:t>I</w:t>
      </w:r>
      <w:r w:rsidR="008050F8" w:rsidRPr="002C5C63">
        <w:rPr>
          <w:rFonts w:asciiTheme="minorHAnsi" w:hAnsiTheme="minorHAnsi" w:cstheme="minorHAnsi"/>
          <w:b/>
          <w:bCs/>
          <w:sz w:val="22"/>
          <w:szCs w:val="22"/>
        </w:rPr>
        <w:t>nclude</w:t>
      </w:r>
      <w:r w:rsidR="008050F8" w:rsidRPr="002C5C63">
        <w:rPr>
          <w:rFonts w:asciiTheme="minorHAnsi" w:hAnsiTheme="minorHAnsi" w:cstheme="minorHAnsi"/>
          <w:sz w:val="22"/>
          <w:szCs w:val="22"/>
        </w:rPr>
        <w:t xml:space="preserve"> children in congregational worship</w:t>
      </w:r>
      <w:r w:rsidR="008C5832" w:rsidRPr="002C5C63">
        <w:rPr>
          <w:rFonts w:asciiTheme="minorHAnsi" w:hAnsiTheme="minorHAnsi" w:cstheme="minorHAnsi"/>
          <w:sz w:val="22"/>
          <w:szCs w:val="22"/>
        </w:rPr>
        <w:t>,</w:t>
      </w:r>
      <w:r w:rsidR="008050F8" w:rsidRPr="002C5C63">
        <w:rPr>
          <w:rFonts w:asciiTheme="minorHAnsi" w:hAnsiTheme="minorHAnsi" w:cstheme="minorHAnsi"/>
          <w:sz w:val="22"/>
          <w:szCs w:val="22"/>
        </w:rPr>
        <w:t xml:space="preserve"> like Moses</w:t>
      </w:r>
      <w:r w:rsidR="008C5832" w:rsidRPr="002C5C63">
        <w:rPr>
          <w:rFonts w:asciiTheme="minorHAnsi" w:hAnsiTheme="minorHAnsi" w:cstheme="minorHAnsi"/>
          <w:sz w:val="22"/>
          <w:szCs w:val="22"/>
        </w:rPr>
        <w:t>,</w:t>
      </w:r>
      <w:r w:rsidR="008050F8" w:rsidRPr="002C5C63">
        <w:rPr>
          <w:rFonts w:asciiTheme="minorHAnsi" w:hAnsiTheme="minorHAnsi" w:cstheme="minorHAnsi"/>
          <w:sz w:val="22"/>
          <w:szCs w:val="22"/>
        </w:rPr>
        <w:t xml:space="preserve"> Joshua and Ezra did</w:t>
      </w:r>
      <w:r w:rsidR="008C5832" w:rsidRPr="002C5C63">
        <w:rPr>
          <w:rFonts w:asciiTheme="minorHAnsi" w:hAnsiTheme="minorHAnsi" w:cstheme="minorHAnsi"/>
          <w:sz w:val="22"/>
          <w:szCs w:val="22"/>
        </w:rPr>
        <w:t>,</w:t>
      </w:r>
      <w:r w:rsidR="008050F8" w:rsidRPr="002C5C63">
        <w:rPr>
          <w:rFonts w:asciiTheme="minorHAnsi" w:hAnsiTheme="minorHAnsi" w:cstheme="minorHAnsi"/>
          <w:sz w:val="22"/>
          <w:szCs w:val="22"/>
        </w:rPr>
        <w:t xml:space="preserve"> not only as listeners but also by doing things together with adults. </w:t>
      </w:r>
    </w:p>
    <w:p w14:paraId="0715B4F7" w14:textId="48E9DC6E" w:rsidR="006E22F8" w:rsidRPr="002C5C63" w:rsidRDefault="008050F8" w:rsidP="00D13C23">
      <w:pPr>
        <w:pStyle w:val="0bullet"/>
        <w:rPr>
          <w:rFonts w:asciiTheme="minorHAnsi" w:hAnsiTheme="minorHAnsi" w:cstheme="minorHAnsi"/>
          <w:sz w:val="22"/>
          <w:szCs w:val="22"/>
        </w:rPr>
      </w:pPr>
      <w:r w:rsidRPr="002C5C63">
        <w:rPr>
          <w:rFonts w:asciiTheme="minorHAnsi" w:hAnsiTheme="minorHAnsi" w:cstheme="minorHAnsi"/>
          <w:sz w:val="22"/>
          <w:szCs w:val="22"/>
        </w:rPr>
        <w:t xml:space="preserve">Children love </w:t>
      </w:r>
      <w:r w:rsidRPr="002C5C63">
        <w:rPr>
          <w:rFonts w:asciiTheme="minorHAnsi" w:hAnsiTheme="minorHAnsi" w:cstheme="minorHAnsi"/>
          <w:bCs/>
          <w:sz w:val="22"/>
          <w:szCs w:val="22"/>
        </w:rPr>
        <w:t>holidays</w:t>
      </w:r>
      <w:r w:rsidRPr="002C5C63">
        <w:rPr>
          <w:rFonts w:asciiTheme="minorHAnsi" w:hAnsiTheme="minorHAnsi" w:cstheme="minorHAnsi"/>
          <w:sz w:val="22"/>
          <w:szCs w:val="22"/>
        </w:rPr>
        <w:t xml:space="preserve"> and events when believers gather for sports</w:t>
      </w:r>
      <w:r w:rsidR="008C5832" w:rsidRPr="002C5C63">
        <w:rPr>
          <w:rFonts w:asciiTheme="minorHAnsi" w:hAnsiTheme="minorHAnsi" w:cstheme="minorHAnsi"/>
          <w:sz w:val="22"/>
          <w:szCs w:val="22"/>
        </w:rPr>
        <w:t>,</w:t>
      </w:r>
      <w:r w:rsidRPr="002C5C63">
        <w:rPr>
          <w:rFonts w:asciiTheme="minorHAnsi" w:hAnsiTheme="minorHAnsi" w:cstheme="minorHAnsi"/>
          <w:sz w:val="22"/>
          <w:szCs w:val="22"/>
        </w:rPr>
        <w:t xml:space="preserve"> parties</w:t>
      </w:r>
      <w:r w:rsidR="008C5832" w:rsidRPr="002C5C63">
        <w:rPr>
          <w:rFonts w:asciiTheme="minorHAnsi" w:hAnsiTheme="minorHAnsi" w:cstheme="minorHAnsi"/>
          <w:sz w:val="22"/>
          <w:szCs w:val="22"/>
        </w:rPr>
        <w:t>,</w:t>
      </w:r>
      <w:r w:rsidRPr="002C5C63">
        <w:rPr>
          <w:rFonts w:asciiTheme="minorHAnsi" w:hAnsiTheme="minorHAnsi" w:cstheme="minorHAnsi"/>
          <w:sz w:val="22"/>
          <w:szCs w:val="22"/>
        </w:rPr>
        <w:t xml:space="preserve"> birthdays</w:t>
      </w:r>
      <w:r w:rsidR="008C5832" w:rsidRPr="002C5C63">
        <w:rPr>
          <w:rFonts w:asciiTheme="minorHAnsi" w:hAnsiTheme="minorHAnsi" w:cstheme="minorHAnsi"/>
          <w:sz w:val="22"/>
          <w:szCs w:val="22"/>
        </w:rPr>
        <w:t>,</w:t>
      </w:r>
      <w:r w:rsidRPr="002C5C63">
        <w:rPr>
          <w:rFonts w:asciiTheme="minorHAnsi" w:hAnsiTheme="minorHAnsi" w:cstheme="minorHAnsi"/>
          <w:sz w:val="22"/>
          <w:szCs w:val="22"/>
        </w:rPr>
        <w:t xml:space="preserve"> etc. They enjoy learning why we celebrate holidays. The Lord established holidays and memorials</w:t>
      </w:r>
      <w:r w:rsidR="008C5832" w:rsidRPr="002C5C63">
        <w:rPr>
          <w:rFonts w:asciiTheme="minorHAnsi" w:hAnsiTheme="minorHAnsi" w:cstheme="minorHAnsi"/>
          <w:sz w:val="22"/>
          <w:szCs w:val="22"/>
        </w:rPr>
        <w:t>,</w:t>
      </w:r>
      <w:r w:rsidRPr="002C5C63">
        <w:rPr>
          <w:rFonts w:asciiTheme="minorHAnsi" w:hAnsiTheme="minorHAnsi" w:cstheme="minorHAnsi"/>
          <w:sz w:val="22"/>
          <w:szCs w:val="22"/>
        </w:rPr>
        <w:t xml:space="preserve"> so children would not forget His great works</w:t>
      </w:r>
      <w:r w:rsidR="009F0915" w:rsidRPr="002C5C63">
        <w:rPr>
          <w:rFonts w:asciiTheme="minorHAnsi" w:hAnsiTheme="minorHAnsi" w:cstheme="minorHAnsi"/>
          <w:sz w:val="22"/>
          <w:szCs w:val="22"/>
        </w:rPr>
        <w:t xml:space="preserve">, </w:t>
      </w:r>
      <w:r w:rsidRPr="002C5C63">
        <w:rPr>
          <w:rFonts w:asciiTheme="minorHAnsi" w:hAnsiTheme="minorHAnsi" w:cstheme="minorHAnsi"/>
          <w:i/>
          <w:sz w:val="22"/>
          <w:szCs w:val="22"/>
        </w:rPr>
        <w:t>Joshua 4:1-7; Exodus 12:24-27</w:t>
      </w:r>
      <w:r w:rsidRPr="002C5C63">
        <w:rPr>
          <w:rFonts w:asciiTheme="minorHAnsi" w:hAnsiTheme="minorHAnsi" w:cstheme="minorHAnsi"/>
          <w:sz w:val="22"/>
          <w:szCs w:val="22"/>
        </w:rPr>
        <w:t>.</w:t>
      </w:r>
    </w:p>
    <w:p w14:paraId="66CC2A31" w14:textId="77777777" w:rsidR="007E3BA5" w:rsidRPr="002C5C63" w:rsidRDefault="008050F8" w:rsidP="00D13C23">
      <w:pPr>
        <w:pStyle w:val="0bullet"/>
        <w:rPr>
          <w:rFonts w:asciiTheme="minorHAnsi" w:hAnsiTheme="minorHAnsi" w:cstheme="minorHAnsi"/>
          <w:sz w:val="22"/>
          <w:szCs w:val="22"/>
        </w:rPr>
      </w:pPr>
      <w:r w:rsidRPr="002C5C63">
        <w:rPr>
          <w:rFonts w:asciiTheme="minorHAnsi" w:hAnsiTheme="minorHAnsi" w:cstheme="minorHAnsi"/>
          <w:sz w:val="22"/>
          <w:szCs w:val="22"/>
        </w:rPr>
        <w:t xml:space="preserve">Keep children </w:t>
      </w:r>
      <w:r w:rsidRPr="002C5C63">
        <w:rPr>
          <w:rFonts w:asciiTheme="minorHAnsi" w:hAnsiTheme="minorHAnsi" w:cstheme="minorHAnsi"/>
          <w:bCs/>
          <w:sz w:val="22"/>
          <w:szCs w:val="22"/>
        </w:rPr>
        <w:t>busy</w:t>
      </w:r>
      <w:r w:rsidRPr="002C5C63">
        <w:rPr>
          <w:rFonts w:asciiTheme="minorHAnsi" w:hAnsiTheme="minorHAnsi" w:cstheme="minorHAnsi"/>
          <w:sz w:val="22"/>
          <w:szCs w:val="22"/>
        </w:rPr>
        <w:t xml:space="preserve"> doing things that interest them. They like to make things.</w:t>
      </w:r>
    </w:p>
    <w:p w14:paraId="417B7810" w14:textId="1A90CBE5" w:rsidR="000548A1" w:rsidRPr="002C5C63" w:rsidRDefault="005007EE" w:rsidP="00B51D02">
      <w:pPr>
        <w:pStyle w:val="0Ctrbold"/>
        <w:spacing w:after="240"/>
        <w:rPr>
          <w:rFonts w:asciiTheme="minorHAnsi" w:hAnsiTheme="minorHAnsi" w:cstheme="minorHAnsi"/>
          <w:sz w:val="22"/>
          <w:szCs w:val="22"/>
        </w:rPr>
      </w:pPr>
      <w:r>
        <w:rPr>
          <w:rFonts w:asciiTheme="minorHAnsi" w:hAnsiTheme="minorHAnsi" w:cstheme="minorHAnsi"/>
          <w:noProof/>
          <w:sz w:val="22"/>
          <w:szCs w:val="22"/>
          <w:lang w:val="en-CA" w:eastAsia="en-CA"/>
        </w:rPr>
        <w:drawing>
          <wp:inline distT="0" distB="0" distL="0" distR="0" wp14:anchorId="59FF2122" wp14:editId="669BCE52">
            <wp:extent cx="3838755" cy="213985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50261" cy="2146265"/>
                    </a:xfrm>
                    <a:prstGeom prst="rect">
                      <a:avLst/>
                    </a:prstGeom>
                    <a:noFill/>
                    <a:ln>
                      <a:noFill/>
                    </a:ln>
                  </pic:spPr>
                </pic:pic>
              </a:graphicData>
            </a:graphic>
          </wp:inline>
        </w:drawing>
      </w:r>
    </w:p>
    <w:p w14:paraId="38B9C49F" w14:textId="77777777" w:rsidR="000548A1" w:rsidRPr="002C5C63" w:rsidRDefault="008050F8" w:rsidP="00D13C23">
      <w:pPr>
        <w:pStyle w:val="0bullet"/>
        <w:rPr>
          <w:rFonts w:asciiTheme="minorHAnsi" w:hAnsiTheme="minorHAnsi" w:cstheme="minorHAnsi"/>
          <w:sz w:val="22"/>
          <w:szCs w:val="22"/>
        </w:rPr>
      </w:pPr>
      <w:r w:rsidRPr="002C5C63">
        <w:rPr>
          <w:rFonts w:asciiTheme="minorHAnsi" w:hAnsiTheme="minorHAnsi" w:cstheme="minorHAnsi"/>
          <w:bCs/>
          <w:sz w:val="22"/>
          <w:szCs w:val="22"/>
        </w:rPr>
        <w:t>Teach</w:t>
      </w:r>
      <w:r w:rsidRPr="002C5C63">
        <w:rPr>
          <w:rFonts w:asciiTheme="minorHAnsi" w:hAnsiTheme="minorHAnsi" w:cstheme="minorHAnsi"/>
          <w:sz w:val="22"/>
          <w:szCs w:val="22"/>
        </w:rPr>
        <w:t xml:space="preserve"> ch</w:t>
      </w:r>
      <w:commentRangeStart w:id="1"/>
      <w:r w:rsidRPr="002C5C63">
        <w:rPr>
          <w:rFonts w:asciiTheme="minorHAnsi" w:hAnsiTheme="minorHAnsi" w:cstheme="minorHAnsi"/>
          <w:sz w:val="22"/>
          <w:szCs w:val="22"/>
        </w:rPr>
        <w:t>ildren both to fear and love God (Deuteronomy 4:10; 6:4-7; Psalm 34:11; 111:10).</w:t>
      </w:r>
    </w:p>
    <w:p w14:paraId="49B8D430" w14:textId="77777777" w:rsidR="000548A1" w:rsidRPr="002C5C63" w:rsidRDefault="008050F8" w:rsidP="00D13C23">
      <w:pPr>
        <w:pStyle w:val="0bullet"/>
        <w:rPr>
          <w:rFonts w:asciiTheme="minorHAnsi" w:hAnsiTheme="minorHAnsi" w:cstheme="minorHAnsi"/>
          <w:sz w:val="22"/>
          <w:szCs w:val="22"/>
        </w:rPr>
      </w:pPr>
      <w:r w:rsidRPr="002C5C63">
        <w:rPr>
          <w:rFonts w:asciiTheme="minorHAnsi" w:hAnsiTheme="minorHAnsi" w:cstheme="minorHAnsi"/>
          <w:sz w:val="22"/>
          <w:szCs w:val="22"/>
        </w:rPr>
        <w:t>When the Holy Spirit convinces children of their sin</w:t>
      </w:r>
      <w:r w:rsidR="008C5832" w:rsidRPr="002C5C63">
        <w:rPr>
          <w:rFonts w:asciiTheme="minorHAnsi" w:hAnsiTheme="minorHAnsi" w:cstheme="minorHAnsi"/>
          <w:sz w:val="22"/>
          <w:szCs w:val="22"/>
        </w:rPr>
        <w:t>,</w:t>
      </w:r>
      <w:r w:rsidRPr="002C5C63">
        <w:rPr>
          <w:rFonts w:asciiTheme="minorHAnsi" w:hAnsiTheme="minorHAnsi" w:cstheme="minorHAnsi"/>
          <w:sz w:val="22"/>
          <w:szCs w:val="22"/>
        </w:rPr>
        <w:t xml:space="preserve"> </w:t>
      </w:r>
      <w:r w:rsidRPr="002C5C63">
        <w:rPr>
          <w:rFonts w:asciiTheme="minorHAnsi" w:hAnsiTheme="minorHAnsi" w:cstheme="minorHAnsi"/>
          <w:bCs/>
          <w:sz w:val="22"/>
          <w:szCs w:val="22"/>
        </w:rPr>
        <w:t>encourage</w:t>
      </w:r>
      <w:r w:rsidRPr="002C5C63">
        <w:rPr>
          <w:rFonts w:asciiTheme="minorHAnsi" w:hAnsiTheme="minorHAnsi" w:cstheme="minorHAnsi"/>
          <w:sz w:val="22"/>
          <w:szCs w:val="22"/>
        </w:rPr>
        <w:t xml:space="preserve"> them to receive Christ’s forgiveness by faith.</w:t>
      </w:r>
    </w:p>
    <w:p w14:paraId="52B119C4" w14:textId="65BF763D" w:rsidR="000548A1" w:rsidRPr="002C5C63" w:rsidRDefault="008050F8" w:rsidP="00D13C23">
      <w:pPr>
        <w:pStyle w:val="0bullet"/>
        <w:rPr>
          <w:rFonts w:asciiTheme="minorHAnsi" w:hAnsiTheme="minorHAnsi" w:cstheme="minorHAnsi"/>
          <w:sz w:val="22"/>
          <w:szCs w:val="22"/>
        </w:rPr>
      </w:pPr>
      <w:r w:rsidRPr="002C5C63">
        <w:rPr>
          <w:rFonts w:asciiTheme="minorHAnsi" w:hAnsiTheme="minorHAnsi" w:cstheme="minorHAnsi"/>
          <w:sz w:val="22"/>
          <w:szCs w:val="22"/>
        </w:rPr>
        <w:t>Children</w:t>
      </w:r>
      <w:r w:rsidR="00D831D3" w:rsidRPr="002C5C63">
        <w:rPr>
          <w:rFonts w:asciiTheme="minorHAnsi" w:hAnsiTheme="minorHAnsi" w:cstheme="minorHAnsi"/>
          <w:sz w:val="22"/>
          <w:szCs w:val="22"/>
        </w:rPr>
        <w:t>,</w:t>
      </w:r>
      <w:r w:rsidRPr="002C5C63">
        <w:rPr>
          <w:rFonts w:asciiTheme="minorHAnsi" w:hAnsiTheme="minorHAnsi" w:cstheme="minorHAnsi"/>
          <w:sz w:val="22"/>
          <w:szCs w:val="22"/>
        </w:rPr>
        <w:t xml:space="preserve"> especially the smaller ones</w:t>
      </w:r>
      <w:r w:rsidR="008C5832" w:rsidRPr="002C5C63">
        <w:rPr>
          <w:rFonts w:asciiTheme="minorHAnsi" w:hAnsiTheme="minorHAnsi" w:cstheme="minorHAnsi"/>
          <w:sz w:val="22"/>
          <w:szCs w:val="22"/>
        </w:rPr>
        <w:t>,</w:t>
      </w:r>
      <w:r w:rsidRPr="002C5C63">
        <w:rPr>
          <w:rFonts w:asciiTheme="minorHAnsi" w:hAnsiTheme="minorHAnsi" w:cstheme="minorHAnsi"/>
          <w:sz w:val="22"/>
          <w:szCs w:val="22"/>
        </w:rPr>
        <w:t xml:space="preserve"> like repetition</w:t>
      </w:r>
      <w:r w:rsidR="008C5832" w:rsidRPr="002C5C63">
        <w:rPr>
          <w:rFonts w:asciiTheme="minorHAnsi" w:hAnsiTheme="minorHAnsi" w:cstheme="minorHAnsi"/>
          <w:sz w:val="22"/>
          <w:szCs w:val="22"/>
        </w:rPr>
        <w:t>,</w:t>
      </w:r>
      <w:r w:rsidRPr="002C5C63">
        <w:rPr>
          <w:rFonts w:asciiTheme="minorHAnsi" w:hAnsiTheme="minorHAnsi" w:cstheme="minorHAnsi"/>
          <w:sz w:val="22"/>
          <w:szCs w:val="22"/>
        </w:rPr>
        <w:t xml:space="preserve"> action and noises. For example</w:t>
      </w:r>
      <w:r w:rsidR="008C5832" w:rsidRPr="002C5C63">
        <w:rPr>
          <w:rFonts w:asciiTheme="minorHAnsi" w:hAnsiTheme="minorHAnsi" w:cstheme="minorHAnsi"/>
          <w:sz w:val="22"/>
          <w:szCs w:val="22"/>
        </w:rPr>
        <w:t>,</w:t>
      </w:r>
      <w:r w:rsidRPr="002C5C63">
        <w:rPr>
          <w:rFonts w:asciiTheme="minorHAnsi" w:hAnsiTheme="minorHAnsi" w:cstheme="minorHAnsi"/>
          <w:sz w:val="22"/>
          <w:szCs w:val="22"/>
        </w:rPr>
        <w:t xml:space="preserve"> if you tell them that Isaac’s bride Rebecca came to him riding on a camel</w:t>
      </w:r>
      <w:r w:rsidR="008C5832" w:rsidRPr="002C5C63">
        <w:rPr>
          <w:rFonts w:asciiTheme="minorHAnsi" w:hAnsiTheme="minorHAnsi" w:cstheme="minorHAnsi"/>
          <w:sz w:val="22"/>
          <w:szCs w:val="22"/>
        </w:rPr>
        <w:t>,</w:t>
      </w:r>
      <w:r w:rsidRPr="002C5C63">
        <w:rPr>
          <w:rFonts w:asciiTheme="minorHAnsi" w:hAnsiTheme="minorHAnsi" w:cstheme="minorHAnsi"/>
          <w:sz w:val="22"/>
          <w:szCs w:val="22"/>
        </w:rPr>
        <w:t xml:space="preserve"> you might say</w:t>
      </w:r>
      <w:r w:rsidR="008C5832" w:rsidRPr="002C5C63">
        <w:rPr>
          <w:rFonts w:asciiTheme="minorHAnsi" w:hAnsiTheme="minorHAnsi" w:cstheme="minorHAnsi"/>
          <w:sz w:val="22"/>
          <w:szCs w:val="22"/>
        </w:rPr>
        <w:t>,</w:t>
      </w:r>
      <w:r w:rsidRPr="002C5C63">
        <w:rPr>
          <w:rFonts w:asciiTheme="minorHAnsi" w:hAnsiTheme="minorHAnsi" w:cstheme="minorHAnsi"/>
          <w:sz w:val="22"/>
          <w:szCs w:val="22"/>
        </w:rPr>
        <w:t xml:space="preserve"> “Hear the camel’s hooves as it walks along. ‘Clop!’ ‘Clop!’ ‘Clop!’ ‘Clop!’ Now bob your heads up and down</w:t>
      </w:r>
      <w:r w:rsidR="008C5832" w:rsidRPr="002C5C63">
        <w:rPr>
          <w:rFonts w:asciiTheme="minorHAnsi" w:hAnsiTheme="minorHAnsi" w:cstheme="minorHAnsi"/>
          <w:sz w:val="22"/>
          <w:szCs w:val="22"/>
        </w:rPr>
        <w:t>,</w:t>
      </w:r>
      <w:r w:rsidRPr="002C5C63">
        <w:rPr>
          <w:rFonts w:asciiTheme="minorHAnsi" w:hAnsiTheme="minorHAnsi" w:cstheme="minorHAnsi"/>
          <w:sz w:val="22"/>
          <w:szCs w:val="22"/>
        </w:rPr>
        <w:t xml:space="preserve"> because camel riders go up and down</w:t>
      </w:r>
      <w:r w:rsidR="008C5832" w:rsidRPr="002C5C63">
        <w:rPr>
          <w:rFonts w:asciiTheme="minorHAnsi" w:hAnsiTheme="minorHAnsi" w:cstheme="minorHAnsi"/>
          <w:sz w:val="22"/>
          <w:szCs w:val="22"/>
        </w:rPr>
        <w:t>,</w:t>
      </w:r>
      <w:r w:rsidRPr="002C5C63">
        <w:rPr>
          <w:rFonts w:asciiTheme="minorHAnsi" w:hAnsiTheme="minorHAnsi" w:cstheme="minorHAnsi"/>
          <w:sz w:val="22"/>
          <w:szCs w:val="22"/>
        </w:rPr>
        <w:t xml:space="preserve"> up and down!”</w:t>
      </w:r>
    </w:p>
    <w:p w14:paraId="6F36565B" w14:textId="77777777" w:rsidR="006E22F8" w:rsidRPr="002C5C63" w:rsidRDefault="008050F8" w:rsidP="00D13C23">
      <w:pPr>
        <w:pStyle w:val="0bullet"/>
        <w:rPr>
          <w:rFonts w:asciiTheme="minorHAnsi" w:hAnsiTheme="minorHAnsi" w:cstheme="minorHAnsi"/>
          <w:sz w:val="22"/>
          <w:szCs w:val="22"/>
        </w:rPr>
      </w:pPr>
      <w:r w:rsidRPr="002C5C63">
        <w:rPr>
          <w:rFonts w:asciiTheme="minorHAnsi" w:hAnsiTheme="minorHAnsi" w:cstheme="minorHAnsi"/>
          <w:sz w:val="22"/>
          <w:szCs w:val="22"/>
        </w:rPr>
        <w:t>Teachers should develop a good relationship with children’s parents.</w:t>
      </w:r>
    </w:p>
    <w:p w14:paraId="00D2DC74" w14:textId="4C59C007" w:rsidR="000548A1" w:rsidRPr="003336F8" w:rsidRDefault="008050F8" w:rsidP="003336F8">
      <w:pPr>
        <w:pStyle w:val="0bullet"/>
        <w:rPr>
          <w:rFonts w:asciiTheme="minorHAnsi" w:hAnsiTheme="minorHAnsi" w:cstheme="minorHAnsi"/>
          <w:sz w:val="22"/>
          <w:szCs w:val="22"/>
        </w:rPr>
      </w:pPr>
      <w:r w:rsidRPr="002C5C63">
        <w:rPr>
          <w:rFonts w:asciiTheme="minorHAnsi" w:hAnsiTheme="minorHAnsi" w:cstheme="minorHAnsi"/>
          <w:sz w:val="22"/>
          <w:szCs w:val="22"/>
        </w:rPr>
        <w:t>Discipline children gently but firmly</w:t>
      </w:r>
      <w:r w:rsidR="005007EE">
        <w:rPr>
          <w:rFonts w:asciiTheme="minorHAnsi" w:hAnsiTheme="minorHAnsi" w:cstheme="minorHAnsi"/>
          <w:sz w:val="22"/>
          <w:szCs w:val="22"/>
        </w:rPr>
        <w:t>.</w:t>
      </w:r>
    </w:p>
    <w:p w14:paraId="59CAFAAB" w14:textId="1B475752" w:rsidR="003336F8" w:rsidRDefault="008050F8" w:rsidP="003336F8">
      <w:pPr>
        <w:pStyle w:val="0bullet"/>
        <w:spacing w:after="180"/>
        <w:rPr>
          <w:rFonts w:asciiTheme="minorHAnsi" w:hAnsiTheme="minorHAnsi" w:cstheme="minorHAnsi"/>
          <w:sz w:val="22"/>
          <w:szCs w:val="22"/>
        </w:rPr>
      </w:pPr>
      <w:r w:rsidRPr="002C5C63">
        <w:rPr>
          <w:rFonts w:asciiTheme="minorHAnsi" w:hAnsiTheme="minorHAnsi" w:cstheme="minorHAnsi"/>
          <w:sz w:val="22"/>
          <w:szCs w:val="22"/>
        </w:rPr>
        <w:t>Praisi</w:t>
      </w:r>
      <w:commentRangeEnd w:id="1"/>
      <w:r w:rsidR="00B51D02" w:rsidRPr="002C5C63">
        <w:rPr>
          <w:rStyle w:val="CommentReference"/>
          <w:rFonts w:asciiTheme="minorHAnsi" w:eastAsiaTheme="minorEastAsia" w:hAnsiTheme="minorHAnsi" w:cstheme="minorHAnsi"/>
          <w:sz w:val="22"/>
          <w:szCs w:val="22"/>
          <w:lang w:eastAsia="en-US"/>
        </w:rPr>
        <w:commentReference w:id="1"/>
      </w:r>
      <w:r w:rsidRPr="002C5C63">
        <w:rPr>
          <w:rFonts w:asciiTheme="minorHAnsi" w:hAnsiTheme="minorHAnsi" w:cstheme="minorHAnsi"/>
          <w:sz w:val="22"/>
          <w:szCs w:val="22"/>
        </w:rPr>
        <w:t>ng children for doing things well keeps better order than does scolding them.</w:t>
      </w:r>
    </w:p>
    <w:p w14:paraId="1AED9891" w14:textId="344A4063" w:rsidR="003336F8" w:rsidRPr="003336F8" w:rsidRDefault="00CC3BBE" w:rsidP="00CC3BBE">
      <w:pPr>
        <w:pStyle w:val="0bullet"/>
        <w:numPr>
          <w:ilvl w:val="0"/>
          <w:numId w:val="0"/>
        </w:numPr>
        <w:spacing w:after="180"/>
        <w:ind w:left="461" w:hanging="187"/>
        <w:jc w:val="center"/>
        <w:rPr>
          <w:rFonts w:asciiTheme="minorHAnsi" w:hAnsiTheme="minorHAnsi" w:cstheme="minorHAnsi"/>
          <w:sz w:val="22"/>
          <w:szCs w:val="22"/>
        </w:rPr>
      </w:pPr>
      <w:r>
        <w:rPr>
          <w:noProof/>
          <w:lang w:val="en-CA" w:eastAsia="en-CA"/>
        </w:rPr>
        <w:drawing>
          <wp:inline distT="0" distB="0" distL="0" distR="0" wp14:anchorId="2FDB1575" wp14:editId="025A63A6">
            <wp:extent cx="4302024" cy="2286000"/>
            <wp:effectExtent l="0" t="0" r="3810" b="0"/>
            <wp:docPr id="15" name="Picture 15" descr="Image result for affirming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affirming childr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3170" cy="2307864"/>
                    </a:xfrm>
                    <a:prstGeom prst="rect">
                      <a:avLst/>
                    </a:prstGeom>
                    <a:noFill/>
                    <a:ln>
                      <a:noFill/>
                    </a:ln>
                  </pic:spPr>
                </pic:pic>
              </a:graphicData>
            </a:graphic>
          </wp:inline>
        </w:drawing>
      </w:r>
    </w:p>
    <w:p w14:paraId="61F43E87" w14:textId="77777777" w:rsidR="001B51F1" w:rsidRPr="002C5C63" w:rsidRDefault="009A19EF" w:rsidP="00D22475">
      <w:pPr>
        <w:pStyle w:val="0numbered"/>
        <w:rPr>
          <w:rFonts w:asciiTheme="minorHAnsi" w:hAnsiTheme="minorHAnsi" w:cstheme="minorHAnsi"/>
          <w:sz w:val="22"/>
          <w:szCs w:val="22"/>
        </w:rPr>
      </w:pPr>
      <w:r w:rsidRPr="002C5C63">
        <w:rPr>
          <w:rFonts w:asciiTheme="minorHAnsi" w:hAnsiTheme="minorHAnsi" w:cstheme="minorHAnsi"/>
          <w:sz w:val="22"/>
          <w:szCs w:val="22"/>
        </w:rPr>
        <w:lastRenderedPageBreak/>
        <w:t>Dramatize Bible stories to make worship more meaningful for children.</w:t>
      </w:r>
    </w:p>
    <w:p w14:paraId="720FA781" w14:textId="37DF8C6C" w:rsidR="009A19EF" w:rsidRPr="002C5C63" w:rsidRDefault="009A19EF" w:rsidP="00B51D02">
      <w:pPr>
        <w:pStyle w:val="0L6below"/>
        <w:keepNext/>
        <w:keepLines/>
        <w:ind w:left="270"/>
        <w:rPr>
          <w:rFonts w:asciiTheme="minorHAnsi" w:hAnsiTheme="minorHAnsi" w:cstheme="minorHAnsi"/>
          <w:bCs/>
          <w:sz w:val="22"/>
          <w:szCs w:val="22"/>
          <w:lang w:val="en-US"/>
        </w:rPr>
      </w:pPr>
      <w:r w:rsidRPr="002C5C63">
        <w:rPr>
          <w:rFonts w:asciiTheme="minorHAnsi" w:hAnsiTheme="minorHAnsi" w:cstheme="minorHAnsi"/>
          <w:sz w:val="22"/>
          <w:szCs w:val="22"/>
          <w:lang w:val="en-US"/>
        </w:rPr>
        <w:t xml:space="preserve">Why acting out Bible stories is </w:t>
      </w:r>
      <w:r w:rsidR="003413EB" w:rsidRPr="002C5C63">
        <w:rPr>
          <w:rFonts w:asciiTheme="minorHAnsi" w:hAnsiTheme="minorHAnsi" w:cstheme="minorHAnsi"/>
          <w:sz w:val="22"/>
          <w:szCs w:val="22"/>
          <w:lang w:val="en-US"/>
        </w:rPr>
        <w:t>important, and how to make it very easy</w:t>
      </w:r>
      <w:r w:rsidR="00821ED6" w:rsidRPr="002C5C63">
        <w:rPr>
          <w:rFonts w:asciiTheme="minorHAnsi" w:hAnsiTheme="minorHAnsi" w:cstheme="minorHAnsi"/>
          <w:sz w:val="22"/>
          <w:szCs w:val="22"/>
          <w:lang w:val="en-US"/>
        </w:rPr>
        <w:t>:</w:t>
      </w:r>
    </w:p>
    <w:p w14:paraId="5D99FBF1" w14:textId="2508505D" w:rsidR="009A19EF" w:rsidRPr="002C5C63" w:rsidRDefault="009A19EF" w:rsidP="00D13C23">
      <w:pPr>
        <w:pStyle w:val="0bullet"/>
        <w:rPr>
          <w:rFonts w:asciiTheme="minorHAnsi" w:hAnsiTheme="minorHAnsi" w:cstheme="minorHAnsi"/>
          <w:sz w:val="22"/>
          <w:szCs w:val="22"/>
        </w:rPr>
      </w:pPr>
      <w:r w:rsidRPr="002C5C63">
        <w:rPr>
          <w:rFonts w:asciiTheme="minorHAnsi" w:hAnsiTheme="minorHAnsi" w:cstheme="minorHAnsi"/>
          <w:sz w:val="22"/>
          <w:szCs w:val="22"/>
        </w:rPr>
        <w:t xml:space="preserve">Many house churches around the world have more children than adults, but worship </w:t>
      </w:r>
      <w:r w:rsidR="00087E0E" w:rsidRPr="002C5C63">
        <w:rPr>
          <w:rFonts w:asciiTheme="minorHAnsi" w:hAnsiTheme="minorHAnsi" w:cstheme="minorHAnsi"/>
          <w:sz w:val="22"/>
          <w:szCs w:val="22"/>
        </w:rPr>
        <w:t xml:space="preserve">often </w:t>
      </w:r>
      <w:r w:rsidRPr="002C5C63">
        <w:rPr>
          <w:rFonts w:asciiTheme="minorHAnsi" w:hAnsiTheme="minorHAnsi" w:cstheme="minorHAnsi"/>
          <w:sz w:val="22"/>
          <w:szCs w:val="22"/>
        </w:rPr>
        <w:t xml:space="preserve">engages only the adults. </w:t>
      </w:r>
      <w:r w:rsidR="00A10A66" w:rsidRPr="002C5C63">
        <w:rPr>
          <w:rFonts w:asciiTheme="minorHAnsi" w:hAnsiTheme="minorHAnsi" w:cstheme="minorHAnsi"/>
          <w:sz w:val="22"/>
          <w:szCs w:val="22"/>
        </w:rPr>
        <w:t>Some Paul</w:t>
      </w:r>
      <w:r w:rsidR="009B006B" w:rsidRPr="002C5C63">
        <w:rPr>
          <w:rFonts w:asciiTheme="minorHAnsi" w:hAnsiTheme="minorHAnsi" w:cstheme="minorHAnsi"/>
          <w:sz w:val="22"/>
          <w:szCs w:val="22"/>
        </w:rPr>
        <w:t>-Timothy studies for children</w:t>
      </w:r>
      <w:r w:rsidRPr="002C5C63">
        <w:rPr>
          <w:rFonts w:asciiTheme="minorHAnsi" w:hAnsiTheme="minorHAnsi" w:cstheme="minorHAnsi"/>
          <w:sz w:val="22"/>
          <w:szCs w:val="22"/>
        </w:rPr>
        <w:t xml:space="preserve"> </w:t>
      </w:r>
      <w:r w:rsidR="00A10A66" w:rsidRPr="002C5C63">
        <w:rPr>
          <w:rFonts w:asciiTheme="minorHAnsi" w:hAnsiTheme="minorHAnsi" w:cstheme="minorHAnsi"/>
          <w:sz w:val="22"/>
          <w:szCs w:val="22"/>
        </w:rPr>
        <w:t xml:space="preserve">have links to Bible stories that are scripted, to act out. These brief drama’s give </w:t>
      </w:r>
      <w:r w:rsidRPr="002C5C63">
        <w:rPr>
          <w:rFonts w:asciiTheme="minorHAnsi" w:hAnsiTheme="minorHAnsi" w:cstheme="minorHAnsi"/>
          <w:sz w:val="22"/>
          <w:szCs w:val="22"/>
        </w:rPr>
        <w:t>everyone who is present a part, including small children; those who do not have one of the main parts are Echoes who simply repeat a prompter's brief words,</w:t>
      </w:r>
    </w:p>
    <w:p w14:paraId="776344F5" w14:textId="7F095D2F" w:rsidR="009A19EF" w:rsidRPr="002C5C63" w:rsidRDefault="009A19EF" w:rsidP="00D13C23">
      <w:pPr>
        <w:pStyle w:val="0bullet"/>
        <w:rPr>
          <w:rFonts w:asciiTheme="minorHAnsi" w:hAnsiTheme="minorHAnsi" w:cstheme="minorHAnsi"/>
          <w:sz w:val="22"/>
          <w:szCs w:val="22"/>
        </w:rPr>
      </w:pPr>
      <w:r w:rsidRPr="002C5C63">
        <w:rPr>
          <w:rFonts w:asciiTheme="minorHAnsi" w:hAnsiTheme="minorHAnsi" w:cstheme="minorHAnsi"/>
          <w:sz w:val="22"/>
          <w:szCs w:val="22"/>
        </w:rPr>
        <w:t>People recall far more of what they have acted out</w:t>
      </w:r>
      <w:r w:rsidR="00BB7778" w:rsidRPr="002C5C63">
        <w:rPr>
          <w:rFonts w:asciiTheme="minorHAnsi" w:hAnsiTheme="minorHAnsi" w:cstheme="minorHAnsi"/>
          <w:sz w:val="22"/>
          <w:szCs w:val="22"/>
        </w:rPr>
        <w:t>,</w:t>
      </w:r>
      <w:r w:rsidRPr="002C5C63">
        <w:rPr>
          <w:rFonts w:asciiTheme="minorHAnsi" w:hAnsiTheme="minorHAnsi" w:cstheme="minorHAnsi"/>
          <w:sz w:val="22"/>
          <w:szCs w:val="22"/>
        </w:rPr>
        <w:t xml:space="preserve"> and apply it more easily.</w:t>
      </w:r>
    </w:p>
    <w:p w14:paraId="3659673C" w14:textId="77777777" w:rsidR="009A19EF" w:rsidRPr="002C5C63" w:rsidRDefault="009A19EF" w:rsidP="00D13C23">
      <w:pPr>
        <w:pStyle w:val="0bullet"/>
        <w:rPr>
          <w:rFonts w:asciiTheme="minorHAnsi" w:hAnsiTheme="minorHAnsi" w:cstheme="minorHAnsi"/>
          <w:sz w:val="22"/>
          <w:szCs w:val="22"/>
        </w:rPr>
      </w:pPr>
      <w:r w:rsidRPr="002C5C63">
        <w:rPr>
          <w:rFonts w:asciiTheme="minorHAnsi" w:hAnsiTheme="minorHAnsi" w:cstheme="minorHAnsi"/>
          <w:sz w:val="22"/>
          <w:szCs w:val="22"/>
        </w:rPr>
        <w:t>Most skits that are linked from the Paul-Timothy studies for children are brief, less than five minutes, and require no costumes.</w:t>
      </w:r>
    </w:p>
    <w:p w14:paraId="1EDA48EF" w14:textId="77777777" w:rsidR="009A19EF" w:rsidRPr="002C5C63" w:rsidRDefault="009A19EF" w:rsidP="00D13C23">
      <w:pPr>
        <w:pStyle w:val="0bullet"/>
        <w:rPr>
          <w:rFonts w:asciiTheme="minorHAnsi" w:hAnsiTheme="minorHAnsi" w:cstheme="minorHAnsi"/>
          <w:sz w:val="22"/>
          <w:szCs w:val="22"/>
        </w:rPr>
      </w:pPr>
      <w:r w:rsidRPr="002C5C63">
        <w:rPr>
          <w:rFonts w:asciiTheme="minorHAnsi" w:hAnsiTheme="minorHAnsi" w:cstheme="minorHAnsi"/>
          <w:sz w:val="22"/>
          <w:szCs w:val="22"/>
        </w:rPr>
        <w:t>No one has to memorize their parts, as the aim is to relive key Bible events, not to perform.</w:t>
      </w:r>
    </w:p>
    <w:p w14:paraId="372CAE06" w14:textId="38E722FB" w:rsidR="009A19EF" w:rsidRPr="002C5C63" w:rsidRDefault="009A19EF" w:rsidP="00D13C23">
      <w:pPr>
        <w:pStyle w:val="0bullet"/>
        <w:rPr>
          <w:rFonts w:asciiTheme="minorHAnsi" w:hAnsiTheme="minorHAnsi" w:cstheme="minorHAnsi"/>
          <w:sz w:val="22"/>
          <w:szCs w:val="22"/>
        </w:rPr>
      </w:pPr>
      <w:r w:rsidRPr="002C5C63">
        <w:rPr>
          <w:rFonts w:asciiTheme="minorHAnsi" w:hAnsiTheme="minorHAnsi" w:cstheme="minorHAnsi"/>
          <w:sz w:val="22"/>
          <w:szCs w:val="22"/>
        </w:rPr>
        <w:t>Most of the skits that have links in the Paul-children’s stud</w:t>
      </w:r>
      <w:r w:rsidR="0080658B" w:rsidRPr="002C5C63">
        <w:rPr>
          <w:rFonts w:asciiTheme="minorHAnsi" w:hAnsiTheme="minorHAnsi" w:cstheme="minorHAnsi"/>
          <w:sz w:val="22"/>
          <w:szCs w:val="22"/>
        </w:rPr>
        <w:t>ie</w:t>
      </w:r>
      <w:r w:rsidRPr="002C5C63">
        <w:rPr>
          <w:rFonts w:asciiTheme="minorHAnsi" w:hAnsiTheme="minorHAnsi" w:cstheme="minorHAnsi"/>
          <w:sz w:val="22"/>
          <w:szCs w:val="22"/>
        </w:rPr>
        <w:t xml:space="preserve">s engage even the tiny children: they are “Echoes” who simply repeat a Prompter’ brief phrases. </w:t>
      </w:r>
    </w:p>
    <w:p w14:paraId="481CF4AB" w14:textId="77777777" w:rsidR="00E07CC4" w:rsidRPr="002C5C63" w:rsidRDefault="00E07CC4" w:rsidP="00D13C23">
      <w:pPr>
        <w:pStyle w:val="0bullet"/>
        <w:rPr>
          <w:rFonts w:asciiTheme="minorHAnsi" w:hAnsiTheme="minorHAnsi" w:cstheme="minorHAnsi"/>
          <w:sz w:val="22"/>
          <w:szCs w:val="22"/>
        </w:rPr>
      </w:pPr>
      <w:r w:rsidRPr="002C5C63">
        <w:rPr>
          <w:rFonts w:asciiTheme="minorHAnsi" w:hAnsiTheme="minorHAnsi" w:cstheme="minorHAnsi"/>
          <w:sz w:val="22"/>
          <w:szCs w:val="22"/>
        </w:rPr>
        <w:t>Guidelines to present briefly scripted Bible stories linked from the Paul-Timothy studies.</w:t>
      </w:r>
    </w:p>
    <w:p w14:paraId="1D889648" w14:textId="607684AD" w:rsidR="00AA7BD3" w:rsidRPr="002C5C63" w:rsidRDefault="00A15FBE" w:rsidP="00D9759F">
      <w:pPr>
        <w:pStyle w:val="0L"/>
        <w:numPr>
          <w:ilvl w:val="0"/>
          <w:numId w:val="3"/>
        </w:numPr>
        <w:spacing w:after="60"/>
        <w:rPr>
          <w:sz w:val="22"/>
          <w:szCs w:val="22"/>
          <w:lang w:val="en-US"/>
        </w:rPr>
      </w:pPr>
      <w:r w:rsidRPr="002C5C63">
        <w:rPr>
          <w:sz w:val="22"/>
          <w:szCs w:val="22"/>
          <w:lang w:val="en-US"/>
        </w:rPr>
        <w:t>Simply read the lines;</w:t>
      </w:r>
      <w:r w:rsidR="008945ED" w:rsidRPr="002C5C63">
        <w:rPr>
          <w:sz w:val="22"/>
          <w:szCs w:val="22"/>
          <w:lang w:val="en-US"/>
        </w:rPr>
        <w:t xml:space="preserve"> </w:t>
      </w:r>
      <w:r w:rsidRPr="002C5C63">
        <w:rPr>
          <w:sz w:val="22"/>
          <w:szCs w:val="22"/>
          <w:lang w:val="en-US"/>
        </w:rPr>
        <w:t>the aim</w:t>
      </w:r>
      <w:r w:rsidR="008945ED" w:rsidRPr="002C5C63">
        <w:rPr>
          <w:sz w:val="22"/>
          <w:szCs w:val="22"/>
          <w:lang w:val="en-US"/>
        </w:rPr>
        <w:t xml:space="preserve"> </w:t>
      </w:r>
      <w:r w:rsidRPr="002C5C63">
        <w:rPr>
          <w:sz w:val="22"/>
          <w:szCs w:val="22"/>
          <w:lang w:val="en-US"/>
        </w:rPr>
        <w:t>is</w:t>
      </w:r>
      <w:r w:rsidR="008945ED" w:rsidRPr="002C5C63">
        <w:rPr>
          <w:sz w:val="22"/>
          <w:szCs w:val="22"/>
          <w:lang w:val="en-US"/>
        </w:rPr>
        <w:t xml:space="preserve"> </w:t>
      </w:r>
      <w:r w:rsidRPr="002C5C63">
        <w:rPr>
          <w:sz w:val="22"/>
          <w:szCs w:val="22"/>
          <w:lang w:val="en-US"/>
        </w:rPr>
        <w:t>not to perform</w:t>
      </w:r>
      <w:r w:rsidR="00873AB6" w:rsidRPr="002C5C63">
        <w:rPr>
          <w:sz w:val="22"/>
          <w:szCs w:val="22"/>
          <w:lang w:val="en-US"/>
        </w:rPr>
        <w:t xml:space="preserve"> </w:t>
      </w:r>
      <w:r w:rsidRPr="002C5C63">
        <w:rPr>
          <w:sz w:val="22"/>
          <w:szCs w:val="22"/>
          <w:lang w:val="en-US"/>
        </w:rPr>
        <w:t>but to relive</w:t>
      </w:r>
      <w:r w:rsidR="00873AB6" w:rsidRPr="002C5C63">
        <w:rPr>
          <w:sz w:val="22"/>
          <w:szCs w:val="22"/>
          <w:lang w:val="en-US"/>
        </w:rPr>
        <w:t xml:space="preserve"> </w:t>
      </w:r>
      <w:r w:rsidRPr="002C5C63">
        <w:rPr>
          <w:sz w:val="22"/>
          <w:szCs w:val="22"/>
          <w:lang w:val="en-US"/>
        </w:rPr>
        <w:t>key</w:t>
      </w:r>
      <w:r w:rsidR="00873AB6" w:rsidRPr="002C5C63">
        <w:rPr>
          <w:sz w:val="22"/>
          <w:szCs w:val="22"/>
          <w:lang w:val="en-US"/>
        </w:rPr>
        <w:t xml:space="preserve"> </w:t>
      </w:r>
      <w:r w:rsidRPr="002C5C63">
        <w:rPr>
          <w:sz w:val="22"/>
          <w:szCs w:val="22"/>
          <w:lang w:val="en-US"/>
        </w:rPr>
        <w:t>Bible events</w:t>
      </w:r>
      <w:r w:rsidR="008945ED" w:rsidRPr="002C5C63">
        <w:rPr>
          <w:sz w:val="22"/>
          <w:szCs w:val="22"/>
          <w:lang w:val="en-US"/>
        </w:rPr>
        <w:t>.</w:t>
      </w:r>
    </w:p>
    <w:p w14:paraId="19E331D2" w14:textId="7D0BEF10" w:rsidR="00A15FBE" w:rsidRPr="002C5C63" w:rsidRDefault="00A15FBE" w:rsidP="00D9759F">
      <w:pPr>
        <w:pStyle w:val="0L"/>
        <w:numPr>
          <w:ilvl w:val="0"/>
          <w:numId w:val="3"/>
        </w:numPr>
        <w:spacing w:after="60"/>
        <w:rPr>
          <w:sz w:val="22"/>
          <w:szCs w:val="22"/>
          <w:lang w:val="en-US"/>
        </w:rPr>
      </w:pPr>
      <w:r w:rsidRPr="002C5C63">
        <w:rPr>
          <w:sz w:val="22"/>
          <w:szCs w:val="22"/>
          <w:lang w:val="en-US"/>
        </w:rPr>
        <w:t>Keep</w:t>
      </w:r>
      <w:r w:rsidR="00873AB6" w:rsidRPr="002C5C63">
        <w:rPr>
          <w:sz w:val="22"/>
          <w:szCs w:val="22"/>
          <w:lang w:val="en-US"/>
        </w:rPr>
        <w:t xml:space="preserve"> </w:t>
      </w:r>
      <w:r w:rsidRPr="002C5C63">
        <w:rPr>
          <w:sz w:val="22"/>
          <w:szCs w:val="22"/>
          <w:lang w:val="en-US"/>
        </w:rPr>
        <w:t>skits simple</w:t>
      </w:r>
      <w:r w:rsidR="008945ED" w:rsidRPr="002C5C63">
        <w:rPr>
          <w:sz w:val="22"/>
          <w:szCs w:val="22"/>
          <w:lang w:val="en-US"/>
        </w:rPr>
        <w:t xml:space="preserve"> </w:t>
      </w:r>
      <w:r w:rsidRPr="002C5C63">
        <w:rPr>
          <w:sz w:val="22"/>
          <w:szCs w:val="22"/>
          <w:lang w:val="en-US"/>
        </w:rPr>
        <w:t>and brief,</w:t>
      </w:r>
      <w:r w:rsidR="008945ED" w:rsidRPr="002C5C63">
        <w:rPr>
          <w:sz w:val="22"/>
          <w:szCs w:val="22"/>
          <w:lang w:val="en-US"/>
        </w:rPr>
        <w:t xml:space="preserve"> </w:t>
      </w:r>
      <w:r w:rsidRPr="002C5C63">
        <w:rPr>
          <w:sz w:val="22"/>
          <w:szCs w:val="22"/>
          <w:lang w:val="en-US"/>
        </w:rPr>
        <w:t xml:space="preserve">and do them </w:t>
      </w:r>
      <w:r w:rsidR="0080658B" w:rsidRPr="002C5C63">
        <w:rPr>
          <w:sz w:val="22"/>
          <w:szCs w:val="22"/>
          <w:lang w:val="en-US"/>
        </w:rPr>
        <w:t xml:space="preserve">often. </w:t>
      </w:r>
    </w:p>
    <w:p w14:paraId="3BFAF5C5" w14:textId="77777777" w:rsidR="00A15FBE" w:rsidRPr="002C5C63" w:rsidRDefault="00A15FBE" w:rsidP="00882BAA">
      <w:pPr>
        <w:pStyle w:val="0L"/>
        <w:spacing w:after="60"/>
        <w:ind w:left="1080" w:hanging="450"/>
        <w:rPr>
          <w:sz w:val="22"/>
          <w:szCs w:val="22"/>
          <w:lang w:val="en-US"/>
        </w:rPr>
      </w:pPr>
      <w:r w:rsidRPr="002C5C63">
        <w:rPr>
          <w:sz w:val="22"/>
          <w:szCs w:val="22"/>
          <w:lang w:val="en-US"/>
        </w:rPr>
        <w:t>2</w:t>
      </w:r>
      <w:r w:rsidR="001E7B61" w:rsidRPr="002C5C63">
        <w:rPr>
          <w:sz w:val="22"/>
          <w:szCs w:val="22"/>
          <w:lang w:val="en-US"/>
        </w:rPr>
        <w:t>.</w:t>
      </w:r>
      <w:r w:rsidR="001E7B61" w:rsidRPr="002C5C63">
        <w:rPr>
          <w:sz w:val="22"/>
          <w:szCs w:val="22"/>
          <w:lang w:val="en-US"/>
        </w:rPr>
        <w:tab/>
      </w:r>
      <w:r w:rsidRPr="002C5C63">
        <w:rPr>
          <w:sz w:val="22"/>
          <w:szCs w:val="22"/>
          <w:lang w:val="en-US"/>
        </w:rPr>
        <w:t>Avoid</w:t>
      </w:r>
      <w:r w:rsidR="008945ED" w:rsidRPr="002C5C63">
        <w:rPr>
          <w:sz w:val="22"/>
          <w:szCs w:val="22"/>
          <w:lang w:val="en-US"/>
        </w:rPr>
        <w:t xml:space="preserve"> </w:t>
      </w:r>
      <w:r w:rsidRPr="002C5C63">
        <w:rPr>
          <w:sz w:val="22"/>
          <w:szCs w:val="22"/>
          <w:lang w:val="en-US"/>
        </w:rPr>
        <w:t>costumes and props;</w:t>
      </w:r>
      <w:r w:rsidR="00873AB6" w:rsidRPr="002C5C63">
        <w:rPr>
          <w:sz w:val="22"/>
          <w:szCs w:val="22"/>
          <w:lang w:val="en-US"/>
        </w:rPr>
        <w:t xml:space="preserve"> </w:t>
      </w:r>
      <w:r w:rsidRPr="002C5C63">
        <w:rPr>
          <w:sz w:val="22"/>
          <w:szCs w:val="22"/>
          <w:lang w:val="en-US"/>
        </w:rPr>
        <w:t>they can distract from the spiritual message.</w:t>
      </w:r>
    </w:p>
    <w:p w14:paraId="25B34E0D" w14:textId="77777777" w:rsidR="00A15FBE" w:rsidRPr="002C5C63" w:rsidRDefault="00A15FBE" w:rsidP="00882BAA">
      <w:pPr>
        <w:pStyle w:val="0L"/>
        <w:spacing w:after="60"/>
        <w:ind w:left="1080" w:hanging="450"/>
        <w:rPr>
          <w:sz w:val="22"/>
          <w:szCs w:val="22"/>
          <w:lang w:val="en-US"/>
        </w:rPr>
      </w:pPr>
      <w:r w:rsidRPr="002C5C63">
        <w:rPr>
          <w:sz w:val="22"/>
          <w:szCs w:val="22"/>
          <w:lang w:val="en-US"/>
        </w:rPr>
        <w:t>3</w:t>
      </w:r>
      <w:r w:rsidR="001E7B61" w:rsidRPr="002C5C63">
        <w:rPr>
          <w:sz w:val="22"/>
          <w:szCs w:val="22"/>
          <w:lang w:val="en-US"/>
        </w:rPr>
        <w:t>.</w:t>
      </w:r>
      <w:r w:rsidR="001E7B61" w:rsidRPr="002C5C63">
        <w:rPr>
          <w:sz w:val="22"/>
          <w:szCs w:val="22"/>
          <w:lang w:val="en-US"/>
        </w:rPr>
        <w:tab/>
      </w:r>
      <w:r w:rsidRPr="002C5C63">
        <w:rPr>
          <w:sz w:val="22"/>
          <w:szCs w:val="22"/>
          <w:lang w:val="en-US"/>
        </w:rPr>
        <w:t>Skits take only two to five minutes</w:t>
      </w:r>
      <w:r w:rsidR="008C5832" w:rsidRPr="002C5C63">
        <w:rPr>
          <w:sz w:val="22"/>
          <w:szCs w:val="22"/>
          <w:lang w:val="en-US"/>
        </w:rPr>
        <w:t>,</w:t>
      </w:r>
      <w:r w:rsidRPr="002C5C63">
        <w:rPr>
          <w:sz w:val="22"/>
          <w:szCs w:val="22"/>
          <w:lang w:val="en-US"/>
        </w:rPr>
        <w:t xml:space="preserve"> unless noted otherwise.</w:t>
      </w:r>
    </w:p>
    <w:p w14:paraId="212282B0" w14:textId="0A67EE54" w:rsidR="008C7012" w:rsidRPr="002C5C63" w:rsidRDefault="00A15FBE" w:rsidP="00882BAA">
      <w:pPr>
        <w:pStyle w:val="0L"/>
        <w:keepLines/>
        <w:spacing w:after="60"/>
        <w:ind w:left="1080" w:hanging="446"/>
        <w:rPr>
          <w:sz w:val="22"/>
          <w:szCs w:val="22"/>
          <w:lang w:val="en-US"/>
        </w:rPr>
      </w:pPr>
      <w:r w:rsidRPr="002C5C63">
        <w:rPr>
          <w:sz w:val="22"/>
          <w:szCs w:val="22"/>
          <w:lang w:val="en-US"/>
        </w:rPr>
        <w:t>4.</w:t>
      </w:r>
      <w:r w:rsidR="001E7B61" w:rsidRPr="002C5C63">
        <w:rPr>
          <w:sz w:val="22"/>
          <w:szCs w:val="22"/>
          <w:lang w:val="en-US"/>
        </w:rPr>
        <w:tab/>
      </w:r>
      <w:r w:rsidRPr="002C5C63">
        <w:rPr>
          <w:sz w:val="22"/>
          <w:szCs w:val="22"/>
          <w:lang w:val="en-US"/>
        </w:rPr>
        <w:t>Everyone takes part</w:t>
      </w:r>
      <w:r w:rsidR="008C5832" w:rsidRPr="002C5C63">
        <w:rPr>
          <w:sz w:val="22"/>
          <w:szCs w:val="22"/>
          <w:lang w:val="en-US"/>
        </w:rPr>
        <w:t>,</w:t>
      </w:r>
      <w:r w:rsidR="008945ED" w:rsidRPr="002C5C63">
        <w:rPr>
          <w:sz w:val="22"/>
          <w:szCs w:val="22"/>
          <w:lang w:val="en-US"/>
        </w:rPr>
        <w:t xml:space="preserve"> </w:t>
      </w:r>
      <w:r w:rsidRPr="002C5C63">
        <w:rPr>
          <w:sz w:val="22"/>
          <w:szCs w:val="22"/>
          <w:lang w:val="en-US"/>
        </w:rPr>
        <w:t>children</w:t>
      </w:r>
      <w:r w:rsidR="00873AB6" w:rsidRPr="002C5C63">
        <w:rPr>
          <w:sz w:val="22"/>
          <w:szCs w:val="22"/>
          <w:lang w:val="en-US"/>
        </w:rPr>
        <w:t xml:space="preserve"> </w:t>
      </w:r>
      <w:r w:rsidRPr="002C5C63">
        <w:rPr>
          <w:sz w:val="22"/>
          <w:szCs w:val="22"/>
          <w:lang w:val="en-US"/>
        </w:rPr>
        <w:t>and adults.</w:t>
      </w:r>
      <w:r w:rsidR="008945ED" w:rsidRPr="002C5C63">
        <w:rPr>
          <w:sz w:val="22"/>
          <w:szCs w:val="22"/>
          <w:lang w:val="en-US"/>
        </w:rPr>
        <w:t xml:space="preserve"> </w:t>
      </w:r>
      <w:r w:rsidRPr="002C5C63">
        <w:rPr>
          <w:sz w:val="22"/>
          <w:szCs w:val="22"/>
          <w:lang w:val="en-US"/>
        </w:rPr>
        <w:t>You</w:t>
      </w:r>
      <w:r w:rsidR="00873AB6" w:rsidRPr="002C5C63">
        <w:rPr>
          <w:sz w:val="22"/>
          <w:szCs w:val="22"/>
          <w:lang w:val="en-US"/>
        </w:rPr>
        <w:t xml:space="preserve"> </w:t>
      </w:r>
      <w:r w:rsidRPr="002C5C63">
        <w:rPr>
          <w:sz w:val="22"/>
          <w:szCs w:val="22"/>
          <w:lang w:val="en-US"/>
        </w:rPr>
        <w:t xml:space="preserve">need no </w:t>
      </w:r>
      <w:r w:rsidR="0080658B" w:rsidRPr="002C5C63">
        <w:rPr>
          <w:sz w:val="22"/>
          <w:szCs w:val="22"/>
          <w:lang w:val="en-US"/>
        </w:rPr>
        <w:t>audience:</w:t>
      </w:r>
      <w:r w:rsidRPr="002C5C63">
        <w:rPr>
          <w:sz w:val="22"/>
          <w:szCs w:val="22"/>
          <w:lang w:val="en-US"/>
        </w:rPr>
        <w:t xml:space="preserve"> those who receive</w:t>
      </w:r>
      <w:r w:rsidR="00873AB6" w:rsidRPr="002C5C63">
        <w:rPr>
          <w:sz w:val="22"/>
          <w:szCs w:val="22"/>
          <w:lang w:val="en-US"/>
        </w:rPr>
        <w:t xml:space="preserve"> </w:t>
      </w:r>
      <w:r w:rsidRPr="002C5C63">
        <w:rPr>
          <w:sz w:val="22"/>
          <w:szCs w:val="22"/>
          <w:lang w:val="en-US"/>
        </w:rPr>
        <w:t>no script are</w:t>
      </w:r>
      <w:r w:rsidR="00873AB6" w:rsidRPr="002C5C63">
        <w:rPr>
          <w:sz w:val="22"/>
          <w:szCs w:val="22"/>
          <w:lang w:val="en-US"/>
        </w:rPr>
        <w:t xml:space="preserve"> </w:t>
      </w:r>
      <w:r w:rsidRPr="002C5C63">
        <w:rPr>
          <w:sz w:val="22"/>
          <w:szCs w:val="22"/>
          <w:lang w:val="en-US"/>
        </w:rPr>
        <w:t>Echoes</w:t>
      </w:r>
      <w:r w:rsidR="008945ED" w:rsidRPr="002C5C63">
        <w:rPr>
          <w:sz w:val="22"/>
          <w:szCs w:val="22"/>
          <w:lang w:val="en-US"/>
        </w:rPr>
        <w:t xml:space="preserve"> </w:t>
      </w:r>
      <w:r w:rsidRPr="002C5C63">
        <w:rPr>
          <w:sz w:val="22"/>
          <w:szCs w:val="22"/>
          <w:lang w:val="en-US"/>
        </w:rPr>
        <w:t>who</w:t>
      </w:r>
      <w:r w:rsidR="00873AB6" w:rsidRPr="002C5C63">
        <w:rPr>
          <w:sz w:val="22"/>
          <w:szCs w:val="22"/>
          <w:lang w:val="en-US"/>
        </w:rPr>
        <w:t xml:space="preserve"> </w:t>
      </w:r>
      <w:r w:rsidRPr="002C5C63">
        <w:rPr>
          <w:sz w:val="22"/>
          <w:szCs w:val="22"/>
          <w:lang w:val="en-US"/>
        </w:rPr>
        <w:t>repeat a prompter’s brief words.</w:t>
      </w:r>
      <w:r w:rsidR="00D03566" w:rsidRPr="002C5C63">
        <w:rPr>
          <w:sz w:val="22"/>
          <w:szCs w:val="22"/>
          <w:lang w:val="en-US"/>
        </w:rPr>
        <w:t xml:space="preserve"> </w:t>
      </w:r>
    </w:p>
    <w:p w14:paraId="6AC60723" w14:textId="3F3666B9" w:rsidR="00A15FBE" w:rsidRPr="002C5C63" w:rsidRDefault="00AA5C5C" w:rsidP="00882BAA">
      <w:pPr>
        <w:pStyle w:val="0L"/>
        <w:keepLines/>
        <w:spacing w:after="60"/>
        <w:ind w:left="1080" w:hanging="446"/>
        <w:rPr>
          <w:sz w:val="22"/>
          <w:szCs w:val="22"/>
          <w:lang w:val="en-US"/>
        </w:rPr>
      </w:pPr>
      <w:r w:rsidRPr="002C5C63">
        <w:rPr>
          <w:sz w:val="22"/>
          <w:szCs w:val="22"/>
          <w:lang w:val="en-US"/>
        </w:rPr>
        <w:t>5.</w:t>
      </w:r>
      <w:r w:rsidRPr="002C5C63">
        <w:rPr>
          <w:sz w:val="22"/>
          <w:szCs w:val="22"/>
          <w:lang w:val="en-US"/>
        </w:rPr>
        <w:tab/>
      </w:r>
      <w:r w:rsidR="00A15FBE" w:rsidRPr="002C5C63">
        <w:rPr>
          <w:sz w:val="22"/>
          <w:szCs w:val="22"/>
          <w:lang w:val="en-US"/>
        </w:rPr>
        <w:t xml:space="preserve">Let tiny tots </w:t>
      </w:r>
      <w:r w:rsidR="008952D3" w:rsidRPr="002C5C63">
        <w:rPr>
          <w:sz w:val="22"/>
          <w:szCs w:val="22"/>
          <w:lang w:val="en-US"/>
        </w:rPr>
        <w:t xml:space="preserve">be </w:t>
      </w:r>
      <w:r w:rsidR="00A15FBE" w:rsidRPr="002C5C63">
        <w:rPr>
          <w:sz w:val="22"/>
          <w:szCs w:val="22"/>
          <w:lang w:val="en-US"/>
        </w:rPr>
        <w:t>trees with arms held out as limbs, or</w:t>
      </w:r>
      <w:r w:rsidR="00873AB6" w:rsidRPr="002C5C63">
        <w:rPr>
          <w:sz w:val="22"/>
          <w:szCs w:val="22"/>
          <w:lang w:val="en-US"/>
        </w:rPr>
        <w:t xml:space="preserve"> </w:t>
      </w:r>
      <w:r w:rsidR="00A15FBE" w:rsidRPr="002C5C63">
        <w:rPr>
          <w:sz w:val="22"/>
          <w:szCs w:val="22"/>
          <w:lang w:val="en-US"/>
        </w:rPr>
        <w:t>as wind</w:t>
      </w:r>
      <w:r w:rsidR="00873AB6" w:rsidRPr="002C5C63">
        <w:rPr>
          <w:sz w:val="22"/>
          <w:szCs w:val="22"/>
          <w:lang w:val="en-US"/>
        </w:rPr>
        <w:t xml:space="preserve"> </w:t>
      </w:r>
      <w:r w:rsidR="00A15FBE" w:rsidRPr="002C5C63">
        <w:rPr>
          <w:sz w:val="22"/>
          <w:szCs w:val="22"/>
          <w:lang w:val="en-US"/>
        </w:rPr>
        <w:t>that</w:t>
      </w:r>
      <w:r w:rsidR="00873AB6" w:rsidRPr="002C5C63">
        <w:rPr>
          <w:sz w:val="22"/>
          <w:szCs w:val="22"/>
          <w:lang w:val="en-US"/>
        </w:rPr>
        <w:t xml:space="preserve"> </w:t>
      </w:r>
      <w:r w:rsidR="00A15FBE" w:rsidRPr="002C5C63">
        <w:rPr>
          <w:sz w:val="22"/>
          <w:szCs w:val="22"/>
          <w:lang w:val="en-US"/>
        </w:rPr>
        <w:t>howls</w:t>
      </w:r>
      <w:r w:rsidR="008C5832" w:rsidRPr="002C5C63">
        <w:rPr>
          <w:sz w:val="22"/>
          <w:szCs w:val="22"/>
          <w:lang w:val="en-US"/>
        </w:rPr>
        <w:t>,</w:t>
      </w:r>
      <w:r w:rsidR="00873AB6" w:rsidRPr="002C5C63">
        <w:rPr>
          <w:sz w:val="22"/>
          <w:szCs w:val="22"/>
          <w:lang w:val="en-US"/>
        </w:rPr>
        <w:t xml:space="preserve"> </w:t>
      </w:r>
      <w:r w:rsidR="00585F2A" w:rsidRPr="002C5C63">
        <w:rPr>
          <w:i/>
          <w:sz w:val="22"/>
          <w:szCs w:val="22"/>
          <w:lang w:val="en-US"/>
        </w:rPr>
        <w:t>etc</w:t>
      </w:r>
      <w:r w:rsidR="008C7012" w:rsidRPr="002C5C63">
        <w:rPr>
          <w:sz w:val="22"/>
          <w:szCs w:val="22"/>
          <w:lang w:val="en-US"/>
        </w:rPr>
        <w:t xml:space="preserve">. </w:t>
      </w:r>
    </w:p>
    <w:p w14:paraId="63AE9BF4" w14:textId="77777777" w:rsidR="00A15FBE" w:rsidRPr="002C5C63" w:rsidRDefault="00A15FBE" w:rsidP="00882BAA">
      <w:pPr>
        <w:pStyle w:val="0L"/>
        <w:spacing w:after="60"/>
        <w:ind w:left="1080" w:hanging="450"/>
        <w:rPr>
          <w:sz w:val="22"/>
          <w:szCs w:val="22"/>
          <w:lang w:val="en-US"/>
        </w:rPr>
      </w:pPr>
      <w:r w:rsidRPr="002C5C63">
        <w:rPr>
          <w:sz w:val="22"/>
          <w:szCs w:val="22"/>
          <w:lang w:val="en-US"/>
        </w:rPr>
        <w:t>6.</w:t>
      </w:r>
      <w:r w:rsidR="009C486A" w:rsidRPr="002C5C63">
        <w:rPr>
          <w:sz w:val="22"/>
          <w:szCs w:val="22"/>
          <w:lang w:val="en-US"/>
        </w:rPr>
        <w:tab/>
      </w:r>
      <w:r w:rsidRPr="002C5C63">
        <w:rPr>
          <w:sz w:val="22"/>
          <w:szCs w:val="22"/>
          <w:lang w:val="en-US"/>
        </w:rPr>
        <w:t>Let older kids</w:t>
      </w:r>
      <w:r w:rsidR="00472890" w:rsidRPr="002C5C63">
        <w:rPr>
          <w:sz w:val="22"/>
          <w:szCs w:val="22"/>
          <w:lang w:val="en-US"/>
        </w:rPr>
        <w:t xml:space="preserve"> </w:t>
      </w:r>
      <w:r w:rsidRPr="002C5C63">
        <w:rPr>
          <w:sz w:val="22"/>
          <w:szCs w:val="22"/>
          <w:lang w:val="en-US"/>
        </w:rPr>
        <w:t>prepare</w:t>
      </w:r>
      <w:r w:rsidR="00873AB6" w:rsidRPr="002C5C63">
        <w:rPr>
          <w:sz w:val="22"/>
          <w:szCs w:val="22"/>
          <w:lang w:val="en-US"/>
        </w:rPr>
        <w:t xml:space="preserve"> </w:t>
      </w:r>
      <w:r w:rsidRPr="002C5C63">
        <w:rPr>
          <w:sz w:val="22"/>
          <w:szCs w:val="22"/>
          <w:lang w:val="en-US"/>
        </w:rPr>
        <w:t>the</w:t>
      </w:r>
      <w:r w:rsidR="00873AB6" w:rsidRPr="002C5C63">
        <w:rPr>
          <w:sz w:val="22"/>
          <w:szCs w:val="22"/>
          <w:lang w:val="en-US"/>
        </w:rPr>
        <w:t xml:space="preserve"> </w:t>
      </w:r>
      <w:r w:rsidRPr="002C5C63">
        <w:rPr>
          <w:sz w:val="22"/>
          <w:szCs w:val="22"/>
          <w:lang w:val="en-US"/>
        </w:rPr>
        <w:t>younger.</w:t>
      </w:r>
    </w:p>
    <w:p w14:paraId="3CA1BE33" w14:textId="19354C4A" w:rsidR="00A15FBE" w:rsidRPr="002C5C63" w:rsidRDefault="00A15FBE" w:rsidP="00882BAA">
      <w:pPr>
        <w:pStyle w:val="0L"/>
        <w:spacing w:after="60"/>
        <w:ind w:left="1080" w:hanging="450"/>
        <w:rPr>
          <w:sz w:val="22"/>
          <w:szCs w:val="22"/>
          <w:lang w:val="en-US"/>
        </w:rPr>
      </w:pPr>
      <w:r w:rsidRPr="002C5C63">
        <w:rPr>
          <w:sz w:val="22"/>
          <w:szCs w:val="22"/>
          <w:lang w:val="en-US"/>
        </w:rPr>
        <w:t>7.</w:t>
      </w:r>
      <w:r w:rsidR="009C486A" w:rsidRPr="002C5C63">
        <w:rPr>
          <w:sz w:val="22"/>
          <w:szCs w:val="22"/>
          <w:lang w:val="en-US"/>
        </w:rPr>
        <w:tab/>
      </w:r>
      <w:r w:rsidRPr="002C5C63">
        <w:rPr>
          <w:sz w:val="22"/>
          <w:szCs w:val="22"/>
          <w:lang w:val="en-US"/>
        </w:rPr>
        <w:t>Women can take men's parts</w:t>
      </w:r>
      <w:r w:rsidR="00873AB6" w:rsidRPr="002C5C63">
        <w:rPr>
          <w:sz w:val="22"/>
          <w:szCs w:val="22"/>
          <w:lang w:val="en-US"/>
        </w:rPr>
        <w:t xml:space="preserve"> </w:t>
      </w:r>
      <w:r w:rsidRPr="002C5C63">
        <w:rPr>
          <w:sz w:val="22"/>
          <w:szCs w:val="22"/>
          <w:lang w:val="en-US"/>
        </w:rPr>
        <w:t>and</w:t>
      </w:r>
      <w:r w:rsidR="00873AB6" w:rsidRPr="002C5C63">
        <w:rPr>
          <w:sz w:val="22"/>
          <w:szCs w:val="22"/>
          <w:lang w:val="en-US"/>
        </w:rPr>
        <w:t xml:space="preserve"> </w:t>
      </w:r>
      <w:r w:rsidR="00585F2A" w:rsidRPr="002C5C63">
        <w:rPr>
          <w:sz w:val="22"/>
          <w:szCs w:val="22"/>
          <w:lang w:val="en-US"/>
        </w:rPr>
        <w:t>vice</w:t>
      </w:r>
      <w:r w:rsidRPr="002C5C63">
        <w:rPr>
          <w:sz w:val="22"/>
          <w:szCs w:val="22"/>
          <w:lang w:val="en-US"/>
        </w:rPr>
        <w:t xml:space="preserve"> versa</w:t>
      </w:r>
      <w:r w:rsidR="008C5832" w:rsidRPr="002C5C63">
        <w:rPr>
          <w:sz w:val="22"/>
          <w:szCs w:val="22"/>
          <w:lang w:val="en-US"/>
        </w:rPr>
        <w:t>,</w:t>
      </w:r>
      <w:r w:rsidRPr="002C5C63">
        <w:rPr>
          <w:sz w:val="22"/>
          <w:szCs w:val="22"/>
          <w:lang w:val="en-US"/>
        </w:rPr>
        <w:t xml:space="preserve"> if necessary.</w:t>
      </w:r>
    </w:p>
    <w:p w14:paraId="240A8D36" w14:textId="77777777" w:rsidR="00A15FBE" w:rsidRPr="002C5C63" w:rsidRDefault="00A15FBE" w:rsidP="00882BAA">
      <w:pPr>
        <w:pStyle w:val="0L"/>
        <w:spacing w:after="60"/>
        <w:ind w:left="1080" w:hanging="450"/>
        <w:rPr>
          <w:sz w:val="22"/>
          <w:szCs w:val="22"/>
          <w:lang w:val="en-US"/>
        </w:rPr>
      </w:pPr>
      <w:r w:rsidRPr="002C5C63">
        <w:rPr>
          <w:sz w:val="22"/>
          <w:szCs w:val="22"/>
          <w:lang w:val="en-US"/>
        </w:rPr>
        <w:t>8.</w:t>
      </w:r>
      <w:r w:rsidR="009C486A" w:rsidRPr="002C5C63">
        <w:rPr>
          <w:sz w:val="22"/>
          <w:szCs w:val="22"/>
          <w:lang w:val="en-US"/>
        </w:rPr>
        <w:tab/>
      </w:r>
      <w:r w:rsidRPr="002C5C63">
        <w:rPr>
          <w:sz w:val="22"/>
          <w:szCs w:val="22"/>
          <w:lang w:val="en-US"/>
        </w:rPr>
        <w:t>Modify the scripts</w:t>
      </w:r>
      <w:r w:rsidR="00472890" w:rsidRPr="002C5C63">
        <w:rPr>
          <w:sz w:val="22"/>
          <w:szCs w:val="22"/>
          <w:lang w:val="en-US"/>
        </w:rPr>
        <w:t xml:space="preserve"> </w:t>
      </w:r>
      <w:r w:rsidRPr="002C5C63">
        <w:rPr>
          <w:sz w:val="22"/>
          <w:szCs w:val="22"/>
          <w:lang w:val="en-US"/>
        </w:rPr>
        <w:t xml:space="preserve">to fit your time limitations and occasions. </w:t>
      </w:r>
    </w:p>
    <w:p w14:paraId="43D80C8F" w14:textId="77777777" w:rsidR="00472890" w:rsidRPr="002C5C63" w:rsidRDefault="00A15FBE" w:rsidP="00882BAA">
      <w:pPr>
        <w:pStyle w:val="0L"/>
        <w:spacing w:after="60"/>
        <w:ind w:left="1080" w:hanging="450"/>
        <w:rPr>
          <w:sz w:val="22"/>
          <w:szCs w:val="22"/>
          <w:lang w:val="en-US"/>
        </w:rPr>
      </w:pPr>
      <w:r w:rsidRPr="002C5C63">
        <w:rPr>
          <w:sz w:val="22"/>
          <w:szCs w:val="22"/>
          <w:lang w:val="en-US"/>
        </w:rPr>
        <w:t>9.</w:t>
      </w:r>
      <w:r w:rsidR="009C486A" w:rsidRPr="002C5C63">
        <w:rPr>
          <w:sz w:val="22"/>
          <w:szCs w:val="22"/>
          <w:lang w:val="en-US"/>
        </w:rPr>
        <w:tab/>
      </w:r>
      <w:r w:rsidRPr="002C5C63">
        <w:rPr>
          <w:sz w:val="22"/>
          <w:szCs w:val="22"/>
          <w:lang w:val="en-US"/>
        </w:rPr>
        <w:t>If you prefer simply to narrate a story</w:t>
      </w:r>
      <w:r w:rsidR="008C5832" w:rsidRPr="002C5C63">
        <w:rPr>
          <w:sz w:val="22"/>
          <w:szCs w:val="22"/>
          <w:lang w:val="en-US"/>
        </w:rPr>
        <w:t>,</w:t>
      </w:r>
      <w:r w:rsidRPr="002C5C63">
        <w:rPr>
          <w:sz w:val="22"/>
          <w:szCs w:val="22"/>
          <w:lang w:val="en-US"/>
        </w:rPr>
        <w:t xml:space="preserve"> subtitles tell where to find it in Scripture.</w:t>
      </w:r>
      <w:r w:rsidR="00472890" w:rsidRPr="002C5C63">
        <w:rPr>
          <w:sz w:val="22"/>
          <w:szCs w:val="22"/>
          <w:lang w:val="en-US"/>
        </w:rPr>
        <w:t xml:space="preserve"> </w:t>
      </w:r>
    </w:p>
    <w:p w14:paraId="5266AFC7" w14:textId="02AB7D19" w:rsidR="00E07CC4" w:rsidRDefault="003C1442" w:rsidP="00882BAA">
      <w:pPr>
        <w:pStyle w:val="0L"/>
        <w:spacing w:after="180"/>
        <w:ind w:left="1080" w:hanging="450"/>
        <w:rPr>
          <w:sz w:val="22"/>
          <w:szCs w:val="22"/>
          <w:lang w:val="en-US"/>
        </w:rPr>
      </w:pPr>
      <w:r w:rsidRPr="002C5C63">
        <w:rPr>
          <w:sz w:val="22"/>
          <w:szCs w:val="22"/>
          <w:lang w:val="en-US"/>
        </w:rPr>
        <w:t>10.</w:t>
      </w:r>
      <w:r w:rsidR="009C486A" w:rsidRPr="002C5C63">
        <w:rPr>
          <w:sz w:val="22"/>
          <w:szCs w:val="22"/>
          <w:lang w:val="en-US"/>
        </w:rPr>
        <w:tab/>
      </w:r>
      <w:r w:rsidR="00E07CC4" w:rsidRPr="002C5C63">
        <w:rPr>
          <w:sz w:val="22"/>
          <w:szCs w:val="22"/>
          <w:lang w:val="en-US"/>
        </w:rPr>
        <w:t>Ask discussion questions afterwards, such as</w:t>
      </w:r>
      <w:r w:rsidR="00585F2A" w:rsidRPr="002C5C63">
        <w:rPr>
          <w:sz w:val="22"/>
          <w:szCs w:val="22"/>
          <w:lang w:val="en-US"/>
        </w:rPr>
        <w:t xml:space="preserve">: </w:t>
      </w:r>
      <w:r w:rsidR="00E07CC4" w:rsidRPr="002C5C63">
        <w:rPr>
          <w:sz w:val="22"/>
          <w:szCs w:val="22"/>
          <w:lang w:val="en-US"/>
        </w:rPr>
        <w:br/>
      </w:r>
      <w:r w:rsidR="00E07CC4" w:rsidRPr="002C5C63">
        <w:rPr>
          <w:rFonts w:ascii="Segoe UI Symbol" w:hAnsi="Segoe UI Symbol" w:cs="Segoe UI Symbol"/>
          <w:sz w:val="22"/>
          <w:szCs w:val="22"/>
          <w:lang w:val="en-US"/>
        </w:rPr>
        <w:t>♦</w:t>
      </w:r>
      <w:r w:rsidR="00E07CC4" w:rsidRPr="002C5C63">
        <w:rPr>
          <w:sz w:val="22"/>
          <w:szCs w:val="22"/>
          <w:lang w:val="en-US"/>
        </w:rPr>
        <w:t xml:space="preserve"> What did you learn about God?</w:t>
      </w:r>
      <w:r w:rsidR="00E07CC4" w:rsidRPr="002C5C63">
        <w:rPr>
          <w:sz w:val="22"/>
          <w:szCs w:val="22"/>
          <w:lang w:val="en-US"/>
        </w:rPr>
        <w:br/>
      </w:r>
      <w:r w:rsidR="00E07CC4" w:rsidRPr="002C5C63">
        <w:rPr>
          <w:rFonts w:ascii="Segoe UI Symbol" w:hAnsi="Segoe UI Symbol" w:cs="Segoe UI Symbol"/>
          <w:sz w:val="22"/>
          <w:szCs w:val="22"/>
          <w:lang w:val="en-US"/>
        </w:rPr>
        <w:t>♦</w:t>
      </w:r>
      <w:r w:rsidR="00E07CC4" w:rsidRPr="002C5C63">
        <w:rPr>
          <w:sz w:val="22"/>
          <w:szCs w:val="22"/>
          <w:lang w:val="en-US"/>
        </w:rPr>
        <w:t xml:space="preserve"> What did you learn about people?</w:t>
      </w:r>
      <w:r w:rsidR="00E07CC4" w:rsidRPr="002C5C63">
        <w:rPr>
          <w:sz w:val="22"/>
          <w:szCs w:val="22"/>
          <w:lang w:val="en-US"/>
        </w:rPr>
        <w:br/>
      </w:r>
      <w:r w:rsidR="00E07CC4" w:rsidRPr="002C5C63">
        <w:rPr>
          <w:rFonts w:ascii="Segoe UI Symbol" w:hAnsi="Segoe UI Symbol" w:cs="Segoe UI Symbol"/>
          <w:sz w:val="22"/>
          <w:szCs w:val="22"/>
          <w:lang w:val="en-US"/>
        </w:rPr>
        <w:t>♦</w:t>
      </w:r>
      <w:r w:rsidR="00E07CC4" w:rsidRPr="002C5C63">
        <w:rPr>
          <w:sz w:val="22"/>
          <w:szCs w:val="22"/>
          <w:lang w:val="en-US"/>
        </w:rPr>
        <w:t xml:space="preserve"> What will you do about it this week?</w:t>
      </w:r>
      <w:r w:rsidR="00E07CC4" w:rsidRPr="002C5C63">
        <w:rPr>
          <w:sz w:val="22"/>
          <w:szCs w:val="22"/>
          <w:lang w:val="en-US"/>
        </w:rPr>
        <w:br/>
      </w:r>
      <w:r w:rsidR="00E07CC4" w:rsidRPr="002C5C63">
        <w:rPr>
          <w:rFonts w:ascii="Segoe UI Symbol" w:hAnsi="Segoe UI Symbol" w:cs="Segoe UI Symbol"/>
          <w:sz w:val="22"/>
          <w:szCs w:val="22"/>
          <w:lang w:val="en-US"/>
        </w:rPr>
        <w:t>♦</w:t>
      </w:r>
      <w:r w:rsidR="00E07CC4" w:rsidRPr="002C5C63">
        <w:rPr>
          <w:sz w:val="22"/>
          <w:szCs w:val="22"/>
          <w:lang w:val="en-US"/>
        </w:rPr>
        <w:t xml:space="preserve"> To whom will you repeat the story?</w:t>
      </w:r>
      <w:r w:rsidR="00E07CC4" w:rsidRPr="002C5C63">
        <w:rPr>
          <w:sz w:val="22"/>
          <w:szCs w:val="22"/>
          <w:lang w:val="en-US"/>
        </w:rPr>
        <w:br/>
      </w:r>
      <w:r w:rsidR="00E07CC4" w:rsidRPr="002C5C63">
        <w:rPr>
          <w:rFonts w:ascii="Segoe UI Symbol" w:hAnsi="Segoe UI Symbol" w:cs="Segoe UI Symbol"/>
          <w:sz w:val="22"/>
          <w:szCs w:val="22"/>
          <w:lang w:val="en-US"/>
        </w:rPr>
        <w:t>♦</w:t>
      </w:r>
      <w:r w:rsidR="00E07CC4" w:rsidRPr="002C5C63">
        <w:rPr>
          <w:sz w:val="22"/>
          <w:szCs w:val="22"/>
          <w:lang w:val="en-US"/>
        </w:rPr>
        <w:t xml:space="preserve"> What did you do last week to apply last week’s lesson?</w:t>
      </w:r>
      <w:r w:rsidR="00E07CC4" w:rsidRPr="002C5C63">
        <w:rPr>
          <w:sz w:val="22"/>
          <w:szCs w:val="22"/>
          <w:lang w:val="en-US"/>
        </w:rPr>
        <w:br/>
      </w:r>
      <w:r w:rsidR="00E07CC4" w:rsidRPr="002C5C63">
        <w:rPr>
          <w:rFonts w:ascii="Segoe UI Symbol" w:hAnsi="Segoe UI Symbol" w:cs="Segoe UI Symbol"/>
          <w:sz w:val="22"/>
          <w:szCs w:val="22"/>
          <w:lang w:val="en-US"/>
        </w:rPr>
        <w:t>♦</w:t>
      </w:r>
      <w:r w:rsidR="00E07CC4" w:rsidRPr="002C5C63">
        <w:rPr>
          <w:sz w:val="22"/>
          <w:szCs w:val="22"/>
          <w:lang w:val="en-US"/>
        </w:rPr>
        <w:t xml:space="preserve"> To whom did you repeat last week’s story?</w:t>
      </w:r>
    </w:p>
    <w:p w14:paraId="07EAE6E0" w14:textId="57A3369B" w:rsidR="00CC3BBE" w:rsidRPr="002C5C63" w:rsidRDefault="00CC3BBE" w:rsidP="00CC3BBE">
      <w:pPr>
        <w:pStyle w:val="0L"/>
        <w:spacing w:after="180"/>
        <w:jc w:val="center"/>
        <w:rPr>
          <w:sz w:val="22"/>
          <w:szCs w:val="22"/>
          <w:lang w:val="en-US"/>
        </w:rPr>
      </w:pPr>
      <w:r>
        <w:rPr>
          <w:noProof/>
          <w:sz w:val="22"/>
          <w:szCs w:val="22"/>
          <w:lang w:val="en-CA" w:eastAsia="en-CA"/>
        </w:rPr>
        <w:drawing>
          <wp:inline distT="0" distB="0" distL="0" distR="0" wp14:anchorId="4C343102" wp14:editId="1949F2C1">
            <wp:extent cx="3011092" cy="18546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0800000" flipV="1">
                      <a:off x="0" y="0"/>
                      <a:ext cx="3049032" cy="1878048"/>
                    </a:xfrm>
                    <a:prstGeom prst="rect">
                      <a:avLst/>
                    </a:prstGeom>
                    <a:noFill/>
                    <a:ln>
                      <a:noFill/>
                    </a:ln>
                  </pic:spPr>
                </pic:pic>
              </a:graphicData>
            </a:graphic>
          </wp:inline>
        </w:drawing>
      </w:r>
    </w:p>
    <w:p w14:paraId="4872395D" w14:textId="25DDB537" w:rsidR="006E22F8" w:rsidRPr="002C5C63" w:rsidRDefault="008050F8" w:rsidP="00882BAA">
      <w:pPr>
        <w:pStyle w:val="0numbered"/>
        <w:spacing w:after="0"/>
        <w:rPr>
          <w:rFonts w:asciiTheme="minorHAnsi" w:hAnsiTheme="minorHAnsi" w:cstheme="minorHAnsi"/>
          <w:sz w:val="22"/>
          <w:szCs w:val="22"/>
        </w:rPr>
      </w:pPr>
      <w:r w:rsidRPr="002C5C63">
        <w:rPr>
          <w:rFonts w:asciiTheme="minorHAnsi" w:hAnsiTheme="minorHAnsi" w:cstheme="minorHAnsi"/>
          <w:sz w:val="22"/>
          <w:szCs w:val="22"/>
        </w:rPr>
        <w:lastRenderedPageBreak/>
        <w:t xml:space="preserve">Plan with co-workers </w:t>
      </w:r>
      <w:r w:rsidR="00196AF5" w:rsidRPr="002C5C63">
        <w:rPr>
          <w:rFonts w:asciiTheme="minorHAnsi" w:hAnsiTheme="minorHAnsi" w:cstheme="minorHAnsi"/>
          <w:sz w:val="22"/>
          <w:szCs w:val="22"/>
        </w:rPr>
        <w:t xml:space="preserve">additional </w:t>
      </w:r>
      <w:r w:rsidRPr="002C5C63">
        <w:rPr>
          <w:rFonts w:asciiTheme="minorHAnsi" w:hAnsiTheme="minorHAnsi" w:cstheme="minorHAnsi"/>
          <w:sz w:val="22"/>
          <w:szCs w:val="22"/>
        </w:rPr>
        <w:t>activities to do during the week</w:t>
      </w:r>
    </w:p>
    <w:p w14:paraId="610F76FB" w14:textId="77777777" w:rsidR="00B47D66" w:rsidRPr="002C5C63" w:rsidRDefault="006E22F8" w:rsidP="00D13C23">
      <w:pPr>
        <w:pStyle w:val="0bullet"/>
        <w:rPr>
          <w:rFonts w:asciiTheme="minorHAnsi" w:hAnsiTheme="minorHAnsi" w:cstheme="minorHAnsi"/>
          <w:sz w:val="22"/>
          <w:szCs w:val="22"/>
        </w:rPr>
      </w:pPr>
      <w:r w:rsidRPr="002C5C63">
        <w:rPr>
          <w:rFonts w:asciiTheme="minorHAnsi" w:hAnsiTheme="minorHAnsi" w:cstheme="minorHAnsi"/>
          <w:sz w:val="22"/>
          <w:szCs w:val="22"/>
        </w:rPr>
        <w:t>I</w:t>
      </w:r>
      <w:r w:rsidR="008050F8" w:rsidRPr="002C5C63">
        <w:rPr>
          <w:rFonts w:asciiTheme="minorHAnsi" w:hAnsiTheme="minorHAnsi" w:cstheme="minorHAnsi"/>
          <w:sz w:val="22"/>
          <w:szCs w:val="22"/>
        </w:rPr>
        <w:t>f believing parents do not yet have a family devotional time with their children</w:t>
      </w:r>
      <w:r w:rsidRPr="002C5C63">
        <w:rPr>
          <w:rFonts w:asciiTheme="minorHAnsi" w:hAnsiTheme="minorHAnsi" w:cstheme="minorHAnsi"/>
          <w:sz w:val="22"/>
          <w:szCs w:val="22"/>
        </w:rPr>
        <w:t>,</w:t>
      </w:r>
      <w:r w:rsidR="008050F8" w:rsidRPr="002C5C63">
        <w:rPr>
          <w:rFonts w:asciiTheme="minorHAnsi" w:hAnsiTheme="minorHAnsi" w:cstheme="minorHAnsi"/>
          <w:sz w:val="22"/>
          <w:szCs w:val="22"/>
        </w:rPr>
        <w:t xml:space="preserve"> then visit them and help them to start doing so</w:t>
      </w:r>
      <w:r w:rsidR="00B47D66" w:rsidRPr="002C5C63">
        <w:rPr>
          <w:rFonts w:asciiTheme="minorHAnsi" w:hAnsiTheme="minorHAnsi" w:cstheme="minorHAnsi"/>
          <w:sz w:val="22"/>
          <w:szCs w:val="22"/>
        </w:rPr>
        <w:t>.</w:t>
      </w:r>
    </w:p>
    <w:p w14:paraId="29545EFD" w14:textId="77777777" w:rsidR="00B47D66" w:rsidRPr="002C5C63" w:rsidRDefault="008050F8" w:rsidP="00D13C23">
      <w:pPr>
        <w:pStyle w:val="0bullet"/>
        <w:rPr>
          <w:rFonts w:asciiTheme="minorHAnsi" w:hAnsiTheme="minorHAnsi" w:cstheme="minorHAnsi"/>
          <w:sz w:val="22"/>
          <w:szCs w:val="22"/>
        </w:rPr>
      </w:pPr>
      <w:r w:rsidRPr="002C5C63">
        <w:rPr>
          <w:rFonts w:asciiTheme="minorHAnsi" w:hAnsiTheme="minorHAnsi" w:cstheme="minorHAnsi"/>
          <w:sz w:val="22"/>
          <w:szCs w:val="22"/>
        </w:rPr>
        <w:t>Visit believers who might serve as teachers</w:t>
      </w:r>
      <w:r w:rsidR="008C5832" w:rsidRPr="002C5C63">
        <w:rPr>
          <w:rFonts w:asciiTheme="minorHAnsi" w:hAnsiTheme="minorHAnsi" w:cstheme="minorHAnsi"/>
          <w:sz w:val="22"/>
          <w:szCs w:val="22"/>
        </w:rPr>
        <w:t>,</w:t>
      </w:r>
      <w:r w:rsidRPr="002C5C63">
        <w:rPr>
          <w:rFonts w:asciiTheme="minorHAnsi" w:hAnsiTheme="minorHAnsi" w:cstheme="minorHAnsi"/>
          <w:sz w:val="22"/>
          <w:szCs w:val="22"/>
        </w:rPr>
        <w:t xml:space="preserve"> and explain these guidelines to them.</w:t>
      </w:r>
    </w:p>
    <w:p w14:paraId="24CCE7A7" w14:textId="4891A6E0" w:rsidR="00B47D66" w:rsidRPr="002C5C63" w:rsidRDefault="008050F8" w:rsidP="00D13C23">
      <w:pPr>
        <w:pStyle w:val="0bullet"/>
        <w:rPr>
          <w:rFonts w:asciiTheme="minorHAnsi" w:hAnsiTheme="minorHAnsi" w:cstheme="minorHAnsi"/>
          <w:sz w:val="22"/>
          <w:szCs w:val="22"/>
        </w:rPr>
      </w:pPr>
      <w:r w:rsidRPr="002C5C63">
        <w:rPr>
          <w:rFonts w:asciiTheme="minorHAnsi" w:hAnsiTheme="minorHAnsi" w:cstheme="minorHAnsi"/>
          <w:sz w:val="22"/>
          <w:szCs w:val="22"/>
        </w:rPr>
        <w:t>Train new teachers by having them work with a more experienced teacher</w:t>
      </w:r>
      <w:r w:rsidR="008C5832" w:rsidRPr="002C5C63">
        <w:rPr>
          <w:rFonts w:asciiTheme="minorHAnsi" w:hAnsiTheme="minorHAnsi" w:cstheme="minorHAnsi"/>
          <w:sz w:val="22"/>
          <w:szCs w:val="22"/>
        </w:rPr>
        <w:t>,</w:t>
      </w:r>
      <w:r w:rsidRPr="002C5C63">
        <w:rPr>
          <w:rFonts w:asciiTheme="minorHAnsi" w:hAnsiTheme="minorHAnsi" w:cstheme="minorHAnsi"/>
          <w:sz w:val="22"/>
          <w:szCs w:val="22"/>
        </w:rPr>
        <w:t xml:space="preserve"> if possible.</w:t>
      </w:r>
      <w:r w:rsidR="00B47D66" w:rsidRPr="002C5C63">
        <w:rPr>
          <w:rFonts w:asciiTheme="minorHAnsi" w:hAnsiTheme="minorHAnsi" w:cstheme="minorHAnsi"/>
          <w:sz w:val="22"/>
          <w:szCs w:val="22"/>
        </w:rPr>
        <w:t xml:space="preserve"> </w:t>
      </w:r>
      <w:r w:rsidR="00867AEB" w:rsidRPr="002C5C63">
        <w:rPr>
          <w:rFonts w:asciiTheme="minorHAnsi" w:hAnsiTheme="minorHAnsi" w:cstheme="minorHAnsi"/>
          <w:sz w:val="22"/>
          <w:szCs w:val="22"/>
        </w:rPr>
        <w:t>Instruct those who teach children</w:t>
      </w:r>
      <w:r w:rsidR="00D732EC" w:rsidRPr="002C5C63">
        <w:rPr>
          <w:rFonts w:asciiTheme="minorHAnsi" w:hAnsiTheme="minorHAnsi" w:cstheme="minorHAnsi"/>
          <w:sz w:val="22"/>
          <w:szCs w:val="22"/>
        </w:rPr>
        <w:t>,</w:t>
      </w:r>
      <w:r w:rsidR="00867AEB" w:rsidRPr="002C5C63">
        <w:rPr>
          <w:rFonts w:asciiTheme="minorHAnsi" w:hAnsiTheme="minorHAnsi" w:cstheme="minorHAnsi"/>
          <w:sz w:val="22"/>
          <w:szCs w:val="22"/>
        </w:rPr>
        <w:t xml:space="preserve"> using the</w:t>
      </w:r>
      <w:r w:rsidR="00B47D66" w:rsidRPr="002C5C63">
        <w:rPr>
          <w:rFonts w:asciiTheme="minorHAnsi" w:hAnsiTheme="minorHAnsi" w:cstheme="minorHAnsi"/>
          <w:sz w:val="22"/>
          <w:szCs w:val="22"/>
        </w:rPr>
        <w:t>se</w:t>
      </w:r>
      <w:r w:rsidR="00867AEB" w:rsidRPr="002C5C63">
        <w:rPr>
          <w:rFonts w:asciiTheme="minorHAnsi" w:hAnsiTheme="minorHAnsi" w:cstheme="minorHAnsi"/>
          <w:sz w:val="22"/>
          <w:szCs w:val="22"/>
        </w:rPr>
        <w:t xml:space="preserve"> guidelines.</w:t>
      </w:r>
    </w:p>
    <w:p w14:paraId="63DFC00B" w14:textId="5E816A73" w:rsidR="00B47D66" w:rsidRPr="002C5C63" w:rsidRDefault="00B47D66" w:rsidP="00D732EC">
      <w:pPr>
        <w:pStyle w:val="0bullet"/>
        <w:spacing w:after="180"/>
        <w:rPr>
          <w:rFonts w:asciiTheme="minorHAnsi" w:hAnsiTheme="minorHAnsi" w:cstheme="minorHAnsi"/>
          <w:sz w:val="22"/>
          <w:szCs w:val="22"/>
        </w:rPr>
      </w:pPr>
      <w:r w:rsidRPr="002C5C63">
        <w:rPr>
          <w:rFonts w:asciiTheme="minorHAnsi" w:hAnsiTheme="minorHAnsi" w:cstheme="minorHAnsi"/>
          <w:sz w:val="22"/>
          <w:szCs w:val="22"/>
        </w:rPr>
        <w:t xml:space="preserve"> </w:t>
      </w:r>
      <w:r w:rsidR="00867AEB" w:rsidRPr="002C5C63">
        <w:rPr>
          <w:rFonts w:asciiTheme="minorHAnsi" w:hAnsiTheme="minorHAnsi" w:cstheme="minorHAnsi"/>
          <w:sz w:val="22"/>
          <w:szCs w:val="22"/>
        </w:rPr>
        <w:t>Invite non-Christian families to let their children</w:t>
      </w:r>
      <w:r w:rsidR="00196AF5" w:rsidRPr="002C5C63">
        <w:rPr>
          <w:rFonts w:asciiTheme="minorHAnsi" w:hAnsiTheme="minorHAnsi" w:cstheme="minorHAnsi"/>
          <w:sz w:val="22"/>
          <w:szCs w:val="22"/>
        </w:rPr>
        <w:t xml:space="preserve"> join in doing </w:t>
      </w:r>
      <w:r w:rsidR="00867AEB" w:rsidRPr="002C5C63">
        <w:rPr>
          <w:rFonts w:asciiTheme="minorHAnsi" w:hAnsiTheme="minorHAnsi" w:cstheme="minorHAnsi"/>
          <w:sz w:val="22"/>
          <w:szCs w:val="22"/>
        </w:rPr>
        <w:t>activities that they will enjoy.</w:t>
      </w:r>
    </w:p>
    <w:p w14:paraId="19D73FB0" w14:textId="77777777" w:rsidR="00B47D66" w:rsidRPr="002C5C63" w:rsidRDefault="008050F8" w:rsidP="00774CC9">
      <w:pPr>
        <w:pStyle w:val="0numbered"/>
        <w:spacing w:after="0"/>
        <w:rPr>
          <w:rFonts w:asciiTheme="minorHAnsi" w:hAnsiTheme="minorHAnsi" w:cstheme="minorHAnsi"/>
          <w:sz w:val="22"/>
          <w:szCs w:val="22"/>
        </w:rPr>
      </w:pPr>
      <w:r w:rsidRPr="002C5C63">
        <w:rPr>
          <w:rFonts w:asciiTheme="minorHAnsi" w:hAnsiTheme="minorHAnsi" w:cstheme="minorHAnsi"/>
          <w:sz w:val="22"/>
          <w:szCs w:val="22"/>
        </w:rPr>
        <w:t xml:space="preserve">Plan with co-workers </w:t>
      </w:r>
      <w:r w:rsidR="007A4B04" w:rsidRPr="002C5C63">
        <w:rPr>
          <w:rFonts w:asciiTheme="minorHAnsi" w:hAnsiTheme="minorHAnsi" w:cstheme="minorHAnsi"/>
          <w:sz w:val="22"/>
          <w:szCs w:val="22"/>
        </w:rPr>
        <w:t xml:space="preserve">additional, optional activities for </w:t>
      </w:r>
      <w:r w:rsidRPr="002C5C63">
        <w:rPr>
          <w:rFonts w:asciiTheme="minorHAnsi" w:hAnsiTheme="minorHAnsi" w:cstheme="minorHAnsi"/>
          <w:sz w:val="22"/>
          <w:szCs w:val="22"/>
        </w:rPr>
        <w:t>the upcoming worship.</w:t>
      </w:r>
      <w:r w:rsidR="00B47D66" w:rsidRPr="002C5C63">
        <w:rPr>
          <w:rFonts w:asciiTheme="minorHAnsi" w:hAnsiTheme="minorHAnsi" w:cstheme="minorHAnsi"/>
          <w:sz w:val="22"/>
          <w:szCs w:val="22"/>
        </w:rPr>
        <w:t xml:space="preserve"> </w:t>
      </w:r>
    </w:p>
    <w:p w14:paraId="71B306AC" w14:textId="77777777" w:rsidR="00B47D66" w:rsidRPr="002C5C63" w:rsidRDefault="008050F8" w:rsidP="00D13C23">
      <w:pPr>
        <w:pStyle w:val="0bullet"/>
        <w:rPr>
          <w:rFonts w:asciiTheme="minorHAnsi" w:hAnsiTheme="minorHAnsi" w:cstheme="minorHAnsi"/>
          <w:sz w:val="22"/>
          <w:szCs w:val="22"/>
        </w:rPr>
      </w:pPr>
      <w:r w:rsidRPr="002C5C63">
        <w:rPr>
          <w:rFonts w:asciiTheme="minorHAnsi" w:hAnsiTheme="minorHAnsi" w:cstheme="minorHAnsi"/>
          <w:bCs/>
          <w:sz w:val="22"/>
          <w:szCs w:val="22"/>
        </w:rPr>
        <w:t>Tell Jesus’ parable about soils</w:t>
      </w:r>
      <w:r w:rsidRPr="002C5C63">
        <w:rPr>
          <w:rFonts w:asciiTheme="minorHAnsi" w:hAnsiTheme="minorHAnsi" w:cstheme="minorHAnsi"/>
          <w:sz w:val="22"/>
          <w:szCs w:val="22"/>
        </w:rPr>
        <w:t xml:space="preserve"> from Mark 4:1-20. Explain that to learn God’s Word in God’s way we must… </w:t>
      </w:r>
    </w:p>
    <w:p w14:paraId="7C13D61D" w14:textId="07D6318F" w:rsidR="004274B2" w:rsidRPr="002C5C63" w:rsidRDefault="008050F8" w:rsidP="009E3D9A">
      <w:pPr>
        <w:pStyle w:val="Maintext"/>
        <w:spacing w:before="0"/>
        <w:ind w:left="1440" w:hanging="360"/>
        <w:rPr>
          <w:rFonts w:asciiTheme="minorHAnsi" w:hAnsiTheme="minorHAnsi" w:cstheme="minorHAnsi"/>
          <w:sz w:val="22"/>
          <w:szCs w:val="22"/>
        </w:rPr>
      </w:pPr>
      <w:r w:rsidRPr="002C5C63">
        <w:rPr>
          <w:rFonts w:asciiTheme="minorHAnsi" w:hAnsiTheme="minorHAnsi" w:cstheme="minorHAnsi"/>
          <w:sz w:val="22"/>
          <w:szCs w:val="22"/>
        </w:rPr>
        <w:t>1)</w:t>
      </w:r>
      <w:r w:rsidR="0015136A" w:rsidRPr="002C5C63">
        <w:rPr>
          <w:rFonts w:asciiTheme="minorHAnsi" w:hAnsiTheme="minorHAnsi" w:cstheme="minorHAnsi"/>
          <w:sz w:val="22"/>
          <w:szCs w:val="22"/>
        </w:rPr>
        <w:tab/>
      </w:r>
      <w:r w:rsidRPr="002C5C63">
        <w:rPr>
          <w:rFonts w:asciiTheme="minorHAnsi" w:hAnsiTheme="minorHAnsi" w:cstheme="minorHAnsi"/>
          <w:sz w:val="22"/>
          <w:szCs w:val="22"/>
        </w:rPr>
        <w:t>Receive it with our eyes or ears</w:t>
      </w:r>
      <w:r w:rsidR="006E22F8" w:rsidRPr="002C5C63">
        <w:rPr>
          <w:rFonts w:asciiTheme="minorHAnsi" w:hAnsiTheme="minorHAnsi" w:cstheme="minorHAnsi"/>
          <w:sz w:val="22"/>
          <w:szCs w:val="22"/>
        </w:rPr>
        <w:t xml:space="preserve"> </w:t>
      </w:r>
    </w:p>
    <w:p w14:paraId="200A0A74" w14:textId="7C961269" w:rsidR="00B47D66" w:rsidRPr="002C5C63" w:rsidRDefault="008050F8" w:rsidP="009E3D9A">
      <w:pPr>
        <w:pStyle w:val="Maintext"/>
        <w:spacing w:before="0"/>
        <w:ind w:left="1440" w:hanging="360"/>
        <w:rPr>
          <w:rFonts w:asciiTheme="minorHAnsi" w:hAnsiTheme="minorHAnsi" w:cstheme="minorHAnsi"/>
          <w:sz w:val="22"/>
          <w:szCs w:val="22"/>
        </w:rPr>
      </w:pPr>
      <w:r w:rsidRPr="002C5C63">
        <w:rPr>
          <w:rFonts w:asciiTheme="minorHAnsi" w:hAnsiTheme="minorHAnsi" w:cstheme="minorHAnsi"/>
          <w:sz w:val="22"/>
          <w:szCs w:val="22"/>
        </w:rPr>
        <w:t>2)</w:t>
      </w:r>
      <w:r w:rsidR="0015136A" w:rsidRPr="002C5C63">
        <w:rPr>
          <w:rFonts w:asciiTheme="minorHAnsi" w:hAnsiTheme="minorHAnsi" w:cstheme="minorHAnsi"/>
          <w:sz w:val="22"/>
          <w:szCs w:val="22"/>
        </w:rPr>
        <w:tab/>
      </w:r>
      <w:r w:rsidRPr="002C5C63">
        <w:rPr>
          <w:rFonts w:asciiTheme="minorHAnsi" w:hAnsiTheme="minorHAnsi" w:cstheme="minorHAnsi"/>
          <w:sz w:val="22"/>
          <w:szCs w:val="22"/>
        </w:rPr>
        <w:t>Let it take root in our souls</w:t>
      </w:r>
    </w:p>
    <w:p w14:paraId="3C3FB79E" w14:textId="1DB525CD" w:rsidR="003C4DE0" w:rsidRPr="002C5C63" w:rsidRDefault="008050F8" w:rsidP="006E0139">
      <w:pPr>
        <w:pStyle w:val="Maintext"/>
        <w:spacing w:before="0"/>
        <w:ind w:left="1440" w:hanging="360"/>
        <w:rPr>
          <w:rFonts w:asciiTheme="minorHAnsi" w:hAnsiTheme="minorHAnsi" w:cstheme="minorHAnsi"/>
          <w:sz w:val="22"/>
          <w:szCs w:val="22"/>
        </w:rPr>
      </w:pPr>
      <w:r w:rsidRPr="002C5C63">
        <w:rPr>
          <w:rFonts w:asciiTheme="minorHAnsi" w:hAnsiTheme="minorHAnsi" w:cstheme="minorHAnsi"/>
          <w:sz w:val="22"/>
          <w:szCs w:val="22"/>
        </w:rPr>
        <w:t>3)</w:t>
      </w:r>
      <w:r w:rsidR="0015136A" w:rsidRPr="002C5C63">
        <w:rPr>
          <w:rFonts w:asciiTheme="minorHAnsi" w:hAnsiTheme="minorHAnsi" w:cstheme="minorHAnsi"/>
          <w:sz w:val="22"/>
          <w:szCs w:val="22"/>
        </w:rPr>
        <w:tab/>
      </w:r>
      <w:r w:rsidRPr="002C5C63">
        <w:rPr>
          <w:rFonts w:asciiTheme="minorHAnsi" w:hAnsiTheme="minorHAnsi" w:cstheme="minorHAnsi"/>
          <w:sz w:val="22"/>
          <w:szCs w:val="22"/>
        </w:rPr>
        <w:t>Let it bear fruit.</w:t>
      </w:r>
    </w:p>
    <w:p w14:paraId="7373FA11" w14:textId="77777777" w:rsidR="003C4DE0" w:rsidRPr="002C5C63" w:rsidRDefault="007A4B04" w:rsidP="006E0139">
      <w:pPr>
        <w:pStyle w:val="0L"/>
        <w:ind w:left="461"/>
        <w:rPr>
          <w:sz w:val="22"/>
          <w:szCs w:val="22"/>
        </w:rPr>
      </w:pPr>
      <w:r w:rsidRPr="002C5C63">
        <w:rPr>
          <w:sz w:val="22"/>
          <w:szCs w:val="22"/>
        </w:rPr>
        <w:t>A</w:t>
      </w:r>
      <w:r w:rsidR="008050F8" w:rsidRPr="002C5C63">
        <w:rPr>
          <w:sz w:val="22"/>
          <w:szCs w:val="22"/>
        </w:rPr>
        <w:t xml:space="preserve">sk the believers to recall the things that Jesus said </w:t>
      </w:r>
      <w:r w:rsidRPr="002C5C63">
        <w:rPr>
          <w:sz w:val="22"/>
          <w:szCs w:val="22"/>
        </w:rPr>
        <w:t xml:space="preserve">would </w:t>
      </w:r>
      <w:r w:rsidR="008050F8" w:rsidRPr="002C5C63">
        <w:rPr>
          <w:sz w:val="22"/>
          <w:szCs w:val="22"/>
        </w:rPr>
        <w:t>hinder</w:t>
      </w:r>
      <w:r w:rsidRPr="002C5C63">
        <w:rPr>
          <w:sz w:val="22"/>
          <w:szCs w:val="22"/>
        </w:rPr>
        <w:t xml:space="preserve"> </w:t>
      </w:r>
      <w:r w:rsidR="002639DA" w:rsidRPr="002C5C63">
        <w:rPr>
          <w:sz w:val="22"/>
          <w:szCs w:val="22"/>
        </w:rPr>
        <w:t>receiving God’s word in one’s heart.</w:t>
      </w:r>
    </w:p>
    <w:p w14:paraId="434D5DEE" w14:textId="77777777" w:rsidR="004274B2" w:rsidRPr="002C5C63" w:rsidRDefault="008050F8" w:rsidP="00D13C23">
      <w:pPr>
        <w:pStyle w:val="0bullet"/>
        <w:rPr>
          <w:rFonts w:asciiTheme="minorHAnsi" w:hAnsiTheme="minorHAnsi" w:cstheme="minorHAnsi"/>
          <w:sz w:val="22"/>
          <w:szCs w:val="22"/>
        </w:rPr>
      </w:pPr>
      <w:r w:rsidRPr="002C5C63">
        <w:rPr>
          <w:rFonts w:asciiTheme="minorHAnsi" w:hAnsiTheme="minorHAnsi" w:cstheme="minorHAnsi"/>
          <w:sz w:val="22"/>
          <w:szCs w:val="22"/>
        </w:rPr>
        <w:t>Explain</w:t>
      </w:r>
      <w:r w:rsidRPr="002C5C63">
        <w:rPr>
          <w:rFonts w:asciiTheme="minorHAnsi" w:hAnsiTheme="minorHAnsi" w:cstheme="minorHAnsi"/>
          <w:bCs/>
          <w:sz w:val="22"/>
          <w:szCs w:val="22"/>
        </w:rPr>
        <w:t xml:space="preserve"> why parents</w:t>
      </w:r>
      <w:r w:rsidRPr="002C5C63">
        <w:rPr>
          <w:rFonts w:asciiTheme="minorHAnsi" w:hAnsiTheme="minorHAnsi" w:cstheme="minorHAnsi"/>
          <w:sz w:val="22"/>
          <w:szCs w:val="22"/>
        </w:rPr>
        <w:t xml:space="preserve"> should teach their children. </w:t>
      </w:r>
    </w:p>
    <w:p w14:paraId="0A1941C4" w14:textId="77777777" w:rsidR="003862AF" w:rsidRPr="002C5C63" w:rsidRDefault="008050F8" w:rsidP="00D13C23">
      <w:pPr>
        <w:pStyle w:val="0bullet"/>
        <w:rPr>
          <w:rFonts w:asciiTheme="minorHAnsi" w:hAnsiTheme="minorHAnsi" w:cstheme="minorHAnsi"/>
          <w:sz w:val="22"/>
          <w:szCs w:val="22"/>
        </w:rPr>
      </w:pPr>
      <w:r w:rsidRPr="002C5C63">
        <w:rPr>
          <w:rFonts w:asciiTheme="minorHAnsi" w:hAnsiTheme="minorHAnsi" w:cstheme="minorHAnsi"/>
          <w:bCs/>
          <w:sz w:val="22"/>
          <w:szCs w:val="22"/>
        </w:rPr>
        <w:t xml:space="preserve">To </w:t>
      </w:r>
      <w:r w:rsidRPr="002C5C63">
        <w:rPr>
          <w:rFonts w:asciiTheme="minorHAnsi" w:hAnsiTheme="minorHAnsi" w:cstheme="minorHAnsi"/>
          <w:sz w:val="22"/>
          <w:szCs w:val="22"/>
        </w:rPr>
        <w:t>introduce</w:t>
      </w:r>
      <w:r w:rsidRPr="002C5C63">
        <w:rPr>
          <w:rFonts w:asciiTheme="minorHAnsi" w:hAnsiTheme="minorHAnsi" w:cstheme="minorHAnsi"/>
          <w:bCs/>
          <w:sz w:val="22"/>
          <w:szCs w:val="22"/>
        </w:rPr>
        <w:t xml:space="preserve"> the Lord's Supper</w:t>
      </w:r>
      <w:r w:rsidR="008C5832" w:rsidRPr="002C5C63">
        <w:rPr>
          <w:rFonts w:asciiTheme="minorHAnsi" w:hAnsiTheme="minorHAnsi" w:cstheme="minorHAnsi"/>
          <w:sz w:val="22"/>
          <w:szCs w:val="22"/>
        </w:rPr>
        <w:t>,</w:t>
      </w:r>
      <w:r w:rsidRPr="002C5C63">
        <w:rPr>
          <w:rFonts w:asciiTheme="minorHAnsi" w:hAnsiTheme="minorHAnsi" w:cstheme="minorHAnsi"/>
          <w:sz w:val="22"/>
          <w:szCs w:val="22"/>
        </w:rPr>
        <w:t xml:space="preserve"> read Deuteronomy 6:4-7. Explain that we are to teach children to obey Jesus’ commands</w:t>
      </w:r>
      <w:r w:rsidR="008C5832" w:rsidRPr="002C5C63">
        <w:rPr>
          <w:rFonts w:asciiTheme="minorHAnsi" w:hAnsiTheme="minorHAnsi" w:cstheme="minorHAnsi"/>
          <w:sz w:val="22"/>
          <w:szCs w:val="22"/>
        </w:rPr>
        <w:t>,</w:t>
      </w:r>
      <w:r w:rsidRPr="002C5C63">
        <w:rPr>
          <w:rFonts w:asciiTheme="minorHAnsi" w:hAnsiTheme="minorHAnsi" w:cstheme="minorHAnsi"/>
          <w:sz w:val="22"/>
          <w:szCs w:val="22"/>
        </w:rPr>
        <w:t xml:space="preserve"> including the breaking of bread together.</w:t>
      </w:r>
    </w:p>
    <w:p w14:paraId="05FCA891" w14:textId="77777777" w:rsidR="002639DA" w:rsidRPr="002C5C63" w:rsidRDefault="008050F8" w:rsidP="00D13C23">
      <w:pPr>
        <w:pStyle w:val="0bullet"/>
        <w:rPr>
          <w:rFonts w:asciiTheme="minorHAnsi" w:hAnsiTheme="minorHAnsi" w:cstheme="minorHAnsi"/>
          <w:sz w:val="22"/>
          <w:szCs w:val="22"/>
        </w:rPr>
      </w:pPr>
      <w:r w:rsidRPr="002C5C63">
        <w:rPr>
          <w:rFonts w:asciiTheme="minorHAnsi" w:hAnsiTheme="minorHAnsi" w:cstheme="minorHAnsi"/>
          <w:bCs/>
          <w:sz w:val="22"/>
          <w:szCs w:val="22"/>
        </w:rPr>
        <w:t>Talk together</w:t>
      </w:r>
      <w:r w:rsidRPr="002C5C63">
        <w:rPr>
          <w:rFonts w:asciiTheme="minorHAnsi" w:hAnsiTheme="minorHAnsi" w:cstheme="minorHAnsi"/>
          <w:sz w:val="22"/>
          <w:szCs w:val="22"/>
        </w:rPr>
        <w:t xml:space="preserve"> for a few minutes in groups of two or three persons. Pray for one another</w:t>
      </w:r>
      <w:r w:rsidR="008C5832" w:rsidRPr="002C5C63">
        <w:rPr>
          <w:rFonts w:asciiTheme="minorHAnsi" w:hAnsiTheme="minorHAnsi" w:cstheme="minorHAnsi"/>
          <w:sz w:val="22"/>
          <w:szCs w:val="22"/>
        </w:rPr>
        <w:t>,</w:t>
      </w:r>
      <w:r w:rsidRPr="002C5C63">
        <w:rPr>
          <w:rFonts w:asciiTheme="minorHAnsi" w:hAnsiTheme="minorHAnsi" w:cstheme="minorHAnsi"/>
          <w:sz w:val="22"/>
          <w:szCs w:val="22"/>
        </w:rPr>
        <w:t xml:space="preserve"> and make plans to provide more teaching activities for the children.</w:t>
      </w:r>
    </w:p>
    <w:p w14:paraId="48DB642B" w14:textId="77777777" w:rsidR="000058B0" w:rsidRPr="002C5C63" w:rsidRDefault="0059264F" w:rsidP="00D13C23">
      <w:pPr>
        <w:pStyle w:val="0bullet"/>
        <w:rPr>
          <w:rFonts w:asciiTheme="minorHAnsi" w:hAnsiTheme="minorHAnsi" w:cstheme="minorHAnsi"/>
          <w:sz w:val="22"/>
          <w:szCs w:val="22"/>
        </w:rPr>
      </w:pPr>
      <w:r w:rsidRPr="002C5C63">
        <w:rPr>
          <w:rFonts w:asciiTheme="minorHAnsi" w:hAnsiTheme="minorHAnsi" w:cstheme="minorHAnsi"/>
          <w:bCs/>
          <w:sz w:val="22"/>
          <w:szCs w:val="22"/>
        </w:rPr>
        <w:t>Dramatize</w:t>
      </w:r>
      <w:r w:rsidRPr="002C5C63">
        <w:rPr>
          <w:rFonts w:asciiTheme="minorHAnsi" w:hAnsiTheme="minorHAnsi" w:cstheme="minorHAnsi"/>
          <w:sz w:val="22"/>
          <w:szCs w:val="22"/>
        </w:rPr>
        <w:t xml:space="preserve"> parts of the story of </w:t>
      </w:r>
      <w:r w:rsidR="00923EA2" w:rsidRPr="002C5C63">
        <w:rPr>
          <w:rFonts w:asciiTheme="minorHAnsi" w:hAnsiTheme="minorHAnsi" w:cstheme="minorHAnsi"/>
          <w:sz w:val="22"/>
          <w:szCs w:val="22"/>
        </w:rPr>
        <w:t xml:space="preserve">the Israelites </w:t>
      </w:r>
      <w:r w:rsidRPr="002C5C63">
        <w:rPr>
          <w:rFonts w:asciiTheme="minorHAnsi" w:hAnsiTheme="minorHAnsi" w:cstheme="minorHAnsi"/>
          <w:sz w:val="22"/>
          <w:szCs w:val="22"/>
        </w:rPr>
        <w:t xml:space="preserve">crossing the Jordan River. </w:t>
      </w:r>
    </w:p>
    <w:p w14:paraId="239EA6E1" w14:textId="77777777" w:rsidR="00CC72C7" w:rsidRPr="002C5C63" w:rsidRDefault="000468DB" w:rsidP="00774CC9">
      <w:pPr>
        <w:keepNext/>
        <w:keepLines/>
        <w:ind w:left="630"/>
        <w:rPr>
          <w:rFonts w:asciiTheme="minorHAnsi" w:hAnsiTheme="minorHAnsi" w:cstheme="minorHAnsi"/>
          <w:sz w:val="22"/>
          <w:szCs w:val="22"/>
        </w:rPr>
      </w:pPr>
      <w:r w:rsidRPr="002C5C63">
        <w:rPr>
          <w:rFonts w:asciiTheme="minorHAnsi" w:hAnsiTheme="minorHAnsi" w:cstheme="minorHAnsi"/>
          <w:b/>
          <w:sz w:val="22"/>
          <w:szCs w:val="22"/>
        </w:rPr>
        <w:t>A</w:t>
      </w:r>
      <w:r w:rsidR="0059264F" w:rsidRPr="002C5C63">
        <w:rPr>
          <w:rFonts w:asciiTheme="minorHAnsi" w:hAnsiTheme="minorHAnsi" w:cstheme="minorHAnsi"/>
          <w:b/>
          <w:sz w:val="22"/>
          <w:szCs w:val="22"/>
        </w:rPr>
        <w:t>dults</w:t>
      </w:r>
      <w:r w:rsidR="0059264F" w:rsidRPr="002C5C63">
        <w:rPr>
          <w:rFonts w:asciiTheme="minorHAnsi" w:hAnsiTheme="minorHAnsi" w:cstheme="minorHAnsi"/>
          <w:sz w:val="22"/>
          <w:szCs w:val="22"/>
        </w:rPr>
        <w:t xml:space="preserve"> play the parts of</w:t>
      </w:r>
      <w:r w:rsidR="00CC72C7" w:rsidRPr="002C5C63">
        <w:rPr>
          <w:rFonts w:asciiTheme="minorHAnsi" w:hAnsiTheme="minorHAnsi" w:cstheme="minorHAnsi"/>
          <w:sz w:val="22"/>
          <w:szCs w:val="22"/>
        </w:rPr>
        <w:t>…</w:t>
      </w:r>
    </w:p>
    <w:p w14:paraId="1874D6BD" w14:textId="77777777" w:rsidR="00F324E9" w:rsidRPr="002C5C63" w:rsidRDefault="0059264F" w:rsidP="00774CC9">
      <w:pPr>
        <w:pStyle w:val="0L"/>
        <w:keepNext/>
        <w:keepLines/>
        <w:spacing w:after="0"/>
        <w:ind w:left="900"/>
        <w:rPr>
          <w:sz w:val="22"/>
          <w:szCs w:val="22"/>
          <w:lang w:val="en-US"/>
        </w:rPr>
      </w:pPr>
      <w:r w:rsidRPr="002C5C63">
        <w:rPr>
          <w:sz w:val="22"/>
          <w:szCs w:val="22"/>
          <w:lang w:val="en-US"/>
        </w:rPr>
        <w:t>Narrator</w:t>
      </w:r>
      <w:r w:rsidR="008C5832" w:rsidRPr="002C5C63">
        <w:rPr>
          <w:sz w:val="22"/>
          <w:szCs w:val="22"/>
          <w:lang w:val="en-US"/>
        </w:rPr>
        <w:t>,</w:t>
      </w:r>
      <w:r w:rsidRPr="002C5C63">
        <w:rPr>
          <w:sz w:val="22"/>
          <w:szCs w:val="22"/>
          <w:lang w:val="en-US"/>
        </w:rPr>
        <w:t xml:space="preserve"> </w:t>
      </w:r>
      <w:r w:rsidR="00CC72C7" w:rsidRPr="002C5C63">
        <w:rPr>
          <w:sz w:val="22"/>
          <w:szCs w:val="22"/>
          <w:lang w:val="en-US"/>
        </w:rPr>
        <w:br/>
      </w:r>
      <w:r w:rsidRPr="002C5C63">
        <w:rPr>
          <w:sz w:val="22"/>
          <w:szCs w:val="22"/>
          <w:lang w:val="en-US"/>
        </w:rPr>
        <w:t>Joshua</w:t>
      </w:r>
    </w:p>
    <w:p w14:paraId="555ED1B2" w14:textId="741D751F" w:rsidR="000468DB" w:rsidRPr="002C5C63" w:rsidRDefault="0059264F" w:rsidP="00F324E9">
      <w:pPr>
        <w:pStyle w:val="0L"/>
        <w:ind w:left="1260" w:hanging="360"/>
        <w:rPr>
          <w:sz w:val="22"/>
          <w:szCs w:val="22"/>
          <w:lang w:val="en-US"/>
        </w:rPr>
      </w:pPr>
      <w:r w:rsidRPr="002C5C63">
        <w:rPr>
          <w:sz w:val="22"/>
          <w:szCs w:val="22"/>
          <w:lang w:val="en-US"/>
        </w:rPr>
        <w:t>Stone Carriers</w:t>
      </w:r>
      <w:r w:rsidR="000468DB" w:rsidRPr="002C5C63">
        <w:rPr>
          <w:sz w:val="22"/>
          <w:szCs w:val="22"/>
          <w:lang w:val="en-US"/>
        </w:rPr>
        <w:t>.</w:t>
      </w:r>
      <w:r w:rsidR="00882BAA" w:rsidRPr="002C5C63">
        <w:rPr>
          <w:sz w:val="22"/>
          <w:szCs w:val="22"/>
          <w:lang w:val="en-US"/>
        </w:rPr>
        <w:t xml:space="preserve"> </w:t>
      </w:r>
      <w:r w:rsidR="00BC1EDD" w:rsidRPr="002C5C63">
        <w:rPr>
          <w:sz w:val="22"/>
          <w:szCs w:val="22"/>
          <w:lang w:val="en-US"/>
        </w:rPr>
        <w:br/>
      </w:r>
      <w:r w:rsidR="00F9519C" w:rsidRPr="002C5C63">
        <w:rPr>
          <w:sz w:val="22"/>
          <w:szCs w:val="22"/>
          <w:lang w:val="en-US"/>
        </w:rPr>
        <w:t>(</w:t>
      </w:r>
      <w:r w:rsidRPr="002C5C63">
        <w:rPr>
          <w:sz w:val="22"/>
          <w:szCs w:val="22"/>
          <w:lang w:val="en-US"/>
        </w:rPr>
        <w:t>Stone carriers have large rocks ready</w:t>
      </w:r>
      <w:r w:rsidR="005C1303" w:rsidRPr="002C5C63">
        <w:rPr>
          <w:sz w:val="22"/>
          <w:szCs w:val="22"/>
          <w:lang w:val="en-US"/>
        </w:rPr>
        <w:t>, placed in the center of the acting area</w:t>
      </w:r>
      <w:r w:rsidR="00F9519C" w:rsidRPr="002C5C63">
        <w:rPr>
          <w:sz w:val="22"/>
          <w:szCs w:val="22"/>
          <w:lang w:val="en-US"/>
        </w:rPr>
        <w:t>.)</w:t>
      </w:r>
    </w:p>
    <w:p w14:paraId="319F8CFB" w14:textId="77777777" w:rsidR="00873A29" w:rsidRPr="002C5C63" w:rsidRDefault="0059264F" w:rsidP="00FC4B79">
      <w:pPr>
        <w:pStyle w:val="ListParagraph"/>
        <w:ind w:left="630"/>
        <w:contextualSpacing w:val="0"/>
        <w:rPr>
          <w:rFonts w:asciiTheme="minorHAnsi" w:hAnsiTheme="minorHAnsi" w:cstheme="minorHAnsi"/>
          <w:sz w:val="22"/>
          <w:szCs w:val="22"/>
        </w:rPr>
      </w:pPr>
      <w:r w:rsidRPr="002C5C63">
        <w:rPr>
          <w:rFonts w:asciiTheme="minorHAnsi" w:hAnsiTheme="minorHAnsi" w:cstheme="minorHAnsi"/>
          <w:b/>
          <w:sz w:val="22"/>
          <w:szCs w:val="22"/>
        </w:rPr>
        <w:t>Children</w:t>
      </w:r>
      <w:r w:rsidRPr="002C5C63">
        <w:rPr>
          <w:rFonts w:asciiTheme="minorHAnsi" w:hAnsiTheme="minorHAnsi" w:cstheme="minorHAnsi"/>
          <w:sz w:val="22"/>
          <w:szCs w:val="22"/>
        </w:rPr>
        <w:t xml:space="preserve"> </w:t>
      </w:r>
      <w:r w:rsidR="00873A29" w:rsidRPr="002C5C63">
        <w:rPr>
          <w:rFonts w:asciiTheme="minorHAnsi" w:hAnsiTheme="minorHAnsi" w:cstheme="minorHAnsi"/>
          <w:sz w:val="22"/>
          <w:szCs w:val="22"/>
        </w:rPr>
        <w:t xml:space="preserve">play the parts of… </w:t>
      </w:r>
    </w:p>
    <w:p w14:paraId="50F04190" w14:textId="7B7DFF31" w:rsidR="00882BAA" w:rsidRDefault="0059264F" w:rsidP="00D24D72">
      <w:pPr>
        <w:pStyle w:val="0L"/>
        <w:spacing w:after="180"/>
        <w:ind w:left="900"/>
        <w:rPr>
          <w:sz w:val="22"/>
          <w:szCs w:val="22"/>
          <w:lang w:val="en-US"/>
        </w:rPr>
      </w:pPr>
      <w:r w:rsidRPr="002C5C63">
        <w:rPr>
          <w:sz w:val="22"/>
          <w:szCs w:val="22"/>
          <w:lang w:val="en-US"/>
        </w:rPr>
        <w:t>Israelites</w:t>
      </w:r>
      <w:r w:rsidR="00F9519C" w:rsidRPr="002C5C63">
        <w:rPr>
          <w:sz w:val="22"/>
          <w:szCs w:val="22"/>
          <w:lang w:val="en-US"/>
        </w:rPr>
        <w:t xml:space="preserve"> (any number of children</w:t>
      </w:r>
      <w:r w:rsidR="00784E6D" w:rsidRPr="002C5C63">
        <w:rPr>
          <w:sz w:val="22"/>
          <w:szCs w:val="22"/>
          <w:lang w:val="en-US"/>
        </w:rPr>
        <w:t xml:space="preserve">) </w:t>
      </w:r>
      <w:r w:rsidR="00873A29" w:rsidRPr="002C5C63">
        <w:rPr>
          <w:sz w:val="22"/>
          <w:szCs w:val="22"/>
          <w:lang w:val="en-US"/>
        </w:rPr>
        <w:br/>
      </w:r>
      <w:r w:rsidRPr="002C5C63">
        <w:rPr>
          <w:sz w:val="22"/>
          <w:szCs w:val="22"/>
          <w:lang w:val="en-US"/>
        </w:rPr>
        <w:t xml:space="preserve">four Priests (Priests </w:t>
      </w:r>
      <w:r w:rsidR="00D278D5" w:rsidRPr="002C5C63">
        <w:rPr>
          <w:sz w:val="22"/>
          <w:szCs w:val="22"/>
          <w:lang w:val="en-US"/>
        </w:rPr>
        <w:t>c</w:t>
      </w:r>
      <w:r w:rsidRPr="002C5C63">
        <w:rPr>
          <w:sz w:val="22"/>
          <w:szCs w:val="22"/>
          <w:lang w:val="en-US"/>
        </w:rPr>
        <w:t>arry a large box</w:t>
      </w:r>
      <w:r w:rsidR="00B4150D" w:rsidRPr="002C5C63">
        <w:rPr>
          <w:sz w:val="22"/>
          <w:szCs w:val="22"/>
          <w:lang w:val="en-US"/>
        </w:rPr>
        <w:t>,</w:t>
      </w:r>
      <w:r w:rsidRPr="002C5C63">
        <w:rPr>
          <w:sz w:val="22"/>
          <w:szCs w:val="22"/>
          <w:lang w:val="en-US"/>
        </w:rPr>
        <w:t xml:space="preserve"> or pretend to).</w:t>
      </w:r>
    </w:p>
    <w:p w14:paraId="2BB3E2CE" w14:textId="4DC8983C" w:rsidR="006574AD" w:rsidRPr="002C5C63" w:rsidRDefault="006574AD" w:rsidP="006574AD">
      <w:pPr>
        <w:pStyle w:val="0L"/>
        <w:spacing w:after="180"/>
        <w:ind w:left="900"/>
        <w:rPr>
          <w:sz w:val="22"/>
          <w:szCs w:val="22"/>
          <w:lang w:val="en-US"/>
        </w:rPr>
      </w:pPr>
      <w:r w:rsidRPr="006574AD">
        <w:rPr>
          <w:sz w:val="22"/>
          <w:szCs w:val="22"/>
          <w:u w:val="single"/>
          <w:lang w:val="en-US"/>
        </w:rPr>
        <w:t>See the script on the last page of this study</w:t>
      </w:r>
      <w:r>
        <w:rPr>
          <w:sz w:val="22"/>
          <w:szCs w:val="22"/>
          <w:lang w:val="en-US"/>
        </w:rPr>
        <w:t>.</w:t>
      </w:r>
    </w:p>
    <w:p w14:paraId="67F42B83" w14:textId="77777777" w:rsidR="00D42344" w:rsidRPr="002C5C63" w:rsidRDefault="0059264F" w:rsidP="00D13C23">
      <w:pPr>
        <w:pStyle w:val="0bullet"/>
        <w:rPr>
          <w:rFonts w:asciiTheme="minorHAnsi" w:hAnsiTheme="minorHAnsi" w:cstheme="minorHAnsi"/>
          <w:sz w:val="22"/>
          <w:szCs w:val="22"/>
        </w:rPr>
      </w:pPr>
      <w:r w:rsidRPr="002C5C63">
        <w:rPr>
          <w:rFonts w:asciiTheme="minorHAnsi" w:hAnsiTheme="minorHAnsi" w:cstheme="minorHAnsi"/>
          <w:sz w:val="22"/>
          <w:szCs w:val="22"/>
        </w:rPr>
        <w:t xml:space="preserve">Discuss other examples of ways that we remember God’s work. Let the believers give examples. </w:t>
      </w:r>
    </w:p>
    <w:p w14:paraId="1D362AFE" w14:textId="3B7020F3" w:rsidR="003C4DE0" w:rsidRPr="002C5C63" w:rsidRDefault="0059264F" w:rsidP="0044569F">
      <w:pPr>
        <w:pStyle w:val="0bullet"/>
        <w:rPr>
          <w:rFonts w:asciiTheme="minorHAnsi" w:hAnsiTheme="minorHAnsi" w:cstheme="minorHAnsi"/>
          <w:sz w:val="22"/>
          <w:szCs w:val="22"/>
        </w:rPr>
      </w:pPr>
      <w:r w:rsidRPr="002C5C63">
        <w:rPr>
          <w:rFonts w:asciiTheme="minorHAnsi" w:hAnsiTheme="minorHAnsi" w:cstheme="minorHAnsi"/>
          <w:sz w:val="22"/>
          <w:szCs w:val="22"/>
        </w:rPr>
        <w:t xml:space="preserve">Let believers </w:t>
      </w:r>
      <w:r w:rsidR="0044569F">
        <w:rPr>
          <w:rFonts w:asciiTheme="minorHAnsi" w:hAnsiTheme="minorHAnsi" w:cstheme="minorHAnsi"/>
          <w:bCs/>
          <w:sz w:val="22"/>
          <w:szCs w:val="22"/>
        </w:rPr>
        <w:t>tell</w:t>
      </w:r>
      <w:r w:rsidRPr="0044569F">
        <w:rPr>
          <w:rFonts w:asciiTheme="minorHAnsi" w:hAnsiTheme="minorHAnsi" w:cstheme="minorHAnsi"/>
          <w:bCs/>
          <w:sz w:val="22"/>
          <w:szCs w:val="22"/>
        </w:rPr>
        <w:t xml:space="preserve"> </w:t>
      </w:r>
      <w:r w:rsidRPr="002C5C63">
        <w:rPr>
          <w:rFonts w:asciiTheme="minorHAnsi" w:hAnsiTheme="minorHAnsi" w:cstheme="minorHAnsi"/>
          <w:bCs/>
          <w:sz w:val="22"/>
          <w:szCs w:val="22"/>
        </w:rPr>
        <w:t>testimonies</w:t>
      </w:r>
      <w:r w:rsidRPr="002C5C63">
        <w:rPr>
          <w:rFonts w:asciiTheme="minorHAnsi" w:hAnsiTheme="minorHAnsi" w:cstheme="minorHAnsi"/>
          <w:sz w:val="22"/>
          <w:szCs w:val="22"/>
        </w:rPr>
        <w:t xml:space="preserve"> about how teaching their children at home has been a blessing.</w:t>
      </w:r>
    </w:p>
    <w:p w14:paraId="421C030D" w14:textId="521263D6" w:rsidR="002C5C63" w:rsidRDefault="0059264F" w:rsidP="00D13C23">
      <w:pPr>
        <w:pStyle w:val="0bullet"/>
        <w:rPr>
          <w:rFonts w:asciiTheme="minorHAnsi" w:eastAsiaTheme="minorEastAsia" w:hAnsiTheme="minorHAnsi" w:cstheme="minorHAnsi"/>
          <w:sz w:val="22"/>
          <w:szCs w:val="22"/>
        </w:rPr>
      </w:pPr>
      <w:r w:rsidRPr="002C5C63">
        <w:rPr>
          <w:rFonts w:asciiTheme="minorHAnsi" w:hAnsiTheme="minorHAnsi" w:cstheme="minorHAnsi"/>
          <w:sz w:val="22"/>
          <w:szCs w:val="22"/>
        </w:rPr>
        <w:t>Form groups of two or three people to pray</w:t>
      </w:r>
      <w:r w:rsidR="008C5832" w:rsidRPr="002C5C63">
        <w:rPr>
          <w:rFonts w:asciiTheme="minorHAnsi" w:hAnsiTheme="minorHAnsi" w:cstheme="minorHAnsi"/>
          <w:sz w:val="22"/>
          <w:szCs w:val="22"/>
        </w:rPr>
        <w:t>,</w:t>
      </w:r>
      <w:r w:rsidRPr="002C5C63">
        <w:rPr>
          <w:rFonts w:asciiTheme="minorHAnsi" w:hAnsiTheme="minorHAnsi" w:cstheme="minorHAnsi"/>
          <w:sz w:val="22"/>
          <w:szCs w:val="22"/>
        </w:rPr>
        <w:t xml:space="preserve"> confirm plans for teaching the children at home and during meetings</w:t>
      </w:r>
      <w:r w:rsidR="008C5832" w:rsidRPr="002C5C63">
        <w:rPr>
          <w:rFonts w:asciiTheme="minorHAnsi" w:hAnsiTheme="minorHAnsi" w:cstheme="minorHAnsi"/>
          <w:sz w:val="22"/>
          <w:szCs w:val="22"/>
        </w:rPr>
        <w:t>,</w:t>
      </w:r>
      <w:r w:rsidRPr="002C5C63">
        <w:rPr>
          <w:rFonts w:asciiTheme="minorHAnsi" w:hAnsiTheme="minorHAnsi" w:cstheme="minorHAnsi"/>
          <w:sz w:val="22"/>
          <w:szCs w:val="22"/>
        </w:rPr>
        <w:t xml:space="preserve"> and to encourage one another.</w:t>
      </w:r>
    </w:p>
    <w:p w14:paraId="197B03F3" w14:textId="77777777" w:rsidR="002C5C63" w:rsidRPr="002C5C63" w:rsidRDefault="002C5C63" w:rsidP="002C5C63">
      <w:pPr>
        <w:rPr>
          <w:lang w:eastAsia="es-MX"/>
        </w:rPr>
      </w:pPr>
    </w:p>
    <w:p w14:paraId="5854C82D" w14:textId="77777777" w:rsidR="002C5C63" w:rsidRPr="002C5C63" w:rsidRDefault="002C5C63" w:rsidP="002C5C63">
      <w:pPr>
        <w:rPr>
          <w:lang w:eastAsia="es-MX"/>
        </w:rPr>
      </w:pPr>
    </w:p>
    <w:p w14:paraId="081D1385" w14:textId="77777777" w:rsidR="002C5C63" w:rsidRPr="002C5C63" w:rsidRDefault="002C5C63" w:rsidP="002C5C63">
      <w:pPr>
        <w:rPr>
          <w:lang w:eastAsia="es-MX"/>
        </w:rPr>
      </w:pPr>
    </w:p>
    <w:p w14:paraId="53674728" w14:textId="77777777" w:rsidR="002C5C63" w:rsidRPr="002C5C63" w:rsidRDefault="002C5C63" w:rsidP="002C5C63">
      <w:pPr>
        <w:rPr>
          <w:lang w:eastAsia="es-MX"/>
        </w:rPr>
      </w:pPr>
    </w:p>
    <w:p w14:paraId="70AACF02" w14:textId="77777777" w:rsidR="002C5C63" w:rsidRPr="002C5C63" w:rsidRDefault="002C5C63" w:rsidP="002C5C63">
      <w:pPr>
        <w:rPr>
          <w:lang w:eastAsia="es-MX"/>
        </w:rPr>
      </w:pPr>
    </w:p>
    <w:p w14:paraId="6B1CD51E" w14:textId="77777777" w:rsidR="002C5C63" w:rsidRPr="002C5C63" w:rsidRDefault="002C5C63" w:rsidP="002C5C63">
      <w:pPr>
        <w:rPr>
          <w:lang w:eastAsia="es-MX"/>
        </w:rPr>
      </w:pPr>
    </w:p>
    <w:p w14:paraId="268CEF8C" w14:textId="6D5770FC" w:rsidR="002C5C63" w:rsidRDefault="002C5C63" w:rsidP="002C5C63">
      <w:pPr>
        <w:rPr>
          <w:lang w:eastAsia="es-MX"/>
        </w:rPr>
      </w:pPr>
    </w:p>
    <w:p w14:paraId="4E966669" w14:textId="38645C56" w:rsidR="000548A1" w:rsidRDefault="002C5C63" w:rsidP="002C5C63">
      <w:pPr>
        <w:tabs>
          <w:tab w:val="left" w:pos="6263"/>
        </w:tabs>
        <w:rPr>
          <w:lang w:eastAsia="es-MX"/>
        </w:rPr>
      </w:pPr>
      <w:r>
        <w:rPr>
          <w:lang w:eastAsia="es-MX"/>
        </w:rPr>
        <w:tab/>
      </w:r>
    </w:p>
    <w:p w14:paraId="12DE6C8B" w14:textId="362E6122" w:rsidR="006574AD" w:rsidRPr="006574AD" w:rsidRDefault="006574AD" w:rsidP="006574AD">
      <w:pPr>
        <w:pStyle w:val="0L"/>
        <w:tabs>
          <w:tab w:val="left" w:pos="8010"/>
        </w:tabs>
        <w:ind w:left="2160" w:hanging="1530"/>
        <w:jc w:val="center"/>
        <w:rPr>
          <w:sz w:val="28"/>
          <w:szCs w:val="28"/>
          <w:u w:val="single"/>
          <w:lang w:val="en-US"/>
        </w:rPr>
      </w:pPr>
      <w:r w:rsidRPr="006574AD">
        <w:rPr>
          <w:sz w:val="28"/>
          <w:szCs w:val="28"/>
          <w:u w:val="single"/>
          <w:lang w:val="en-US"/>
        </w:rPr>
        <w:lastRenderedPageBreak/>
        <w:t>Script</w:t>
      </w:r>
    </w:p>
    <w:p w14:paraId="7F1CCBCB" w14:textId="74C70A2E" w:rsidR="006574AD" w:rsidRPr="006574AD" w:rsidRDefault="006574AD" w:rsidP="006574AD">
      <w:pPr>
        <w:pStyle w:val="0L"/>
        <w:tabs>
          <w:tab w:val="left" w:pos="8010"/>
        </w:tabs>
        <w:ind w:left="2160" w:hanging="1530"/>
        <w:jc w:val="center"/>
        <w:rPr>
          <w:b/>
          <w:bCs/>
          <w:sz w:val="28"/>
          <w:szCs w:val="28"/>
          <w:lang w:val="en-US"/>
        </w:rPr>
      </w:pPr>
      <w:r w:rsidRPr="006574AD">
        <w:rPr>
          <w:b/>
          <w:bCs/>
          <w:sz w:val="28"/>
          <w:szCs w:val="28"/>
          <w:lang w:val="en-US"/>
        </w:rPr>
        <w:t>Jesus’ parable about soils from Mark 4:1-20</w:t>
      </w:r>
    </w:p>
    <w:p w14:paraId="66323122" w14:textId="77777777" w:rsidR="006574AD" w:rsidRDefault="006574AD" w:rsidP="006574AD">
      <w:pPr>
        <w:pStyle w:val="0L"/>
        <w:tabs>
          <w:tab w:val="left" w:pos="8010"/>
        </w:tabs>
        <w:ind w:left="2160" w:hanging="1530"/>
        <w:rPr>
          <w:sz w:val="28"/>
          <w:szCs w:val="28"/>
          <w:lang w:val="en-US"/>
        </w:rPr>
      </w:pPr>
    </w:p>
    <w:p w14:paraId="7248B9EC" w14:textId="0217CD78" w:rsidR="006574AD" w:rsidRPr="006574AD" w:rsidRDefault="006574AD" w:rsidP="006574AD">
      <w:pPr>
        <w:pStyle w:val="0L"/>
        <w:tabs>
          <w:tab w:val="left" w:pos="8010"/>
        </w:tabs>
        <w:ind w:left="2160" w:hanging="1530"/>
        <w:rPr>
          <w:sz w:val="28"/>
          <w:szCs w:val="28"/>
          <w:lang w:val="en-US"/>
        </w:rPr>
      </w:pPr>
      <w:r w:rsidRPr="006574AD">
        <w:rPr>
          <w:sz w:val="28"/>
          <w:szCs w:val="28"/>
          <w:lang w:val="en-US"/>
        </w:rPr>
        <w:t xml:space="preserve">Narrator: </w:t>
      </w:r>
      <w:r w:rsidRPr="006574AD">
        <w:rPr>
          <w:sz w:val="28"/>
          <w:szCs w:val="28"/>
          <w:lang w:val="en-US"/>
        </w:rPr>
        <w:tab/>
      </w:r>
      <w:r w:rsidRPr="006574AD">
        <w:rPr>
          <w:i/>
          <w:sz w:val="28"/>
          <w:szCs w:val="28"/>
          <w:lang w:val="en-US"/>
        </w:rPr>
        <w:t xml:space="preserve">Tell the first part of the story (from Joshua </w:t>
      </w:r>
      <w:smartTag w:uri="urn:schemas-microsoft-com:office:smarttags" w:element="time">
        <w:smartTagPr>
          <w:attr w:name="Minute" w:val="14"/>
          <w:attr w:name="Hour" w:val="15"/>
        </w:smartTagPr>
        <w:r w:rsidRPr="006574AD">
          <w:rPr>
            <w:i/>
            <w:sz w:val="28"/>
            <w:szCs w:val="28"/>
            <w:lang w:val="en-US"/>
          </w:rPr>
          <w:t>3:14</w:t>
        </w:r>
      </w:smartTag>
      <w:r w:rsidRPr="006574AD">
        <w:rPr>
          <w:i/>
          <w:sz w:val="28"/>
          <w:szCs w:val="28"/>
          <w:lang w:val="en-US"/>
        </w:rPr>
        <w:t>-17). Then say,</w:t>
      </w:r>
      <w:r w:rsidRPr="006574AD">
        <w:rPr>
          <w:sz w:val="28"/>
          <w:szCs w:val="28"/>
          <w:lang w:val="en-US"/>
        </w:rPr>
        <w:t xml:space="preserve"> </w:t>
      </w:r>
      <w:r w:rsidRPr="006574AD">
        <w:rPr>
          <w:sz w:val="28"/>
          <w:szCs w:val="28"/>
          <w:lang w:val="en-US"/>
        </w:rPr>
        <w:br/>
        <w:t>“Hear what Joshua says to the Israelites who are about to enter the Promised Land.”</w:t>
      </w:r>
    </w:p>
    <w:p w14:paraId="6B117D0E" w14:textId="77777777" w:rsidR="006574AD" w:rsidRPr="006574AD" w:rsidRDefault="006574AD" w:rsidP="006574AD">
      <w:pPr>
        <w:pStyle w:val="0L"/>
        <w:ind w:left="2160" w:hanging="1530"/>
        <w:rPr>
          <w:sz w:val="28"/>
          <w:szCs w:val="28"/>
          <w:lang w:val="en-US"/>
        </w:rPr>
      </w:pPr>
      <w:r w:rsidRPr="006574AD">
        <w:rPr>
          <w:sz w:val="28"/>
          <w:szCs w:val="28"/>
          <w:lang w:val="en-US"/>
        </w:rPr>
        <w:t xml:space="preserve">Joshua: </w:t>
      </w:r>
      <w:r w:rsidRPr="006574AD">
        <w:rPr>
          <w:sz w:val="28"/>
          <w:szCs w:val="28"/>
          <w:lang w:val="en-US"/>
        </w:rPr>
        <w:tab/>
        <w:t>We will cross the Jordan River. It is flooding, but God will let us pass on dry ground. Watch to see what He will do. Priests, take the sacred container with God’s law. Step into the water.”</w:t>
      </w:r>
    </w:p>
    <w:p w14:paraId="18F778B3" w14:textId="77777777" w:rsidR="006574AD" w:rsidRPr="006574AD" w:rsidRDefault="006574AD" w:rsidP="006574AD">
      <w:pPr>
        <w:pStyle w:val="0L"/>
        <w:ind w:left="2160" w:hanging="1530"/>
        <w:rPr>
          <w:i/>
          <w:sz w:val="28"/>
          <w:szCs w:val="28"/>
          <w:lang w:val="en-US"/>
        </w:rPr>
      </w:pPr>
      <w:r w:rsidRPr="006574AD">
        <w:rPr>
          <w:sz w:val="28"/>
          <w:szCs w:val="28"/>
          <w:lang w:val="en-US"/>
        </w:rPr>
        <w:t>Four Priests:</w:t>
      </w:r>
      <w:r w:rsidRPr="006574AD">
        <w:rPr>
          <w:sz w:val="28"/>
          <w:szCs w:val="28"/>
          <w:lang w:val="en-US"/>
        </w:rPr>
        <w:tab/>
        <w:t xml:space="preserve">Walk toward the stones carrying the box together above your heads. </w:t>
      </w:r>
      <w:r w:rsidRPr="006574AD">
        <w:rPr>
          <w:sz w:val="28"/>
          <w:szCs w:val="28"/>
          <w:lang w:val="en-US"/>
        </w:rPr>
        <w:br/>
        <w:t>Say, “Look upstream! The water is heaping up!</w:t>
      </w:r>
      <w:r w:rsidRPr="006574AD">
        <w:rPr>
          <w:sz w:val="28"/>
          <w:szCs w:val="28"/>
          <w:lang w:val="en-US"/>
        </w:rPr>
        <w:br/>
        <w:t>(</w:t>
      </w:r>
      <w:r w:rsidRPr="006574AD">
        <w:rPr>
          <w:i/>
          <w:sz w:val="28"/>
          <w:szCs w:val="28"/>
          <w:lang w:val="en-US"/>
        </w:rPr>
        <w:t>Go past the stones, across the ‘river’.)</w:t>
      </w:r>
    </w:p>
    <w:p w14:paraId="68DE332E" w14:textId="77777777" w:rsidR="006574AD" w:rsidRPr="006574AD" w:rsidRDefault="006574AD" w:rsidP="006574AD">
      <w:pPr>
        <w:pStyle w:val="0L"/>
        <w:ind w:left="2160" w:hanging="1530"/>
        <w:rPr>
          <w:sz w:val="28"/>
          <w:szCs w:val="28"/>
          <w:lang w:val="en-US"/>
        </w:rPr>
      </w:pPr>
      <w:r w:rsidRPr="006574AD">
        <w:rPr>
          <w:i/>
          <w:sz w:val="28"/>
          <w:szCs w:val="28"/>
          <w:lang w:val="en-US"/>
        </w:rPr>
        <w:t xml:space="preserve">Israelites </w:t>
      </w:r>
      <w:r w:rsidRPr="006574AD">
        <w:rPr>
          <w:i/>
          <w:sz w:val="28"/>
          <w:szCs w:val="28"/>
          <w:lang w:val="en-US"/>
        </w:rPr>
        <w:tab/>
        <w:t>(Any number: Follow the Priests across the river</w:t>
      </w:r>
      <w:r w:rsidRPr="006574AD">
        <w:rPr>
          <w:sz w:val="28"/>
          <w:szCs w:val="28"/>
          <w:lang w:val="en-US"/>
        </w:rPr>
        <w:t xml:space="preserve">.) </w:t>
      </w:r>
      <w:r w:rsidRPr="006574AD">
        <w:rPr>
          <w:sz w:val="28"/>
          <w:szCs w:val="28"/>
          <w:lang w:val="en-US"/>
        </w:rPr>
        <w:br/>
        <w:t>Look, the ground is dry! We can walk on dry ground!</w:t>
      </w:r>
    </w:p>
    <w:p w14:paraId="2F5E68D8" w14:textId="77777777" w:rsidR="006574AD" w:rsidRPr="006574AD" w:rsidRDefault="006574AD" w:rsidP="006574AD">
      <w:pPr>
        <w:pStyle w:val="0L"/>
        <w:ind w:left="2160" w:hanging="1530"/>
        <w:rPr>
          <w:sz w:val="28"/>
          <w:szCs w:val="28"/>
          <w:lang w:val="en-US"/>
        </w:rPr>
      </w:pPr>
      <w:r w:rsidRPr="006574AD">
        <w:rPr>
          <w:sz w:val="28"/>
          <w:szCs w:val="28"/>
          <w:lang w:val="en-US"/>
        </w:rPr>
        <w:t xml:space="preserve">Stone Carriers and Joshua: </w:t>
      </w:r>
      <w:r w:rsidRPr="006574AD">
        <w:rPr>
          <w:sz w:val="28"/>
          <w:szCs w:val="28"/>
          <w:lang w:val="en-US"/>
        </w:rPr>
        <w:br/>
      </w:r>
      <w:r w:rsidRPr="006574AD">
        <w:rPr>
          <w:i/>
          <w:sz w:val="28"/>
          <w:szCs w:val="28"/>
          <w:lang w:val="en-US"/>
        </w:rPr>
        <w:t>Follow the children across the river. Do not pick up the stones yet. Say things like, “God holds back the river!” “It is a miracle!” “God is helping us!”</w:t>
      </w:r>
    </w:p>
    <w:p w14:paraId="53E8E6FB" w14:textId="77777777" w:rsidR="006574AD" w:rsidRPr="006574AD" w:rsidRDefault="006574AD" w:rsidP="006574AD">
      <w:pPr>
        <w:pStyle w:val="0L"/>
        <w:ind w:left="2160" w:hanging="1530"/>
        <w:rPr>
          <w:sz w:val="28"/>
          <w:szCs w:val="28"/>
          <w:lang w:val="en-US"/>
        </w:rPr>
      </w:pPr>
      <w:r w:rsidRPr="006574AD">
        <w:rPr>
          <w:sz w:val="28"/>
          <w:szCs w:val="28"/>
          <w:lang w:val="en-US"/>
        </w:rPr>
        <w:t xml:space="preserve">Narrator: </w:t>
      </w:r>
      <w:r w:rsidRPr="006574AD">
        <w:rPr>
          <w:sz w:val="28"/>
          <w:szCs w:val="28"/>
          <w:lang w:val="en-US"/>
        </w:rPr>
        <w:tab/>
      </w:r>
      <w:r w:rsidRPr="006574AD">
        <w:rPr>
          <w:i/>
          <w:sz w:val="28"/>
          <w:szCs w:val="28"/>
          <w:lang w:val="en-US"/>
        </w:rPr>
        <w:t xml:space="preserve">Tell the second part of the story from Joshua 4:1-7. Then say, </w:t>
      </w:r>
      <w:r w:rsidRPr="006574AD">
        <w:rPr>
          <w:sz w:val="28"/>
          <w:szCs w:val="28"/>
          <w:lang w:val="en-US"/>
        </w:rPr>
        <w:br/>
        <w:t>“Hear what Joshua says to leaders of the twelve tribes of Israel.”</w:t>
      </w:r>
    </w:p>
    <w:p w14:paraId="28F21416" w14:textId="77777777" w:rsidR="006574AD" w:rsidRPr="006574AD" w:rsidRDefault="006574AD" w:rsidP="006574AD">
      <w:pPr>
        <w:pStyle w:val="0L"/>
        <w:ind w:left="2160" w:hanging="1530"/>
        <w:rPr>
          <w:sz w:val="28"/>
          <w:szCs w:val="28"/>
          <w:lang w:val="en-US"/>
        </w:rPr>
      </w:pPr>
      <w:r w:rsidRPr="006574AD">
        <w:rPr>
          <w:sz w:val="28"/>
          <w:szCs w:val="28"/>
          <w:lang w:val="en-US"/>
        </w:rPr>
        <w:t xml:space="preserve">Joshua: </w:t>
      </w:r>
      <w:r w:rsidRPr="006574AD">
        <w:rPr>
          <w:sz w:val="28"/>
          <w:szCs w:val="28"/>
          <w:lang w:val="en-US"/>
        </w:rPr>
        <w:tab/>
        <w:t>Now that everyone has crossed, choose twelve strong men to pick up large stones from the middle of the river. These stones will help our children to remember what God did today.”</w:t>
      </w:r>
    </w:p>
    <w:p w14:paraId="69F94EDB" w14:textId="77777777" w:rsidR="006574AD" w:rsidRPr="006574AD" w:rsidRDefault="006574AD" w:rsidP="006574AD">
      <w:pPr>
        <w:pStyle w:val="0L"/>
        <w:ind w:left="2160" w:hanging="1530"/>
        <w:rPr>
          <w:sz w:val="28"/>
          <w:szCs w:val="28"/>
          <w:lang w:val="en-US"/>
        </w:rPr>
      </w:pPr>
      <w:r w:rsidRPr="006574AD">
        <w:rPr>
          <w:sz w:val="28"/>
          <w:szCs w:val="28"/>
          <w:lang w:val="en-US"/>
        </w:rPr>
        <w:t>Stone Carriers:</w:t>
      </w:r>
      <w:r w:rsidRPr="006574AD">
        <w:rPr>
          <w:sz w:val="28"/>
          <w:szCs w:val="28"/>
          <w:lang w:val="en-US"/>
        </w:rPr>
        <w:tab/>
      </w:r>
      <w:r w:rsidRPr="006574AD">
        <w:rPr>
          <w:i/>
          <w:sz w:val="28"/>
          <w:szCs w:val="28"/>
          <w:lang w:val="en-US"/>
        </w:rPr>
        <w:t>Get the stones. Act like they are heavy. Pile them near where the Priests stand.</w:t>
      </w:r>
    </w:p>
    <w:p w14:paraId="1C53109C" w14:textId="77777777" w:rsidR="006574AD" w:rsidRPr="006574AD" w:rsidRDefault="006574AD" w:rsidP="006574AD">
      <w:pPr>
        <w:pStyle w:val="0L"/>
        <w:ind w:left="2160" w:hanging="1530"/>
        <w:rPr>
          <w:sz w:val="28"/>
          <w:szCs w:val="28"/>
          <w:lang w:val="en-US"/>
        </w:rPr>
      </w:pPr>
      <w:r w:rsidRPr="006574AD">
        <w:rPr>
          <w:sz w:val="28"/>
          <w:szCs w:val="28"/>
          <w:lang w:val="en-US"/>
        </w:rPr>
        <w:t>Israelites:</w:t>
      </w:r>
      <w:r w:rsidRPr="006574AD">
        <w:rPr>
          <w:sz w:val="28"/>
          <w:szCs w:val="28"/>
          <w:lang w:val="en-US"/>
        </w:rPr>
        <w:tab/>
        <w:t>What is the meaning of this pile of rocks?</w:t>
      </w:r>
    </w:p>
    <w:p w14:paraId="39B0FD79" w14:textId="77777777" w:rsidR="006574AD" w:rsidRPr="006574AD" w:rsidRDefault="006574AD" w:rsidP="006574AD">
      <w:pPr>
        <w:pStyle w:val="0L"/>
        <w:ind w:left="2160" w:hanging="1530"/>
        <w:rPr>
          <w:sz w:val="28"/>
          <w:szCs w:val="28"/>
          <w:lang w:val="en-US"/>
        </w:rPr>
      </w:pPr>
      <w:r w:rsidRPr="006574AD">
        <w:rPr>
          <w:sz w:val="28"/>
          <w:szCs w:val="28"/>
          <w:lang w:val="en-US"/>
        </w:rPr>
        <w:t xml:space="preserve">Joshua: </w:t>
      </w:r>
      <w:r w:rsidRPr="006574AD">
        <w:rPr>
          <w:sz w:val="28"/>
          <w:szCs w:val="28"/>
          <w:lang w:val="en-US"/>
        </w:rPr>
        <w:tab/>
        <w:t>Children will ask this same question. The stones are to remind our children of what God did for their fathers today.</w:t>
      </w:r>
    </w:p>
    <w:p w14:paraId="55F8EBC3" w14:textId="77777777" w:rsidR="006574AD" w:rsidRPr="002C5C63" w:rsidRDefault="006574AD" w:rsidP="006574AD">
      <w:pPr>
        <w:pStyle w:val="0L"/>
        <w:spacing w:after="240"/>
        <w:ind w:left="2160" w:hanging="1530"/>
        <w:rPr>
          <w:i/>
          <w:sz w:val="22"/>
          <w:szCs w:val="22"/>
          <w:lang w:val="en-US"/>
        </w:rPr>
      </w:pPr>
      <w:r w:rsidRPr="006574AD">
        <w:rPr>
          <w:sz w:val="28"/>
          <w:szCs w:val="28"/>
          <w:lang w:val="en-US"/>
        </w:rPr>
        <w:t xml:space="preserve">Narrator: </w:t>
      </w:r>
      <w:r w:rsidRPr="006574AD">
        <w:rPr>
          <w:sz w:val="28"/>
          <w:szCs w:val="28"/>
          <w:lang w:val="en-US"/>
        </w:rPr>
        <w:tab/>
      </w:r>
      <w:r w:rsidRPr="006574AD">
        <w:rPr>
          <w:i/>
          <w:sz w:val="28"/>
          <w:szCs w:val="28"/>
          <w:lang w:val="en-US"/>
        </w:rPr>
        <w:t>Explain that the drama is over and thank those who helped.</w:t>
      </w:r>
    </w:p>
    <w:p w14:paraId="7D372D80" w14:textId="77777777" w:rsidR="006574AD" w:rsidRPr="002C5C63" w:rsidRDefault="006574AD" w:rsidP="002C5C63">
      <w:pPr>
        <w:tabs>
          <w:tab w:val="left" w:pos="6263"/>
        </w:tabs>
        <w:rPr>
          <w:lang w:eastAsia="es-MX"/>
        </w:rPr>
      </w:pPr>
    </w:p>
    <w:sectPr w:rsidR="006574AD" w:rsidRPr="002C5C63" w:rsidSect="00E6405A">
      <w:headerReference w:type="default" r:id="rId18"/>
      <w:footerReference w:type="default" r:id="rId19"/>
      <w:headerReference w:type="first" r:id="rId2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George Patterson" w:date="2017-08-10T10:52:00Z" w:initials="GP">
    <w:p w14:paraId="220CA89A" w14:textId="77777777" w:rsidR="00B51D02" w:rsidRDefault="00B51D02">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20CA89A"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A604DC" w14:textId="77777777" w:rsidR="00286AF4" w:rsidRDefault="00286AF4" w:rsidP="0015136A">
      <w:r>
        <w:separator/>
      </w:r>
    </w:p>
  </w:endnote>
  <w:endnote w:type="continuationSeparator" w:id="0">
    <w:p w14:paraId="74078EA2" w14:textId="77777777" w:rsidR="00286AF4" w:rsidRDefault="00286AF4" w:rsidP="00151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3999751"/>
      <w:docPartObj>
        <w:docPartGallery w:val="Page Numbers (Bottom of Page)"/>
        <w:docPartUnique/>
      </w:docPartObj>
    </w:sdtPr>
    <w:sdtEndPr>
      <w:rPr>
        <w:noProof/>
      </w:rPr>
    </w:sdtEndPr>
    <w:sdtContent>
      <w:p w14:paraId="3CBA55E3" w14:textId="31BA2EB7" w:rsidR="00A95456" w:rsidRDefault="00A95456">
        <w:pPr>
          <w:pStyle w:val="Footer"/>
          <w:jc w:val="center"/>
        </w:pPr>
        <w:r w:rsidRPr="00006E0C">
          <w:rPr>
            <w:rFonts w:asciiTheme="minorHAnsi" w:hAnsiTheme="minorHAnsi" w:cstheme="minorHAnsi"/>
            <w:sz w:val="22"/>
            <w:szCs w:val="22"/>
          </w:rPr>
          <w:fldChar w:fldCharType="begin"/>
        </w:r>
        <w:r w:rsidRPr="00006E0C">
          <w:rPr>
            <w:rFonts w:asciiTheme="minorHAnsi" w:hAnsiTheme="minorHAnsi" w:cstheme="minorHAnsi"/>
            <w:sz w:val="22"/>
            <w:szCs w:val="22"/>
          </w:rPr>
          <w:instrText xml:space="preserve"> PAGE   \* MERGEFORMAT </w:instrText>
        </w:r>
        <w:r w:rsidRPr="00006E0C">
          <w:rPr>
            <w:rFonts w:asciiTheme="minorHAnsi" w:hAnsiTheme="minorHAnsi" w:cstheme="minorHAnsi"/>
            <w:sz w:val="22"/>
            <w:szCs w:val="22"/>
          </w:rPr>
          <w:fldChar w:fldCharType="separate"/>
        </w:r>
        <w:r w:rsidR="006574AD">
          <w:rPr>
            <w:rFonts w:asciiTheme="minorHAnsi" w:hAnsiTheme="minorHAnsi" w:cstheme="minorHAnsi"/>
            <w:noProof/>
            <w:sz w:val="22"/>
            <w:szCs w:val="22"/>
          </w:rPr>
          <w:t>7</w:t>
        </w:r>
        <w:r w:rsidRPr="00006E0C">
          <w:rPr>
            <w:rFonts w:asciiTheme="minorHAnsi" w:hAnsiTheme="minorHAnsi" w:cstheme="minorHAnsi"/>
            <w:noProof/>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A55846" w14:textId="77777777" w:rsidR="00286AF4" w:rsidRDefault="00286AF4" w:rsidP="0015136A">
      <w:r>
        <w:separator/>
      </w:r>
    </w:p>
  </w:footnote>
  <w:footnote w:type="continuationSeparator" w:id="0">
    <w:p w14:paraId="076D6BF7" w14:textId="77777777" w:rsidR="00286AF4" w:rsidRDefault="00286AF4" w:rsidP="001513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ADBD8" w14:textId="291F49E7" w:rsidR="0015136A" w:rsidRPr="00006E0C" w:rsidRDefault="00286AF4" w:rsidP="00006E0C">
    <w:pPr>
      <w:pStyle w:val="0Ctrbold"/>
      <w:spacing w:before="0" w:after="0"/>
      <w:rPr>
        <w:b w:val="0"/>
        <w:bCs/>
        <w:sz w:val="20"/>
        <w:szCs w:val="20"/>
      </w:rPr>
    </w:pPr>
    <w:sdt>
      <w:sdtPr>
        <w:rPr>
          <w:b w:val="0"/>
          <w:bCs/>
          <w:sz w:val="20"/>
          <w:szCs w:val="20"/>
        </w:rPr>
        <w:id w:val="-1807774386"/>
        <w:docPartObj>
          <w:docPartGallery w:val="Page Numbers (Top of Page)"/>
          <w:docPartUnique/>
        </w:docPartObj>
      </w:sdtPr>
      <w:sdtEndPr>
        <w:rPr>
          <w:noProof/>
        </w:rPr>
      </w:sdtEndPr>
      <w:sdtContent>
        <w:r w:rsidR="00A95456" w:rsidRPr="00006E0C">
          <w:rPr>
            <w:b w:val="0"/>
            <w:bCs/>
            <w:sz w:val="20"/>
            <w:szCs w:val="20"/>
          </w:rPr>
          <w:t>Paul-Timothy Study #97, for Shepherds</w:t>
        </w:r>
      </w:sdtContent>
    </w:sdt>
    <w:r w:rsidR="00006E0C" w:rsidRPr="00006E0C">
      <w:rPr>
        <w:b w:val="0"/>
        <w:bCs/>
        <w:noProof/>
        <w:sz w:val="20"/>
        <w:szCs w:val="20"/>
      </w:rPr>
      <w:br/>
      <w:t>www.paul-timothy.net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1061E" w14:textId="77777777" w:rsidR="0059264F" w:rsidRPr="00196969" w:rsidRDefault="0059264F" w:rsidP="00196969">
    <w:pPr>
      <w:pStyle w:val="0Ctrbold"/>
      <w:rPr>
        <w:b w:val="0"/>
      </w:rPr>
    </w:pPr>
    <w:r w:rsidRPr="00196969">
      <w:rPr>
        <w:b w:val="0"/>
      </w:rPr>
      <w:t>Paul-Timothy Study #97</w:t>
    </w:r>
    <w:r w:rsidR="00196969">
      <w:rPr>
        <w:b w:val="0"/>
      </w:rPr>
      <w:t>,</w:t>
    </w:r>
    <w:r w:rsidRPr="00196969">
      <w:rPr>
        <w:b w:val="0"/>
      </w:rPr>
      <w:t xml:space="preserve"> for Shepherds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CC75B9"/>
    <w:multiLevelType w:val="hybridMultilevel"/>
    <w:tmpl w:val="4E58F71E"/>
    <w:lvl w:ilvl="0" w:tplc="D548DD6E">
      <w:start w:val="1"/>
      <w:numFmt w:val="decimal"/>
      <w:lvlText w:val="%1."/>
      <w:lvlJc w:val="left"/>
      <w:pPr>
        <w:ind w:left="1076" w:hanging="446"/>
      </w:pPr>
      <w:rPr>
        <w:rFonts w:hint="default"/>
      </w:rPr>
    </w:lvl>
    <w:lvl w:ilvl="1" w:tplc="080A0019" w:tentative="1">
      <w:start w:val="1"/>
      <w:numFmt w:val="lowerLetter"/>
      <w:lvlText w:val="%2."/>
      <w:lvlJc w:val="left"/>
      <w:pPr>
        <w:ind w:left="1710" w:hanging="360"/>
      </w:pPr>
    </w:lvl>
    <w:lvl w:ilvl="2" w:tplc="080A001B" w:tentative="1">
      <w:start w:val="1"/>
      <w:numFmt w:val="lowerRoman"/>
      <w:lvlText w:val="%3."/>
      <w:lvlJc w:val="right"/>
      <w:pPr>
        <w:ind w:left="2430" w:hanging="180"/>
      </w:pPr>
    </w:lvl>
    <w:lvl w:ilvl="3" w:tplc="080A000F" w:tentative="1">
      <w:start w:val="1"/>
      <w:numFmt w:val="decimal"/>
      <w:lvlText w:val="%4."/>
      <w:lvlJc w:val="left"/>
      <w:pPr>
        <w:ind w:left="3150" w:hanging="360"/>
      </w:pPr>
    </w:lvl>
    <w:lvl w:ilvl="4" w:tplc="080A0019" w:tentative="1">
      <w:start w:val="1"/>
      <w:numFmt w:val="lowerLetter"/>
      <w:lvlText w:val="%5."/>
      <w:lvlJc w:val="left"/>
      <w:pPr>
        <w:ind w:left="3870" w:hanging="360"/>
      </w:pPr>
    </w:lvl>
    <w:lvl w:ilvl="5" w:tplc="080A001B" w:tentative="1">
      <w:start w:val="1"/>
      <w:numFmt w:val="lowerRoman"/>
      <w:lvlText w:val="%6."/>
      <w:lvlJc w:val="right"/>
      <w:pPr>
        <w:ind w:left="4590" w:hanging="180"/>
      </w:pPr>
    </w:lvl>
    <w:lvl w:ilvl="6" w:tplc="080A000F" w:tentative="1">
      <w:start w:val="1"/>
      <w:numFmt w:val="decimal"/>
      <w:lvlText w:val="%7."/>
      <w:lvlJc w:val="left"/>
      <w:pPr>
        <w:ind w:left="5310" w:hanging="360"/>
      </w:pPr>
    </w:lvl>
    <w:lvl w:ilvl="7" w:tplc="080A0019" w:tentative="1">
      <w:start w:val="1"/>
      <w:numFmt w:val="lowerLetter"/>
      <w:lvlText w:val="%8."/>
      <w:lvlJc w:val="left"/>
      <w:pPr>
        <w:ind w:left="6030" w:hanging="360"/>
      </w:pPr>
    </w:lvl>
    <w:lvl w:ilvl="8" w:tplc="080A001B" w:tentative="1">
      <w:start w:val="1"/>
      <w:numFmt w:val="lowerRoman"/>
      <w:lvlText w:val="%9."/>
      <w:lvlJc w:val="right"/>
      <w:pPr>
        <w:ind w:left="6750" w:hanging="180"/>
      </w:pPr>
    </w:lvl>
  </w:abstractNum>
  <w:abstractNum w:abstractNumId="1" w15:restartNumberingAfterBreak="0">
    <w:nsid w:val="4A816F20"/>
    <w:multiLevelType w:val="hybridMultilevel"/>
    <w:tmpl w:val="589CEA9E"/>
    <w:lvl w:ilvl="0" w:tplc="67E092AC">
      <w:start w:val="1"/>
      <w:numFmt w:val="decimal"/>
      <w:pStyle w:val="0numbered"/>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40F2659"/>
    <w:multiLevelType w:val="hybridMultilevel"/>
    <w:tmpl w:val="B1664930"/>
    <w:lvl w:ilvl="0" w:tplc="0CF08D80">
      <w:start w:val="1"/>
      <w:numFmt w:val="bullet"/>
      <w:pStyle w:val="0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0"/>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eorge Patterson">
    <w15:presenceInfo w15:providerId="Windows Live" w15:userId="fc5d18b7dfcfca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542"/>
    <w:rsid w:val="000058B0"/>
    <w:rsid w:val="00006E0C"/>
    <w:rsid w:val="00042F45"/>
    <w:rsid w:val="000468DB"/>
    <w:rsid w:val="000548A1"/>
    <w:rsid w:val="00067C49"/>
    <w:rsid w:val="00087E0E"/>
    <w:rsid w:val="000A720E"/>
    <w:rsid w:val="000F0AE0"/>
    <w:rsid w:val="000F1DF4"/>
    <w:rsid w:val="00130DEC"/>
    <w:rsid w:val="00135207"/>
    <w:rsid w:val="0015136A"/>
    <w:rsid w:val="001520C8"/>
    <w:rsid w:val="00196969"/>
    <w:rsid w:val="00196AF5"/>
    <w:rsid w:val="001A1522"/>
    <w:rsid w:val="001B34C7"/>
    <w:rsid w:val="001B51F1"/>
    <w:rsid w:val="001C48F9"/>
    <w:rsid w:val="001E3FB9"/>
    <w:rsid w:val="001E7B61"/>
    <w:rsid w:val="001F79D3"/>
    <w:rsid w:val="002313DC"/>
    <w:rsid w:val="002354DB"/>
    <w:rsid w:val="002639DA"/>
    <w:rsid w:val="00286AF4"/>
    <w:rsid w:val="00291DE4"/>
    <w:rsid w:val="002979B1"/>
    <w:rsid w:val="002A7FCE"/>
    <w:rsid w:val="002C5C63"/>
    <w:rsid w:val="002E58C9"/>
    <w:rsid w:val="002F6F03"/>
    <w:rsid w:val="002F74DA"/>
    <w:rsid w:val="00301AA7"/>
    <w:rsid w:val="00305752"/>
    <w:rsid w:val="003276D7"/>
    <w:rsid w:val="003336F8"/>
    <w:rsid w:val="003413EB"/>
    <w:rsid w:val="003827A6"/>
    <w:rsid w:val="003862AF"/>
    <w:rsid w:val="003866F1"/>
    <w:rsid w:val="003A7952"/>
    <w:rsid w:val="003C1442"/>
    <w:rsid w:val="003C4DE0"/>
    <w:rsid w:val="003E0EDC"/>
    <w:rsid w:val="003E14FB"/>
    <w:rsid w:val="003E40C3"/>
    <w:rsid w:val="004274B2"/>
    <w:rsid w:val="00441AFF"/>
    <w:rsid w:val="00443560"/>
    <w:rsid w:val="0044569F"/>
    <w:rsid w:val="00462DC6"/>
    <w:rsid w:val="00472890"/>
    <w:rsid w:val="00484E69"/>
    <w:rsid w:val="004971D0"/>
    <w:rsid w:val="004A1AA7"/>
    <w:rsid w:val="004A1F68"/>
    <w:rsid w:val="004B0ADC"/>
    <w:rsid w:val="004E7810"/>
    <w:rsid w:val="005007EE"/>
    <w:rsid w:val="00530AE7"/>
    <w:rsid w:val="00532FDE"/>
    <w:rsid w:val="0056356C"/>
    <w:rsid w:val="00566470"/>
    <w:rsid w:val="00574ADC"/>
    <w:rsid w:val="00585F2A"/>
    <w:rsid w:val="0059264F"/>
    <w:rsid w:val="00593CE7"/>
    <w:rsid w:val="005B5F4A"/>
    <w:rsid w:val="005C0C7B"/>
    <w:rsid w:val="005C1303"/>
    <w:rsid w:val="005F368C"/>
    <w:rsid w:val="005F6697"/>
    <w:rsid w:val="00613324"/>
    <w:rsid w:val="00646AFF"/>
    <w:rsid w:val="006574AD"/>
    <w:rsid w:val="006851CA"/>
    <w:rsid w:val="006938F4"/>
    <w:rsid w:val="006E0139"/>
    <w:rsid w:val="006E22F8"/>
    <w:rsid w:val="006E359B"/>
    <w:rsid w:val="00711CB3"/>
    <w:rsid w:val="007255AC"/>
    <w:rsid w:val="007515F5"/>
    <w:rsid w:val="00757B2F"/>
    <w:rsid w:val="00774CC9"/>
    <w:rsid w:val="00784E6D"/>
    <w:rsid w:val="00793964"/>
    <w:rsid w:val="007A1C13"/>
    <w:rsid w:val="007A4B04"/>
    <w:rsid w:val="007C31D1"/>
    <w:rsid w:val="007D4F02"/>
    <w:rsid w:val="007E3BA5"/>
    <w:rsid w:val="008050F8"/>
    <w:rsid w:val="0080637E"/>
    <w:rsid w:val="0080658B"/>
    <w:rsid w:val="00807739"/>
    <w:rsid w:val="00821ED6"/>
    <w:rsid w:val="008311C6"/>
    <w:rsid w:val="00831C50"/>
    <w:rsid w:val="008502B4"/>
    <w:rsid w:val="00867AEB"/>
    <w:rsid w:val="00873A29"/>
    <w:rsid w:val="00873AB6"/>
    <w:rsid w:val="008767E9"/>
    <w:rsid w:val="00882BAA"/>
    <w:rsid w:val="008945ED"/>
    <w:rsid w:val="008952D3"/>
    <w:rsid w:val="008957C5"/>
    <w:rsid w:val="008C5832"/>
    <w:rsid w:val="008C7012"/>
    <w:rsid w:val="008D1612"/>
    <w:rsid w:val="008D658C"/>
    <w:rsid w:val="00903AC6"/>
    <w:rsid w:val="00923EA2"/>
    <w:rsid w:val="009A19EF"/>
    <w:rsid w:val="009B006B"/>
    <w:rsid w:val="009C0729"/>
    <w:rsid w:val="009C486A"/>
    <w:rsid w:val="009C597A"/>
    <w:rsid w:val="009E3D9A"/>
    <w:rsid w:val="009F0915"/>
    <w:rsid w:val="00A10A66"/>
    <w:rsid w:val="00A15FBE"/>
    <w:rsid w:val="00A671B9"/>
    <w:rsid w:val="00A67513"/>
    <w:rsid w:val="00A70F50"/>
    <w:rsid w:val="00A70FA9"/>
    <w:rsid w:val="00A80DC2"/>
    <w:rsid w:val="00A83423"/>
    <w:rsid w:val="00A95456"/>
    <w:rsid w:val="00AA5502"/>
    <w:rsid w:val="00AA5C5C"/>
    <w:rsid w:val="00AA7BD3"/>
    <w:rsid w:val="00AB698E"/>
    <w:rsid w:val="00AE3C1B"/>
    <w:rsid w:val="00AF2E17"/>
    <w:rsid w:val="00B4150D"/>
    <w:rsid w:val="00B47501"/>
    <w:rsid w:val="00B47D66"/>
    <w:rsid w:val="00B51D02"/>
    <w:rsid w:val="00B5644F"/>
    <w:rsid w:val="00B73B75"/>
    <w:rsid w:val="00B83DDF"/>
    <w:rsid w:val="00BA5A21"/>
    <w:rsid w:val="00BB0A12"/>
    <w:rsid w:val="00BB3E08"/>
    <w:rsid w:val="00BB3E2D"/>
    <w:rsid w:val="00BB5B90"/>
    <w:rsid w:val="00BB7778"/>
    <w:rsid w:val="00BC1EDD"/>
    <w:rsid w:val="00BE4A29"/>
    <w:rsid w:val="00C004CC"/>
    <w:rsid w:val="00C13D9E"/>
    <w:rsid w:val="00C2236E"/>
    <w:rsid w:val="00C56FCC"/>
    <w:rsid w:val="00C87C9E"/>
    <w:rsid w:val="00C902C5"/>
    <w:rsid w:val="00CA2650"/>
    <w:rsid w:val="00CB143B"/>
    <w:rsid w:val="00CB212B"/>
    <w:rsid w:val="00CB2F97"/>
    <w:rsid w:val="00CC0DD0"/>
    <w:rsid w:val="00CC3BBE"/>
    <w:rsid w:val="00CC51C3"/>
    <w:rsid w:val="00CC6365"/>
    <w:rsid w:val="00CC72C7"/>
    <w:rsid w:val="00CD371E"/>
    <w:rsid w:val="00D03566"/>
    <w:rsid w:val="00D13C23"/>
    <w:rsid w:val="00D22475"/>
    <w:rsid w:val="00D23407"/>
    <w:rsid w:val="00D24D72"/>
    <w:rsid w:val="00D264FF"/>
    <w:rsid w:val="00D278D5"/>
    <w:rsid w:val="00D42344"/>
    <w:rsid w:val="00D732EC"/>
    <w:rsid w:val="00D831D3"/>
    <w:rsid w:val="00D9759F"/>
    <w:rsid w:val="00DB0542"/>
    <w:rsid w:val="00DD2059"/>
    <w:rsid w:val="00DD5606"/>
    <w:rsid w:val="00DE1581"/>
    <w:rsid w:val="00DE4F18"/>
    <w:rsid w:val="00E02574"/>
    <w:rsid w:val="00E07CC4"/>
    <w:rsid w:val="00E11A73"/>
    <w:rsid w:val="00E6405A"/>
    <w:rsid w:val="00E722E6"/>
    <w:rsid w:val="00ED5367"/>
    <w:rsid w:val="00EF7F15"/>
    <w:rsid w:val="00F324E9"/>
    <w:rsid w:val="00F81C03"/>
    <w:rsid w:val="00F912C1"/>
    <w:rsid w:val="00F9519C"/>
    <w:rsid w:val="00FB5EC1"/>
    <w:rsid w:val="00FC3F96"/>
    <w:rsid w:val="00FC4B79"/>
    <w:rsid w:val="00FC7724"/>
    <w:rsid w:val="00FE42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hapeDefaults>
    <o:shapedefaults v:ext="edit" spidmax="1026"/>
    <o:shapelayout v:ext="edit">
      <o:idmap v:ext="edit" data="1"/>
    </o:shapelayout>
  </w:shapeDefaults>
  <w:decimalSymbol w:val="."/>
  <w:listSeparator w:val=","/>
  <w14:docId w14:val="0C708C82"/>
  <w15:docId w15:val="{E694F982-8D7D-4E01-AA64-3A4B47F59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keepNext/>
      <w:jc w:val="center"/>
      <w:outlineLvl w:val="0"/>
    </w:pPr>
    <w:rPr>
      <w:rFonts w:ascii="Arial" w:hAnsi="Arial" w:cs="Arial"/>
      <w:b/>
      <w:bCs/>
      <w:kern w:val="36"/>
      <w:sz w:val="28"/>
      <w:szCs w:val="28"/>
    </w:rPr>
  </w:style>
  <w:style w:type="paragraph" w:styleId="Heading2">
    <w:name w:val="heading 2"/>
    <w:basedOn w:val="Normal"/>
    <w:link w:val="Heading2Char"/>
    <w:uiPriority w:val="9"/>
    <w:qFormat/>
    <w:pPr>
      <w:keepNext/>
      <w:spacing w:before="120" w:after="60"/>
      <w:jc w:val="center"/>
      <w:outlineLvl w:val="1"/>
    </w:pPr>
    <w:rPr>
      <w:rFonts w:ascii="Arial" w:hAnsi="Arial" w:cs="Arial"/>
      <w:b/>
      <w:bCs/>
    </w:rPr>
  </w:style>
  <w:style w:type="paragraph" w:styleId="Heading3">
    <w:name w:val="heading 3"/>
    <w:basedOn w:val="Normal"/>
    <w:link w:val="Heading3Char"/>
    <w:uiPriority w:val="9"/>
    <w:qFormat/>
    <w:pPr>
      <w:keepNext/>
      <w:spacing w:before="180"/>
      <w:ind w:left="360" w:hanging="360"/>
      <w:outlineLvl w:val="2"/>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sz w:val="24"/>
      <w:szCs w:val="24"/>
    </w:rPr>
  </w:style>
  <w:style w:type="paragraph" w:styleId="Header">
    <w:name w:val="header"/>
    <w:basedOn w:val="Normal"/>
    <w:link w:val="HeaderChar"/>
    <w:uiPriority w:val="99"/>
    <w:unhideWhenUsed/>
    <w:pPr>
      <w:jc w:val="center"/>
    </w:pPr>
    <w:rPr>
      <w:rFonts w:ascii="Arial" w:hAnsi="Arial" w:cs="Arial"/>
      <w:b/>
      <w:bCs/>
      <w:sz w:val="20"/>
      <w:szCs w:val="20"/>
    </w:rPr>
  </w:style>
  <w:style w:type="character" w:customStyle="1" w:styleId="HeaderChar">
    <w:name w:val="Header Char"/>
    <w:basedOn w:val="DefaultParagraphFont"/>
    <w:link w:val="Header"/>
    <w:uiPriority w:val="99"/>
    <w:rPr>
      <w:rFonts w:eastAsiaTheme="minorEastAsia"/>
      <w:sz w:val="24"/>
      <w:szCs w:val="24"/>
    </w:rPr>
  </w:style>
  <w:style w:type="paragraph" w:styleId="Footer">
    <w:name w:val="footer"/>
    <w:basedOn w:val="Normal"/>
    <w:link w:val="FooterChar"/>
    <w:uiPriority w:val="99"/>
    <w:unhideWhenUsed/>
  </w:style>
  <w:style w:type="character" w:customStyle="1" w:styleId="FooterChar">
    <w:name w:val="Footer Char"/>
    <w:basedOn w:val="DefaultParagraphFont"/>
    <w:link w:val="Footer"/>
    <w:uiPriority w:val="99"/>
    <w:rPr>
      <w:rFonts w:eastAsiaTheme="minorEastAsia"/>
      <w:sz w:val="24"/>
      <w:szCs w:val="24"/>
    </w:rPr>
  </w:style>
  <w:style w:type="paragraph" w:customStyle="1" w:styleId="Maintext">
    <w:name w:val="Main text"/>
    <w:basedOn w:val="Normal"/>
    <w:pPr>
      <w:spacing w:before="120"/>
      <w:ind w:firstLine="360"/>
    </w:pPr>
  </w:style>
  <w:style w:type="paragraph" w:customStyle="1" w:styleId="Maintextbullets">
    <w:name w:val="Main text bullets"/>
    <w:basedOn w:val="Normal"/>
    <w:pPr>
      <w:spacing w:before="60"/>
      <w:ind w:left="360" w:hanging="360"/>
    </w:pPr>
    <w:rPr>
      <w:sz w:val="22"/>
      <w:szCs w:val="22"/>
    </w:rPr>
  </w:style>
  <w:style w:type="character" w:styleId="PageNumber">
    <w:name w:val="page number"/>
    <w:basedOn w:val="DefaultParagraphFont"/>
    <w:uiPriority w:val="99"/>
    <w:semiHidden/>
    <w:unhideWhenUsed/>
    <w:rPr>
      <w:rFonts w:ascii="Arial" w:hAnsi="Arial" w:cs="Arial" w:hint="default"/>
      <w:b/>
      <w:bCs/>
    </w:rPr>
  </w:style>
  <w:style w:type="paragraph" w:styleId="BalloonText">
    <w:name w:val="Balloon Text"/>
    <w:basedOn w:val="Normal"/>
    <w:link w:val="BalloonTextChar"/>
    <w:uiPriority w:val="99"/>
    <w:semiHidden/>
    <w:unhideWhenUsed/>
    <w:rsid w:val="00DB0542"/>
    <w:rPr>
      <w:rFonts w:ascii="Tahoma" w:hAnsi="Tahoma" w:cs="Tahoma"/>
      <w:sz w:val="16"/>
      <w:szCs w:val="16"/>
    </w:rPr>
  </w:style>
  <w:style w:type="character" w:customStyle="1" w:styleId="BalloonTextChar">
    <w:name w:val="Balloon Text Char"/>
    <w:basedOn w:val="DefaultParagraphFont"/>
    <w:link w:val="BalloonText"/>
    <w:uiPriority w:val="99"/>
    <w:semiHidden/>
    <w:rsid w:val="00DB0542"/>
    <w:rPr>
      <w:rFonts w:ascii="Tahoma" w:eastAsiaTheme="minorEastAsia" w:hAnsi="Tahoma" w:cs="Tahoma"/>
      <w:sz w:val="16"/>
      <w:szCs w:val="16"/>
    </w:rPr>
  </w:style>
  <w:style w:type="paragraph" w:customStyle="1" w:styleId="024ctr">
    <w:name w:val="0 24 ctr"/>
    <w:basedOn w:val="Heading1"/>
    <w:qFormat/>
    <w:rsid w:val="00D23407"/>
    <w:pPr>
      <w:keepLines/>
      <w:spacing w:after="360"/>
    </w:pPr>
    <w:rPr>
      <w:rFonts w:ascii="Calibri" w:eastAsia="Times New Roman" w:hAnsi="Calibri" w:cs="Calibri"/>
      <w:b w:val="0"/>
      <w:bCs w:val="0"/>
      <w:kern w:val="0"/>
      <w:sz w:val="48"/>
      <w:szCs w:val="48"/>
      <w:lang w:val="en-GB"/>
    </w:rPr>
  </w:style>
  <w:style w:type="paragraph" w:customStyle="1" w:styleId="0L6below">
    <w:name w:val="0 L 6 below"/>
    <w:qFormat/>
    <w:rsid w:val="00D23407"/>
    <w:pPr>
      <w:spacing w:after="120"/>
    </w:pPr>
    <w:rPr>
      <w:rFonts w:ascii="Calibri" w:eastAsia="Calibri" w:hAnsi="Calibri" w:cs="Calibri"/>
      <w:sz w:val="24"/>
      <w:lang w:val="es-MX"/>
    </w:rPr>
  </w:style>
  <w:style w:type="paragraph" w:customStyle="1" w:styleId="0L">
    <w:name w:val="0 L"/>
    <w:qFormat/>
    <w:rsid w:val="00D23407"/>
    <w:pPr>
      <w:spacing w:after="120"/>
    </w:pPr>
    <w:rPr>
      <w:rFonts w:asciiTheme="minorHAnsi" w:eastAsiaTheme="minorHAnsi" w:hAnsiTheme="minorHAnsi" w:cstheme="minorHAnsi"/>
      <w:sz w:val="24"/>
      <w:lang w:val="es-MX"/>
    </w:rPr>
  </w:style>
  <w:style w:type="paragraph" w:customStyle="1" w:styleId="0Ctrbold">
    <w:name w:val="0 Ctr bold"/>
    <w:basedOn w:val="Heading1"/>
    <w:qFormat/>
    <w:rsid w:val="002F6F03"/>
    <w:pPr>
      <w:keepLines/>
      <w:spacing w:before="240" w:after="60"/>
      <w:contextualSpacing/>
    </w:pPr>
    <w:rPr>
      <w:rFonts w:ascii="Calibri" w:eastAsia="Times New Roman" w:hAnsi="Calibri" w:cs="Calibri"/>
      <w:bCs w:val="0"/>
      <w:kern w:val="0"/>
      <w:sz w:val="24"/>
      <w:szCs w:val="24"/>
      <w:lang w:eastAsia="es-MX"/>
    </w:rPr>
  </w:style>
  <w:style w:type="paragraph" w:customStyle="1" w:styleId="font8">
    <w:name w:val="font_8"/>
    <w:basedOn w:val="Normal"/>
    <w:rsid w:val="002E58C9"/>
    <w:pPr>
      <w:spacing w:before="100" w:beforeAutospacing="1" w:after="100" w:afterAutospacing="1"/>
    </w:pPr>
    <w:rPr>
      <w:rFonts w:eastAsia="Times New Roman"/>
      <w:lang w:val="es-MX" w:eastAsia="es-MX"/>
    </w:rPr>
  </w:style>
  <w:style w:type="paragraph" w:styleId="ListParagraph">
    <w:name w:val="List Paragraph"/>
    <w:basedOn w:val="Normal"/>
    <w:uiPriority w:val="34"/>
    <w:qFormat/>
    <w:rsid w:val="00A671B9"/>
    <w:pPr>
      <w:ind w:left="720"/>
      <w:contextualSpacing/>
    </w:pPr>
  </w:style>
  <w:style w:type="paragraph" w:customStyle="1" w:styleId="0numbered">
    <w:name w:val="0 numbered"/>
    <w:basedOn w:val="Normal"/>
    <w:qFormat/>
    <w:rsid w:val="007A1C13"/>
    <w:pPr>
      <w:keepLines/>
      <w:numPr>
        <w:numId w:val="2"/>
      </w:numPr>
      <w:spacing w:after="60"/>
      <w:ind w:left="270"/>
    </w:pPr>
    <w:rPr>
      <w:rFonts w:ascii="Calibri" w:eastAsia="Calibri" w:hAnsi="Calibri" w:cs="Calibri"/>
      <w:b/>
      <w:bCs/>
    </w:rPr>
  </w:style>
  <w:style w:type="paragraph" w:customStyle="1" w:styleId="0bullet">
    <w:name w:val="0 bullet"/>
    <w:qFormat/>
    <w:rsid w:val="004E7810"/>
    <w:pPr>
      <w:numPr>
        <w:numId w:val="1"/>
      </w:numPr>
      <w:spacing w:after="60"/>
      <w:ind w:left="461" w:hanging="187"/>
    </w:pPr>
    <w:rPr>
      <w:rFonts w:ascii="Calibri" w:eastAsia="Calibri" w:hAnsi="Calibri" w:cs="Calibri"/>
      <w:sz w:val="24"/>
      <w:szCs w:val="24"/>
      <w:lang w:eastAsia="es-MX"/>
    </w:rPr>
  </w:style>
  <w:style w:type="character" w:styleId="CommentReference">
    <w:name w:val="annotation reference"/>
    <w:basedOn w:val="DefaultParagraphFont"/>
    <w:uiPriority w:val="99"/>
    <w:semiHidden/>
    <w:unhideWhenUsed/>
    <w:rsid w:val="00B51D02"/>
    <w:rPr>
      <w:sz w:val="16"/>
      <w:szCs w:val="16"/>
    </w:rPr>
  </w:style>
  <w:style w:type="paragraph" w:styleId="CommentText">
    <w:name w:val="annotation text"/>
    <w:basedOn w:val="Normal"/>
    <w:link w:val="CommentTextChar"/>
    <w:uiPriority w:val="99"/>
    <w:semiHidden/>
    <w:unhideWhenUsed/>
    <w:rsid w:val="00B51D02"/>
    <w:rPr>
      <w:sz w:val="20"/>
      <w:szCs w:val="20"/>
    </w:rPr>
  </w:style>
  <w:style w:type="character" w:customStyle="1" w:styleId="CommentTextChar">
    <w:name w:val="Comment Text Char"/>
    <w:basedOn w:val="DefaultParagraphFont"/>
    <w:link w:val="CommentText"/>
    <w:uiPriority w:val="99"/>
    <w:semiHidden/>
    <w:rsid w:val="00B51D02"/>
    <w:rPr>
      <w:rFonts w:eastAsiaTheme="minorEastAsia"/>
    </w:rPr>
  </w:style>
  <w:style w:type="paragraph" w:styleId="CommentSubject">
    <w:name w:val="annotation subject"/>
    <w:basedOn w:val="CommentText"/>
    <w:next w:val="CommentText"/>
    <w:link w:val="CommentSubjectChar"/>
    <w:uiPriority w:val="99"/>
    <w:semiHidden/>
    <w:unhideWhenUsed/>
    <w:rsid w:val="00B51D02"/>
    <w:rPr>
      <w:b/>
      <w:bCs/>
    </w:rPr>
  </w:style>
  <w:style w:type="character" w:customStyle="1" w:styleId="CommentSubjectChar">
    <w:name w:val="Comment Subject Char"/>
    <w:basedOn w:val="CommentTextChar"/>
    <w:link w:val="CommentSubject"/>
    <w:uiPriority w:val="99"/>
    <w:semiHidden/>
    <w:rsid w:val="00B51D02"/>
    <w:rPr>
      <w:rFonts w:eastAsiaTheme="minorEastAsi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40660">
      <w:bodyDiv w:val="1"/>
      <w:marLeft w:val="0"/>
      <w:marRight w:val="0"/>
      <w:marTop w:val="0"/>
      <w:marBottom w:val="0"/>
      <w:divBdr>
        <w:top w:val="none" w:sz="0" w:space="0" w:color="auto"/>
        <w:left w:val="none" w:sz="0" w:space="0" w:color="auto"/>
        <w:bottom w:val="none" w:sz="0" w:space="0" w:color="auto"/>
        <w:right w:val="none" w:sz="0" w:space="0" w:color="auto"/>
      </w:divBdr>
      <w:divsChild>
        <w:div w:id="178469679">
          <w:marLeft w:val="0"/>
          <w:marRight w:val="0"/>
          <w:marTop w:val="0"/>
          <w:marBottom w:val="0"/>
          <w:divBdr>
            <w:top w:val="none" w:sz="0" w:space="0" w:color="auto"/>
            <w:left w:val="none" w:sz="0" w:space="0" w:color="auto"/>
            <w:bottom w:val="none" w:sz="0" w:space="0" w:color="auto"/>
            <w:right w:val="none" w:sz="0" w:space="0" w:color="auto"/>
          </w:divBdr>
          <w:divsChild>
            <w:div w:id="324090185">
              <w:marLeft w:val="0"/>
              <w:marRight w:val="0"/>
              <w:marTop w:val="0"/>
              <w:marBottom w:val="0"/>
              <w:divBdr>
                <w:top w:val="none" w:sz="0" w:space="0" w:color="auto"/>
                <w:left w:val="none" w:sz="0" w:space="0" w:color="auto"/>
                <w:bottom w:val="none" w:sz="0" w:space="0" w:color="auto"/>
                <w:right w:val="none" w:sz="0" w:space="0" w:color="auto"/>
              </w:divBdr>
              <w:divsChild>
                <w:div w:id="987169536">
                  <w:marLeft w:val="0"/>
                  <w:marRight w:val="0"/>
                  <w:marTop w:val="0"/>
                  <w:marBottom w:val="0"/>
                  <w:divBdr>
                    <w:top w:val="none" w:sz="0" w:space="0" w:color="auto"/>
                    <w:left w:val="none" w:sz="0" w:space="0" w:color="auto"/>
                    <w:bottom w:val="none" w:sz="0" w:space="0" w:color="auto"/>
                    <w:right w:val="none" w:sz="0" w:space="0" w:color="auto"/>
                  </w:divBdr>
                  <w:divsChild>
                    <w:div w:id="66998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915238">
              <w:marLeft w:val="0"/>
              <w:marRight w:val="0"/>
              <w:marTop w:val="0"/>
              <w:marBottom w:val="0"/>
              <w:divBdr>
                <w:top w:val="none" w:sz="0" w:space="0" w:color="auto"/>
                <w:left w:val="none" w:sz="0" w:space="0" w:color="auto"/>
                <w:bottom w:val="none" w:sz="0" w:space="0" w:color="auto"/>
                <w:right w:val="none" w:sz="0" w:space="0" w:color="auto"/>
              </w:divBdr>
              <w:divsChild>
                <w:div w:id="480003414">
                  <w:marLeft w:val="0"/>
                  <w:marRight w:val="0"/>
                  <w:marTop w:val="0"/>
                  <w:marBottom w:val="0"/>
                  <w:divBdr>
                    <w:top w:val="none" w:sz="0" w:space="0" w:color="auto"/>
                    <w:left w:val="none" w:sz="0" w:space="0" w:color="auto"/>
                    <w:bottom w:val="none" w:sz="0" w:space="0" w:color="auto"/>
                    <w:right w:val="none" w:sz="0" w:space="0" w:color="auto"/>
                  </w:divBdr>
                  <w:divsChild>
                    <w:div w:id="114944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013962">
              <w:marLeft w:val="0"/>
              <w:marRight w:val="0"/>
              <w:marTop w:val="0"/>
              <w:marBottom w:val="0"/>
              <w:divBdr>
                <w:top w:val="none" w:sz="0" w:space="0" w:color="auto"/>
                <w:left w:val="none" w:sz="0" w:space="0" w:color="auto"/>
                <w:bottom w:val="none" w:sz="0" w:space="0" w:color="auto"/>
                <w:right w:val="none" w:sz="0" w:space="0" w:color="auto"/>
              </w:divBdr>
              <w:divsChild>
                <w:div w:id="50151691">
                  <w:marLeft w:val="0"/>
                  <w:marRight w:val="0"/>
                  <w:marTop w:val="0"/>
                  <w:marBottom w:val="0"/>
                  <w:divBdr>
                    <w:top w:val="none" w:sz="0" w:space="0" w:color="auto"/>
                    <w:left w:val="none" w:sz="0" w:space="0" w:color="auto"/>
                    <w:bottom w:val="none" w:sz="0" w:space="0" w:color="auto"/>
                    <w:right w:val="none" w:sz="0" w:space="0" w:color="auto"/>
                  </w:divBdr>
                  <w:divsChild>
                    <w:div w:id="15422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47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808375">
      <w:bodyDiv w:val="1"/>
      <w:marLeft w:val="0"/>
      <w:marRight w:val="0"/>
      <w:marTop w:val="0"/>
      <w:marBottom w:val="0"/>
      <w:divBdr>
        <w:top w:val="none" w:sz="0" w:space="0" w:color="auto"/>
        <w:left w:val="none" w:sz="0" w:space="0" w:color="auto"/>
        <w:bottom w:val="none" w:sz="0" w:space="0" w:color="auto"/>
        <w:right w:val="none" w:sz="0" w:space="0" w:color="auto"/>
      </w:divBdr>
      <w:divsChild>
        <w:div w:id="1302688186">
          <w:marLeft w:val="0"/>
          <w:marRight w:val="0"/>
          <w:marTop w:val="0"/>
          <w:marBottom w:val="0"/>
          <w:divBdr>
            <w:top w:val="none" w:sz="0" w:space="0" w:color="auto"/>
            <w:left w:val="none" w:sz="0" w:space="0" w:color="auto"/>
            <w:bottom w:val="none" w:sz="0" w:space="0" w:color="auto"/>
            <w:right w:val="none" w:sz="0" w:space="0" w:color="auto"/>
          </w:divBdr>
          <w:divsChild>
            <w:div w:id="1632831045">
              <w:marLeft w:val="0"/>
              <w:marRight w:val="0"/>
              <w:marTop w:val="0"/>
              <w:marBottom w:val="0"/>
              <w:divBdr>
                <w:top w:val="none" w:sz="0" w:space="0" w:color="auto"/>
                <w:left w:val="none" w:sz="0" w:space="0" w:color="auto"/>
                <w:bottom w:val="none" w:sz="0" w:space="0" w:color="auto"/>
                <w:right w:val="none" w:sz="0" w:space="0" w:color="auto"/>
              </w:divBdr>
            </w:div>
            <w:div w:id="22823605">
              <w:marLeft w:val="0"/>
              <w:marRight w:val="0"/>
              <w:marTop w:val="0"/>
              <w:marBottom w:val="0"/>
              <w:divBdr>
                <w:top w:val="none" w:sz="0" w:space="0" w:color="auto"/>
                <w:left w:val="none" w:sz="0" w:space="0" w:color="auto"/>
                <w:bottom w:val="none" w:sz="0" w:space="0" w:color="auto"/>
                <w:right w:val="none" w:sz="0" w:space="0" w:color="auto"/>
              </w:divBdr>
            </w:div>
            <w:div w:id="592712481">
              <w:marLeft w:val="0"/>
              <w:marRight w:val="0"/>
              <w:marTop w:val="0"/>
              <w:marBottom w:val="0"/>
              <w:divBdr>
                <w:top w:val="none" w:sz="0" w:space="0" w:color="auto"/>
                <w:left w:val="none" w:sz="0" w:space="0" w:color="auto"/>
                <w:bottom w:val="none" w:sz="0" w:space="0" w:color="auto"/>
                <w:right w:val="none" w:sz="0" w:space="0" w:color="auto"/>
              </w:divBdr>
            </w:div>
            <w:div w:id="2008365322">
              <w:marLeft w:val="0"/>
              <w:marRight w:val="0"/>
              <w:marTop w:val="0"/>
              <w:marBottom w:val="0"/>
              <w:divBdr>
                <w:top w:val="none" w:sz="0" w:space="0" w:color="auto"/>
                <w:left w:val="none" w:sz="0" w:space="0" w:color="auto"/>
                <w:bottom w:val="none" w:sz="0" w:space="0" w:color="auto"/>
                <w:right w:val="none" w:sz="0" w:space="0" w:color="auto"/>
              </w:divBdr>
            </w:div>
            <w:div w:id="1499879809">
              <w:marLeft w:val="0"/>
              <w:marRight w:val="0"/>
              <w:marTop w:val="0"/>
              <w:marBottom w:val="0"/>
              <w:divBdr>
                <w:top w:val="none" w:sz="0" w:space="0" w:color="auto"/>
                <w:left w:val="none" w:sz="0" w:space="0" w:color="auto"/>
                <w:bottom w:val="none" w:sz="0" w:space="0" w:color="auto"/>
                <w:right w:val="none" w:sz="0" w:space="0" w:color="auto"/>
              </w:divBdr>
            </w:div>
            <w:div w:id="1545436633">
              <w:marLeft w:val="0"/>
              <w:marRight w:val="0"/>
              <w:marTop w:val="0"/>
              <w:marBottom w:val="0"/>
              <w:divBdr>
                <w:top w:val="none" w:sz="0" w:space="0" w:color="auto"/>
                <w:left w:val="none" w:sz="0" w:space="0" w:color="auto"/>
                <w:bottom w:val="none" w:sz="0" w:space="0" w:color="auto"/>
                <w:right w:val="none" w:sz="0" w:space="0" w:color="auto"/>
              </w:divBdr>
            </w:div>
            <w:div w:id="351810964">
              <w:marLeft w:val="0"/>
              <w:marRight w:val="0"/>
              <w:marTop w:val="0"/>
              <w:marBottom w:val="0"/>
              <w:divBdr>
                <w:top w:val="none" w:sz="0" w:space="0" w:color="auto"/>
                <w:left w:val="none" w:sz="0" w:space="0" w:color="auto"/>
                <w:bottom w:val="none" w:sz="0" w:space="0" w:color="auto"/>
                <w:right w:val="none" w:sz="0" w:space="0" w:color="auto"/>
              </w:divBdr>
            </w:div>
            <w:div w:id="90397087">
              <w:marLeft w:val="0"/>
              <w:marRight w:val="0"/>
              <w:marTop w:val="0"/>
              <w:marBottom w:val="0"/>
              <w:divBdr>
                <w:top w:val="none" w:sz="0" w:space="0" w:color="auto"/>
                <w:left w:val="none" w:sz="0" w:space="0" w:color="auto"/>
                <w:bottom w:val="none" w:sz="0" w:space="0" w:color="auto"/>
                <w:right w:val="none" w:sz="0" w:space="0" w:color="auto"/>
              </w:divBdr>
            </w:div>
            <w:div w:id="1430158298">
              <w:marLeft w:val="0"/>
              <w:marRight w:val="0"/>
              <w:marTop w:val="0"/>
              <w:marBottom w:val="0"/>
              <w:divBdr>
                <w:top w:val="none" w:sz="0" w:space="0" w:color="auto"/>
                <w:left w:val="none" w:sz="0" w:space="0" w:color="auto"/>
                <w:bottom w:val="none" w:sz="0" w:space="0" w:color="auto"/>
                <w:right w:val="none" w:sz="0" w:space="0" w:color="auto"/>
              </w:divBdr>
            </w:div>
            <w:div w:id="2095517325">
              <w:marLeft w:val="0"/>
              <w:marRight w:val="0"/>
              <w:marTop w:val="0"/>
              <w:marBottom w:val="0"/>
              <w:divBdr>
                <w:top w:val="none" w:sz="0" w:space="0" w:color="auto"/>
                <w:left w:val="none" w:sz="0" w:space="0" w:color="auto"/>
                <w:bottom w:val="none" w:sz="0" w:space="0" w:color="auto"/>
                <w:right w:val="none" w:sz="0" w:space="0" w:color="auto"/>
              </w:divBdr>
            </w:div>
            <w:div w:id="1043792681">
              <w:marLeft w:val="0"/>
              <w:marRight w:val="0"/>
              <w:marTop w:val="0"/>
              <w:marBottom w:val="0"/>
              <w:divBdr>
                <w:top w:val="none" w:sz="0" w:space="0" w:color="auto"/>
                <w:left w:val="none" w:sz="0" w:space="0" w:color="auto"/>
                <w:bottom w:val="none" w:sz="0" w:space="0" w:color="auto"/>
                <w:right w:val="none" w:sz="0" w:space="0" w:color="auto"/>
              </w:divBdr>
            </w:div>
            <w:div w:id="1119760695">
              <w:marLeft w:val="0"/>
              <w:marRight w:val="0"/>
              <w:marTop w:val="0"/>
              <w:marBottom w:val="0"/>
              <w:divBdr>
                <w:top w:val="none" w:sz="0" w:space="0" w:color="auto"/>
                <w:left w:val="none" w:sz="0" w:space="0" w:color="auto"/>
                <w:bottom w:val="none" w:sz="0" w:space="0" w:color="auto"/>
                <w:right w:val="none" w:sz="0" w:space="0" w:color="auto"/>
              </w:divBdr>
            </w:div>
            <w:div w:id="721447917">
              <w:marLeft w:val="0"/>
              <w:marRight w:val="0"/>
              <w:marTop w:val="0"/>
              <w:marBottom w:val="0"/>
              <w:divBdr>
                <w:top w:val="none" w:sz="0" w:space="0" w:color="auto"/>
                <w:left w:val="none" w:sz="0" w:space="0" w:color="auto"/>
                <w:bottom w:val="none" w:sz="0" w:space="0" w:color="auto"/>
                <w:right w:val="none" w:sz="0" w:space="0" w:color="auto"/>
              </w:divBdr>
            </w:div>
            <w:div w:id="308636657">
              <w:marLeft w:val="0"/>
              <w:marRight w:val="0"/>
              <w:marTop w:val="0"/>
              <w:marBottom w:val="0"/>
              <w:divBdr>
                <w:top w:val="none" w:sz="0" w:space="0" w:color="auto"/>
                <w:left w:val="none" w:sz="0" w:space="0" w:color="auto"/>
                <w:bottom w:val="none" w:sz="0" w:space="0" w:color="auto"/>
                <w:right w:val="none" w:sz="0" w:space="0" w:color="auto"/>
              </w:divBdr>
            </w:div>
            <w:div w:id="734157864">
              <w:marLeft w:val="0"/>
              <w:marRight w:val="0"/>
              <w:marTop w:val="0"/>
              <w:marBottom w:val="0"/>
              <w:divBdr>
                <w:top w:val="none" w:sz="0" w:space="0" w:color="auto"/>
                <w:left w:val="none" w:sz="0" w:space="0" w:color="auto"/>
                <w:bottom w:val="none" w:sz="0" w:space="0" w:color="auto"/>
                <w:right w:val="none" w:sz="0" w:space="0" w:color="auto"/>
              </w:divBdr>
            </w:div>
            <w:div w:id="28990119">
              <w:marLeft w:val="0"/>
              <w:marRight w:val="0"/>
              <w:marTop w:val="0"/>
              <w:marBottom w:val="0"/>
              <w:divBdr>
                <w:top w:val="none" w:sz="0" w:space="0" w:color="auto"/>
                <w:left w:val="none" w:sz="0" w:space="0" w:color="auto"/>
                <w:bottom w:val="none" w:sz="0" w:space="0" w:color="auto"/>
                <w:right w:val="none" w:sz="0" w:space="0" w:color="auto"/>
              </w:divBdr>
            </w:div>
            <w:div w:id="1828544948">
              <w:marLeft w:val="0"/>
              <w:marRight w:val="0"/>
              <w:marTop w:val="0"/>
              <w:marBottom w:val="0"/>
              <w:divBdr>
                <w:top w:val="none" w:sz="0" w:space="0" w:color="auto"/>
                <w:left w:val="none" w:sz="0" w:space="0" w:color="auto"/>
                <w:bottom w:val="none" w:sz="0" w:space="0" w:color="auto"/>
                <w:right w:val="none" w:sz="0" w:space="0" w:color="auto"/>
              </w:divBdr>
            </w:div>
            <w:div w:id="1457022374">
              <w:marLeft w:val="0"/>
              <w:marRight w:val="0"/>
              <w:marTop w:val="0"/>
              <w:marBottom w:val="0"/>
              <w:divBdr>
                <w:top w:val="none" w:sz="0" w:space="0" w:color="auto"/>
                <w:left w:val="none" w:sz="0" w:space="0" w:color="auto"/>
                <w:bottom w:val="none" w:sz="0" w:space="0" w:color="auto"/>
                <w:right w:val="none" w:sz="0" w:space="0" w:color="auto"/>
              </w:divBdr>
            </w:div>
            <w:div w:id="1056857167">
              <w:marLeft w:val="0"/>
              <w:marRight w:val="0"/>
              <w:marTop w:val="0"/>
              <w:marBottom w:val="0"/>
              <w:divBdr>
                <w:top w:val="none" w:sz="0" w:space="0" w:color="auto"/>
                <w:left w:val="none" w:sz="0" w:space="0" w:color="auto"/>
                <w:bottom w:val="none" w:sz="0" w:space="0" w:color="auto"/>
                <w:right w:val="none" w:sz="0" w:space="0" w:color="auto"/>
              </w:divBdr>
            </w:div>
            <w:div w:id="2026639040">
              <w:marLeft w:val="0"/>
              <w:marRight w:val="0"/>
              <w:marTop w:val="0"/>
              <w:marBottom w:val="0"/>
              <w:divBdr>
                <w:top w:val="none" w:sz="0" w:space="0" w:color="auto"/>
                <w:left w:val="none" w:sz="0" w:space="0" w:color="auto"/>
                <w:bottom w:val="none" w:sz="0" w:space="0" w:color="auto"/>
                <w:right w:val="none" w:sz="0" w:space="0" w:color="auto"/>
              </w:divBdr>
            </w:div>
            <w:div w:id="1999770939">
              <w:marLeft w:val="0"/>
              <w:marRight w:val="0"/>
              <w:marTop w:val="0"/>
              <w:marBottom w:val="0"/>
              <w:divBdr>
                <w:top w:val="none" w:sz="0" w:space="0" w:color="auto"/>
                <w:left w:val="none" w:sz="0" w:space="0" w:color="auto"/>
                <w:bottom w:val="none" w:sz="0" w:space="0" w:color="auto"/>
                <w:right w:val="none" w:sz="0" w:space="0" w:color="auto"/>
              </w:divBdr>
            </w:div>
            <w:div w:id="2063870812">
              <w:marLeft w:val="0"/>
              <w:marRight w:val="0"/>
              <w:marTop w:val="0"/>
              <w:marBottom w:val="0"/>
              <w:divBdr>
                <w:top w:val="none" w:sz="0" w:space="0" w:color="auto"/>
                <w:left w:val="none" w:sz="0" w:space="0" w:color="auto"/>
                <w:bottom w:val="none" w:sz="0" w:space="0" w:color="auto"/>
                <w:right w:val="none" w:sz="0" w:space="0" w:color="auto"/>
              </w:divBdr>
            </w:div>
            <w:div w:id="1893416661">
              <w:marLeft w:val="0"/>
              <w:marRight w:val="0"/>
              <w:marTop w:val="0"/>
              <w:marBottom w:val="0"/>
              <w:divBdr>
                <w:top w:val="none" w:sz="0" w:space="0" w:color="auto"/>
                <w:left w:val="none" w:sz="0" w:space="0" w:color="auto"/>
                <w:bottom w:val="none" w:sz="0" w:space="0" w:color="auto"/>
                <w:right w:val="none" w:sz="0" w:space="0" w:color="auto"/>
              </w:divBdr>
            </w:div>
            <w:div w:id="315915638">
              <w:marLeft w:val="0"/>
              <w:marRight w:val="0"/>
              <w:marTop w:val="0"/>
              <w:marBottom w:val="0"/>
              <w:divBdr>
                <w:top w:val="none" w:sz="0" w:space="0" w:color="auto"/>
                <w:left w:val="none" w:sz="0" w:space="0" w:color="auto"/>
                <w:bottom w:val="none" w:sz="0" w:space="0" w:color="auto"/>
                <w:right w:val="none" w:sz="0" w:space="0" w:color="auto"/>
              </w:divBdr>
            </w:div>
            <w:div w:id="892814077">
              <w:marLeft w:val="0"/>
              <w:marRight w:val="0"/>
              <w:marTop w:val="0"/>
              <w:marBottom w:val="0"/>
              <w:divBdr>
                <w:top w:val="none" w:sz="0" w:space="0" w:color="auto"/>
                <w:left w:val="none" w:sz="0" w:space="0" w:color="auto"/>
                <w:bottom w:val="none" w:sz="0" w:space="0" w:color="auto"/>
                <w:right w:val="none" w:sz="0" w:space="0" w:color="auto"/>
              </w:divBdr>
            </w:div>
            <w:div w:id="69616509">
              <w:marLeft w:val="0"/>
              <w:marRight w:val="0"/>
              <w:marTop w:val="0"/>
              <w:marBottom w:val="0"/>
              <w:divBdr>
                <w:top w:val="none" w:sz="0" w:space="0" w:color="auto"/>
                <w:left w:val="none" w:sz="0" w:space="0" w:color="auto"/>
                <w:bottom w:val="none" w:sz="0" w:space="0" w:color="auto"/>
                <w:right w:val="none" w:sz="0" w:space="0" w:color="auto"/>
              </w:divBdr>
            </w:div>
            <w:div w:id="600265583">
              <w:marLeft w:val="0"/>
              <w:marRight w:val="0"/>
              <w:marTop w:val="0"/>
              <w:marBottom w:val="0"/>
              <w:divBdr>
                <w:top w:val="none" w:sz="0" w:space="0" w:color="auto"/>
                <w:left w:val="none" w:sz="0" w:space="0" w:color="auto"/>
                <w:bottom w:val="none" w:sz="0" w:space="0" w:color="auto"/>
                <w:right w:val="none" w:sz="0" w:space="0" w:color="auto"/>
              </w:divBdr>
            </w:div>
            <w:div w:id="1916666867">
              <w:marLeft w:val="0"/>
              <w:marRight w:val="0"/>
              <w:marTop w:val="0"/>
              <w:marBottom w:val="0"/>
              <w:divBdr>
                <w:top w:val="none" w:sz="0" w:space="0" w:color="auto"/>
                <w:left w:val="none" w:sz="0" w:space="0" w:color="auto"/>
                <w:bottom w:val="none" w:sz="0" w:space="0" w:color="auto"/>
                <w:right w:val="none" w:sz="0" w:space="0" w:color="auto"/>
              </w:divBdr>
            </w:div>
            <w:div w:id="377512847">
              <w:marLeft w:val="0"/>
              <w:marRight w:val="0"/>
              <w:marTop w:val="0"/>
              <w:marBottom w:val="0"/>
              <w:divBdr>
                <w:top w:val="none" w:sz="0" w:space="0" w:color="auto"/>
                <w:left w:val="none" w:sz="0" w:space="0" w:color="auto"/>
                <w:bottom w:val="none" w:sz="0" w:space="0" w:color="auto"/>
                <w:right w:val="none" w:sz="0" w:space="0" w:color="auto"/>
              </w:divBdr>
            </w:div>
            <w:div w:id="24329935">
              <w:marLeft w:val="0"/>
              <w:marRight w:val="0"/>
              <w:marTop w:val="0"/>
              <w:marBottom w:val="0"/>
              <w:divBdr>
                <w:top w:val="none" w:sz="0" w:space="0" w:color="auto"/>
                <w:left w:val="none" w:sz="0" w:space="0" w:color="auto"/>
                <w:bottom w:val="none" w:sz="0" w:space="0" w:color="auto"/>
                <w:right w:val="none" w:sz="0" w:space="0" w:color="auto"/>
              </w:divBdr>
            </w:div>
            <w:div w:id="657536936">
              <w:marLeft w:val="0"/>
              <w:marRight w:val="0"/>
              <w:marTop w:val="0"/>
              <w:marBottom w:val="0"/>
              <w:divBdr>
                <w:top w:val="none" w:sz="0" w:space="0" w:color="auto"/>
                <w:left w:val="none" w:sz="0" w:space="0" w:color="auto"/>
                <w:bottom w:val="none" w:sz="0" w:space="0" w:color="auto"/>
                <w:right w:val="none" w:sz="0" w:space="0" w:color="auto"/>
              </w:divBdr>
            </w:div>
            <w:div w:id="824128387">
              <w:marLeft w:val="0"/>
              <w:marRight w:val="0"/>
              <w:marTop w:val="0"/>
              <w:marBottom w:val="0"/>
              <w:divBdr>
                <w:top w:val="none" w:sz="0" w:space="0" w:color="auto"/>
                <w:left w:val="none" w:sz="0" w:space="0" w:color="auto"/>
                <w:bottom w:val="none" w:sz="0" w:space="0" w:color="auto"/>
                <w:right w:val="none" w:sz="0" w:space="0" w:color="auto"/>
              </w:divBdr>
            </w:div>
            <w:div w:id="1228569457">
              <w:marLeft w:val="0"/>
              <w:marRight w:val="0"/>
              <w:marTop w:val="0"/>
              <w:marBottom w:val="0"/>
              <w:divBdr>
                <w:top w:val="none" w:sz="0" w:space="0" w:color="auto"/>
                <w:left w:val="none" w:sz="0" w:space="0" w:color="auto"/>
                <w:bottom w:val="none" w:sz="0" w:space="0" w:color="auto"/>
                <w:right w:val="none" w:sz="0" w:space="0" w:color="auto"/>
              </w:divBdr>
            </w:div>
            <w:div w:id="1222138357">
              <w:marLeft w:val="0"/>
              <w:marRight w:val="0"/>
              <w:marTop w:val="0"/>
              <w:marBottom w:val="0"/>
              <w:divBdr>
                <w:top w:val="none" w:sz="0" w:space="0" w:color="auto"/>
                <w:left w:val="none" w:sz="0" w:space="0" w:color="auto"/>
                <w:bottom w:val="none" w:sz="0" w:space="0" w:color="auto"/>
                <w:right w:val="none" w:sz="0" w:space="0" w:color="auto"/>
              </w:divBdr>
            </w:div>
            <w:div w:id="615410209">
              <w:marLeft w:val="0"/>
              <w:marRight w:val="0"/>
              <w:marTop w:val="0"/>
              <w:marBottom w:val="0"/>
              <w:divBdr>
                <w:top w:val="none" w:sz="0" w:space="0" w:color="auto"/>
                <w:left w:val="none" w:sz="0" w:space="0" w:color="auto"/>
                <w:bottom w:val="none" w:sz="0" w:space="0" w:color="auto"/>
                <w:right w:val="none" w:sz="0" w:space="0" w:color="auto"/>
              </w:divBdr>
            </w:div>
            <w:div w:id="477113492">
              <w:marLeft w:val="0"/>
              <w:marRight w:val="0"/>
              <w:marTop w:val="0"/>
              <w:marBottom w:val="0"/>
              <w:divBdr>
                <w:top w:val="none" w:sz="0" w:space="0" w:color="auto"/>
                <w:left w:val="none" w:sz="0" w:space="0" w:color="auto"/>
                <w:bottom w:val="none" w:sz="0" w:space="0" w:color="auto"/>
                <w:right w:val="none" w:sz="0" w:space="0" w:color="auto"/>
              </w:divBdr>
            </w:div>
            <w:div w:id="1171457519">
              <w:marLeft w:val="0"/>
              <w:marRight w:val="0"/>
              <w:marTop w:val="0"/>
              <w:marBottom w:val="0"/>
              <w:divBdr>
                <w:top w:val="none" w:sz="0" w:space="0" w:color="auto"/>
                <w:left w:val="none" w:sz="0" w:space="0" w:color="auto"/>
                <w:bottom w:val="none" w:sz="0" w:space="0" w:color="auto"/>
                <w:right w:val="none" w:sz="0" w:space="0" w:color="auto"/>
              </w:divBdr>
            </w:div>
            <w:div w:id="549146336">
              <w:marLeft w:val="0"/>
              <w:marRight w:val="0"/>
              <w:marTop w:val="0"/>
              <w:marBottom w:val="0"/>
              <w:divBdr>
                <w:top w:val="none" w:sz="0" w:space="0" w:color="auto"/>
                <w:left w:val="none" w:sz="0" w:space="0" w:color="auto"/>
                <w:bottom w:val="none" w:sz="0" w:space="0" w:color="auto"/>
                <w:right w:val="none" w:sz="0" w:space="0" w:color="auto"/>
              </w:divBdr>
            </w:div>
            <w:div w:id="143158293">
              <w:marLeft w:val="0"/>
              <w:marRight w:val="0"/>
              <w:marTop w:val="0"/>
              <w:marBottom w:val="0"/>
              <w:divBdr>
                <w:top w:val="none" w:sz="0" w:space="0" w:color="auto"/>
                <w:left w:val="none" w:sz="0" w:space="0" w:color="auto"/>
                <w:bottom w:val="none" w:sz="0" w:space="0" w:color="auto"/>
                <w:right w:val="none" w:sz="0" w:space="0" w:color="auto"/>
              </w:divBdr>
            </w:div>
            <w:div w:id="371656509">
              <w:marLeft w:val="0"/>
              <w:marRight w:val="0"/>
              <w:marTop w:val="0"/>
              <w:marBottom w:val="0"/>
              <w:divBdr>
                <w:top w:val="none" w:sz="0" w:space="0" w:color="auto"/>
                <w:left w:val="none" w:sz="0" w:space="0" w:color="auto"/>
                <w:bottom w:val="none" w:sz="0" w:space="0" w:color="auto"/>
                <w:right w:val="none" w:sz="0" w:space="0" w:color="auto"/>
              </w:divBdr>
            </w:div>
            <w:div w:id="782840943">
              <w:marLeft w:val="0"/>
              <w:marRight w:val="0"/>
              <w:marTop w:val="0"/>
              <w:marBottom w:val="0"/>
              <w:divBdr>
                <w:top w:val="none" w:sz="0" w:space="0" w:color="auto"/>
                <w:left w:val="none" w:sz="0" w:space="0" w:color="auto"/>
                <w:bottom w:val="none" w:sz="0" w:space="0" w:color="auto"/>
                <w:right w:val="none" w:sz="0" w:space="0" w:color="auto"/>
              </w:divBdr>
            </w:div>
            <w:div w:id="536433170">
              <w:marLeft w:val="0"/>
              <w:marRight w:val="0"/>
              <w:marTop w:val="0"/>
              <w:marBottom w:val="0"/>
              <w:divBdr>
                <w:top w:val="none" w:sz="0" w:space="0" w:color="auto"/>
                <w:left w:val="none" w:sz="0" w:space="0" w:color="auto"/>
                <w:bottom w:val="none" w:sz="0" w:space="0" w:color="auto"/>
                <w:right w:val="none" w:sz="0" w:space="0" w:color="auto"/>
              </w:divBdr>
            </w:div>
            <w:div w:id="408771198">
              <w:marLeft w:val="0"/>
              <w:marRight w:val="0"/>
              <w:marTop w:val="0"/>
              <w:marBottom w:val="0"/>
              <w:divBdr>
                <w:top w:val="none" w:sz="0" w:space="0" w:color="auto"/>
                <w:left w:val="none" w:sz="0" w:space="0" w:color="auto"/>
                <w:bottom w:val="none" w:sz="0" w:space="0" w:color="auto"/>
                <w:right w:val="none" w:sz="0" w:space="0" w:color="auto"/>
              </w:divBdr>
            </w:div>
            <w:div w:id="738282318">
              <w:marLeft w:val="0"/>
              <w:marRight w:val="0"/>
              <w:marTop w:val="0"/>
              <w:marBottom w:val="0"/>
              <w:divBdr>
                <w:top w:val="none" w:sz="0" w:space="0" w:color="auto"/>
                <w:left w:val="none" w:sz="0" w:space="0" w:color="auto"/>
                <w:bottom w:val="none" w:sz="0" w:space="0" w:color="auto"/>
                <w:right w:val="none" w:sz="0" w:space="0" w:color="auto"/>
              </w:divBdr>
            </w:div>
            <w:div w:id="194512008">
              <w:marLeft w:val="0"/>
              <w:marRight w:val="0"/>
              <w:marTop w:val="0"/>
              <w:marBottom w:val="0"/>
              <w:divBdr>
                <w:top w:val="none" w:sz="0" w:space="0" w:color="auto"/>
                <w:left w:val="none" w:sz="0" w:space="0" w:color="auto"/>
                <w:bottom w:val="none" w:sz="0" w:space="0" w:color="auto"/>
                <w:right w:val="none" w:sz="0" w:space="0" w:color="auto"/>
              </w:divBdr>
            </w:div>
            <w:div w:id="1448351004">
              <w:marLeft w:val="0"/>
              <w:marRight w:val="0"/>
              <w:marTop w:val="0"/>
              <w:marBottom w:val="0"/>
              <w:divBdr>
                <w:top w:val="none" w:sz="0" w:space="0" w:color="auto"/>
                <w:left w:val="none" w:sz="0" w:space="0" w:color="auto"/>
                <w:bottom w:val="none" w:sz="0" w:space="0" w:color="auto"/>
                <w:right w:val="none" w:sz="0" w:space="0" w:color="auto"/>
              </w:divBdr>
            </w:div>
            <w:div w:id="1515461590">
              <w:marLeft w:val="0"/>
              <w:marRight w:val="0"/>
              <w:marTop w:val="0"/>
              <w:marBottom w:val="0"/>
              <w:divBdr>
                <w:top w:val="none" w:sz="0" w:space="0" w:color="auto"/>
                <w:left w:val="none" w:sz="0" w:space="0" w:color="auto"/>
                <w:bottom w:val="none" w:sz="0" w:space="0" w:color="auto"/>
                <w:right w:val="none" w:sz="0" w:space="0" w:color="auto"/>
              </w:divBdr>
            </w:div>
            <w:div w:id="1884054792">
              <w:marLeft w:val="0"/>
              <w:marRight w:val="0"/>
              <w:marTop w:val="0"/>
              <w:marBottom w:val="0"/>
              <w:divBdr>
                <w:top w:val="none" w:sz="0" w:space="0" w:color="auto"/>
                <w:left w:val="none" w:sz="0" w:space="0" w:color="auto"/>
                <w:bottom w:val="none" w:sz="0" w:space="0" w:color="auto"/>
                <w:right w:val="none" w:sz="0" w:space="0" w:color="auto"/>
              </w:divBdr>
            </w:div>
            <w:div w:id="398133804">
              <w:marLeft w:val="0"/>
              <w:marRight w:val="0"/>
              <w:marTop w:val="0"/>
              <w:marBottom w:val="0"/>
              <w:divBdr>
                <w:top w:val="none" w:sz="0" w:space="0" w:color="auto"/>
                <w:left w:val="none" w:sz="0" w:space="0" w:color="auto"/>
                <w:bottom w:val="none" w:sz="0" w:space="0" w:color="auto"/>
                <w:right w:val="none" w:sz="0" w:space="0" w:color="auto"/>
              </w:divBdr>
            </w:div>
            <w:div w:id="919682091">
              <w:marLeft w:val="0"/>
              <w:marRight w:val="0"/>
              <w:marTop w:val="0"/>
              <w:marBottom w:val="0"/>
              <w:divBdr>
                <w:top w:val="none" w:sz="0" w:space="0" w:color="auto"/>
                <w:left w:val="none" w:sz="0" w:space="0" w:color="auto"/>
                <w:bottom w:val="none" w:sz="0" w:space="0" w:color="auto"/>
                <w:right w:val="none" w:sz="0" w:space="0" w:color="auto"/>
              </w:divBdr>
            </w:div>
            <w:div w:id="1455098317">
              <w:marLeft w:val="0"/>
              <w:marRight w:val="0"/>
              <w:marTop w:val="0"/>
              <w:marBottom w:val="0"/>
              <w:divBdr>
                <w:top w:val="none" w:sz="0" w:space="0" w:color="auto"/>
                <w:left w:val="none" w:sz="0" w:space="0" w:color="auto"/>
                <w:bottom w:val="none" w:sz="0" w:space="0" w:color="auto"/>
                <w:right w:val="none" w:sz="0" w:space="0" w:color="auto"/>
              </w:divBdr>
            </w:div>
            <w:div w:id="93671846">
              <w:marLeft w:val="0"/>
              <w:marRight w:val="0"/>
              <w:marTop w:val="0"/>
              <w:marBottom w:val="0"/>
              <w:divBdr>
                <w:top w:val="none" w:sz="0" w:space="0" w:color="auto"/>
                <w:left w:val="none" w:sz="0" w:space="0" w:color="auto"/>
                <w:bottom w:val="none" w:sz="0" w:space="0" w:color="auto"/>
                <w:right w:val="none" w:sz="0" w:space="0" w:color="auto"/>
              </w:divBdr>
            </w:div>
            <w:div w:id="1704554923">
              <w:marLeft w:val="0"/>
              <w:marRight w:val="0"/>
              <w:marTop w:val="0"/>
              <w:marBottom w:val="0"/>
              <w:divBdr>
                <w:top w:val="none" w:sz="0" w:space="0" w:color="auto"/>
                <w:left w:val="none" w:sz="0" w:space="0" w:color="auto"/>
                <w:bottom w:val="none" w:sz="0" w:space="0" w:color="auto"/>
                <w:right w:val="none" w:sz="0" w:space="0" w:color="auto"/>
              </w:divBdr>
            </w:div>
            <w:div w:id="1303774162">
              <w:marLeft w:val="0"/>
              <w:marRight w:val="0"/>
              <w:marTop w:val="0"/>
              <w:marBottom w:val="0"/>
              <w:divBdr>
                <w:top w:val="none" w:sz="0" w:space="0" w:color="auto"/>
                <w:left w:val="none" w:sz="0" w:space="0" w:color="auto"/>
                <w:bottom w:val="none" w:sz="0" w:space="0" w:color="auto"/>
                <w:right w:val="none" w:sz="0" w:space="0" w:color="auto"/>
              </w:divBdr>
            </w:div>
            <w:div w:id="406464064">
              <w:marLeft w:val="0"/>
              <w:marRight w:val="0"/>
              <w:marTop w:val="0"/>
              <w:marBottom w:val="0"/>
              <w:divBdr>
                <w:top w:val="none" w:sz="0" w:space="0" w:color="auto"/>
                <w:left w:val="none" w:sz="0" w:space="0" w:color="auto"/>
                <w:bottom w:val="none" w:sz="0" w:space="0" w:color="auto"/>
                <w:right w:val="none" w:sz="0" w:space="0" w:color="auto"/>
              </w:divBdr>
            </w:div>
            <w:div w:id="2083404992">
              <w:marLeft w:val="0"/>
              <w:marRight w:val="0"/>
              <w:marTop w:val="0"/>
              <w:marBottom w:val="0"/>
              <w:divBdr>
                <w:top w:val="none" w:sz="0" w:space="0" w:color="auto"/>
                <w:left w:val="none" w:sz="0" w:space="0" w:color="auto"/>
                <w:bottom w:val="none" w:sz="0" w:space="0" w:color="auto"/>
                <w:right w:val="none" w:sz="0" w:space="0" w:color="auto"/>
              </w:divBdr>
            </w:div>
            <w:div w:id="1046879855">
              <w:marLeft w:val="0"/>
              <w:marRight w:val="0"/>
              <w:marTop w:val="0"/>
              <w:marBottom w:val="0"/>
              <w:divBdr>
                <w:top w:val="none" w:sz="0" w:space="0" w:color="auto"/>
                <w:left w:val="none" w:sz="0" w:space="0" w:color="auto"/>
                <w:bottom w:val="none" w:sz="0" w:space="0" w:color="auto"/>
                <w:right w:val="none" w:sz="0" w:space="0" w:color="auto"/>
              </w:divBdr>
            </w:div>
            <w:div w:id="207184906">
              <w:marLeft w:val="0"/>
              <w:marRight w:val="0"/>
              <w:marTop w:val="0"/>
              <w:marBottom w:val="0"/>
              <w:divBdr>
                <w:top w:val="none" w:sz="0" w:space="0" w:color="auto"/>
                <w:left w:val="none" w:sz="0" w:space="0" w:color="auto"/>
                <w:bottom w:val="none" w:sz="0" w:space="0" w:color="auto"/>
                <w:right w:val="none" w:sz="0" w:space="0" w:color="auto"/>
              </w:divBdr>
            </w:div>
            <w:div w:id="1751345382">
              <w:marLeft w:val="0"/>
              <w:marRight w:val="0"/>
              <w:marTop w:val="0"/>
              <w:marBottom w:val="0"/>
              <w:divBdr>
                <w:top w:val="none" w:sz="0" w:space="0" w:color="auto"/>
                <w:left w:val="none" w:sz="0" w:space="0" w:color="auto"/>
                <w:bottom w:val="none" w:sz="0" w:space="0" w:color="auto"/>
                <w:right w:val="none" w:sz="0" w:space="0" w:color="auto"/>
              </w:divBdr>
            </w:div>
            <w:div w:id="1528446489">
              <w:marLeft w:val="0"/>
              <w:marRight w:val="0"/>
              <w:marTop w:val="0"/>
              <w:marBottom w:val="0"/>
              <w:divBdr>
                <w:top w:val="none" w:sz="0" w:space="0" w:color="auto"/>
                <w:left w:val="none" w:sz="0" w:space="0" w:color="auto"/>
                <w:bottom w:val="none" w:sz="0" w:space="0" w:color="auto"/>
                <w:right w:val="none" w:sz="0" w:space="0" w:color="auto"/>
              </w:divBdr>
            </w:div>
            <w:div w:id="1815371312">
              <w:marLeft w:val="0"/>
              <w:marRight w:val="0"/>
              <w:marTop w:val="0"/>
              <w:marBottom w:val="0"/>
              <w:divBdr>
                <w:top w:val="none" w:sz="0" w:space="0" w:color="auto"/>
                <w:left w:val="none" w:sz="0" w:space="0" w:color="auto"/>
                <w:bottom w:val="none" w:sz="0" w:space="0" w:color="auto"/>
                <w:right w:val="none" w:sz="0" w:space="0" w:color="auto"/>
              </w:divBdr>
            </w:div>
            <w:div w:id="2131047297">
              <w:marLeft w:val="0"/>
              <w:marRight w:val="0"/>
              <w:marTop w:val="0"/>
              <w:marBottom w:val="0"/>
              <w:divBdr>
                <w:top w:val="none" w:sz="0" w:space="0" w:color="auto"/>
                <w:left w:val="none" w:sz="0" w:space="0" w:color="auto"/>
                <w:bottom w:val="none" w:sz="0" w:space="0" w:color="auto"/>
                <w:right w:val="none" w:sz="0" w:space="0" w:color="auto"/>
              </w:divBdr>
            </w:div>
            <w:div w:id="1806240496">
              <w:marLeft w:val="0"/>
              <w:marRight w:val="0"/>
              <w:marTop w:val="0"/>
              <w:marBottom w:val="0"/>
              <w:divBdr>
                <w:top w:val="none" w:sz="0" w:space="0" w:color="auto"/>
                <w:left w:val="none" w:sz="0" w:space="0" w:color="auto"/>
                <w:bottom w:val="none" w:sz="0" w:space="0" w:color="auto"/>
                <w:right w:val="none" w:sz="0" w:space="0" w:color="auto"/>
              </w:divBdr>
            </w:div>
            <w:div w:id="515268032">
              <w:marLeft w:val="0"/>
              <w:marRight w:val="0"/>
              <w:marTop w:val="0"/>
              <w:marBottom w:val="0"/>
              <w:divBdr>
                <w:top w:val="none" w:sz="0" w:space="0" w:color="auto"/>
                <w:left w:val="none" w:sz="0" w:space="0" w:color="auto"/>
                <w:bottom w:val="none" w:sz="0" w:space="0" w:color="auto"/>
                <w:right w:val="none" w:sz="0" w:space="0" w:color="auto"/>
              </w:divBdr>
            </w:div>
            <w:div w:id="738016588">
              <w:marLeft w:val="0"/>
              <w:marRight w:val="0"/>
              <w:marTop w:val="0"/>
              <w:marBottom w:val="0"/>
              <w:divBdr>
                <w:top w:val="none" w:sz="0" w:space="0" w:color="auto"/>
                <w:left w:val="none" w:sz="0" w:space="0" w:color="auto"/>
                <w:bottom w:val="none" w:sz="0" w:space="0" w:color="auto"/>
                <w:right w:val="none" w:sz="0" w:space="0" w:color="auto"/>
              </w:divBdr>
            </w:div>
            <w:div w:id="771969881">
              <w:marLeft w:val="0"/>
              <w:marRight w:val="0"/>
              <w:marTop w:val="0"/>
              <w:marBottom w:val="0"/>
              <w:divBdr>
                <w:top w:val="none" w:sz="0" w:space="0" w:color="auto"/>
                <w:left w:val="none" w:sz="0" w:space="0" w:color="auto"/>
                <w:bottom w:val="none" w:sz="0" w:space="0" w:color="auto"/>
                <w:right w:val="none" w:sz="0" w:space="0" w:color="auto"/>
              </w:divBdr>
            </w:div>
            <w:div w:id="705258034">
              <w:marLeft w:val="0"/>
              <w:marRight w:val="0"/>
              <w:marTop w:val="0"/>
              <w:marBottom w:val="0"/>
              <w:divBdr>
                <w:top w:val="none" w:sz="0" w:space="0" w:color="auto"/>
                <w:left w:val="none" w:sz="0" w:space="0" w:color="auto"/>
                <w:bottom w:val="none" w:sz="0" w:space="0" w:color="auto"/>
                <w:right w:val="none" w:sz="0" w:space="0" w:color="auto"/>
              </w:divBdr>
            </w:div>
            <w:div w:id="1255633008">
              <w:marLeft w:val="0"/>
              <w:marRight w:val="0"/>
              <w:marTop w:val="0"/>
              <w:marBottom w:val="0"/>
              <w:divBdr>
                <w:top w:val="none" w:sz="0" w:space="0" w:color="auto"/>
                <w:left w:val="none" w:sz="0" w:space="0" w:color="auto"/>
                <w:bottom w:val="none" w:sz="0" w:space="0" w:color="auto"/>
                <w:right w:val="none" w:sz="0" w:space="0" w:color="auto"/>
              </w:divBdr>
            </w:div>
            <w:div w:id="734012504">
              <w:marLeft w:val="0"/>
              <w:marRight w:val="0"/>
              <w:marTop w:val="0"/>
              <w:marBottom w:val="0"/>
              <w:divBdr>
                <w:top w:val="none" w:sz="0" w:space="0" w:color="auto"/>
                <w:left w:val="none" w:sz="0" w:space="0" w:color="auto"/>
                <w:bottom w:val="none" w:sz="0" w:space="0" w:color="auto"/>
                <w:right w:val="none" w:sz="0" w:space="0" w:color="auto"/>
              </w:divBdr>
            </w:div>
            <w:div w:id="1288975722">
              <w:marLeft w:val="0"/>
              <w:marRight w:val="0"/>
              <w:marTop w:val="0"/>
              <w:marBottom w:val="0"/>
              <w:divBdr>
                <w:top w:val="none" w:sz="0" w:space="0" w:color="auto"/>
                <w:left w:val="none" w:sz="0" w:space="0" w:color="auto"/>
                <w:bottom w:val="none" w:sz="0" w:space="0" w:color="auto"/>
                <w:right w:val="none" w:sz="0" w:space="0" w:color="auto"/>
              </w:divBdr>
            </w:div>
            <w:div w:id="1286275823">
              <w:marLeft w:val="0"/>
              <w:marRight w:val="0"/>
              <w:marTop w:val="0"/>
              <w:marBottom w:val="0"/>
              <w:divBdr>
                <w:top w:val="none" w:sz="0" w:space="0" w:color="auto"/>
                <w:left w:val="none" w:sz="0" w:space="0" w:color="auto"/>
                <w:bottom w:val="none" w:sz="0" w:space="0" w:color="auto"/>
                <w:right w:val="none" w:sz="0" w:space="0" w:color="auto"/>
              </w:divBdr>
            </w:div>
            <w:div w:id="296879564">
              <w:marLeft w:val="0"/>
              <w:marRight w:val="0"/>
              <w:marTop w:val="0"/>
              <w:marBottom w:val="0"/>
              <w:divBdr>
                <w:top w:val="none" w:sz="0" w:space="0" w:color="auto"/>
                <w:left w:val="none" w:sz="0" w:space="0" w:color="auto"/>
                <w:bottom w:val="none" w:sz="0" w:space="0" w:color="auto"/>
                <w:right w:val="none" w:sz="0" w:space="0" w:color="auto"/>
              </w:divBdr>
            </w:div>
            <w:div w:id="1608926966">
              <w:marLeft w:val="0"/>
              <w:marRight w:val="0"/>
              <w:marTop w:val="0"/>
              <w:marBottom w:val="0"/>
              <w:divBdr>
                <w:top w:val="none" w:sz="0" w:space="0" w:color="auto"/>
                <w:left w:val="none" w:sz="0" w:space="0" w:color="auto"/>
                <w:bottom w:val="none" w:sz="0" w:space="0" w:color="auto"/>
                <w:right w:val="none" w:sz="0" w:space="0" w:color="auto"/>
              </w:divBdr>
            </w:div>
            <w:div w:id="1671911539">
              <w:marLeft w:val="0"/>
              <w:marRight w:val="0"/>
              <w:marTop w:val="0"/>
              <w:marBottom w:val="0"/>
              <w:divBdr>
                <w:top w:val="none" w:sz="0" w:space="0" w:color="auto"/>
                <w:left w:val="none" w:sz="0" w:space="0" w:color="auto"/>
                <w:bottom w:val="none" w:sz="0" w:space="0" w:color="auto"/>
                <w:right w:val="none" w:sz="0" w:space="0" w:color="auto"/>
              </w:divBdr>
            </w:div>
            <w:div w:id="1161774443">
              <w:marLeft w:val="0"/>
              <w:marRight w:val="0"/>
              <w:marTop w:val="0"/>
              <w:marBottom w:val="0"/>
              <w:divBdr>
                <w:top w:val="none" w:sz="0" w:space="0" w:color="auto"/>
                <w:left w:val="none" w:sz="0" w:space="0" w:color="auto"/>
                <w:bottom w:val="none" w:sz="0" w:space="0" w:color="auto"/>
                <w:right w:val="none" w:sz="0" w:space="0" w:color="auto"/>
              </w:divBdr>
            </w:div>
            <w:div w:id="1150514410">
              <w:marLeft w:val="0"/>
              <w:marRight w:val="0"/>
              <w:marTop w:val="0"/>
              <w:marBottom w:val="0"/>
              <w:divBdr>
                <w:top w:val="none" w:sz="0" w:space="0" w:color="auto"/>
                <w:left w:val="none" w:sz="0" w:space="0" w:color="auto"/>
                <w:bottom w:val="none" w:sz="0" w:space="0" w:color="auto"/>
                <w:right w:val="none" w:sz="0" w:space="0" w:color="auto"/>
              </w:divBdr>
            </w:div>
            <w:div w:id="1780177147">
              <w:marLeft w:val="0"/>
              <w:marRight w:val="0"/>
              <w:marTop w:val="0"/>
              <w:marBottom w:val="0"/>
              <w:divBdr>
                <w:top w:val="none" w:sz="0" w:space="0" w:color="auto"/>
                <w:left w:val="none" w:sz="0" w:space="0" w:color="auto"/>
                <w:bottom w:val="none" w:sz="0" w:space="0" w:color="auto"/>
                <w:right w:val="none" w:sz="0" w:space="0" w:color="auto"/>
              </w:divBdr>
            </w:div>
            <w:div w:id="655652050">
              <w:marLeft w:val="0"/>
              <w:marRight w:val="0"/>
              <w:marTop w:val="0"/>
              <w:marBottom w:val="0"/>
              <w:divBdr>
                <w:top w:val="none" w:sz="0" w:space="0" w:color="auto"/>
                <w:left w:val="none" w:sz="0" w:space="0" w:color="auto"/>
                <w:bottom w:val="none" w:sz="0" w:space="0" w:color="auto"/>
                <w:right w:val="none" w:sz="0" w:space="0" w:color="auto"/>
              </w:divBdr>
            </w:div>
            <w:div w:id="1304002107">
              <w:marLeft w:val="0"/>
              <w:marRight w:val="0"/>
              <w:marTop w:val="0"/>
              <w:marBottom w:val="0"/>
              <w:divBdr>
                <w:top w:val="none" w:sz="0" w:space="0" w:color="auto"/>
                <w:left w:val="none" w:sz="0" w:space="0" w:color="auto"/>
                <w:bottom w:val="none" w:sz="0" w:space="0" w:color="auto"/>
                <w:right w:val="none" w:sz="0" w:space="0" w:color="auto"/>
              </w:divBdr>
            </w:div>
            <w:div w:id="1322151623">
              <w:marLeft w:val="0"/>
              <w:marRight w:val="0"/>
              <w:marTop w:val="0"/>
              <w:marBottom w:val="0"/>
              <w:divBdr>
                <w:top w:val="none" w:sz="0" w:space="0" w:color="auto"/>
                <w:left w:val="none" w:sz="0" w:space="0" w:color="auto"/>
                <w:bottom w:val="none" w:sz="0" w:space="0" w:color="auto"/>
                <w:right w:val="none" w:sz="0" w:space="0" w:color="auto"/>
              </w:divBdr>
            </w:div>
            <w:div w:id="1995790513">
              <w:marLeft w:val="0"/>
              <w:marRight w:val="0"/>
              <w:marTop w:val="0"/>
              <w:marBottom w:val="0"/>
              <w:divBdr>
                <w:top w:val="none" w:sz="0" w:space="0" w:color="auto"/>
                <w:left w:val="none" w:sz="0" w:space="0" w:color="auto"/>
                <w:bottom w:val="none" w:sz="0" w:space="0" w:color="auto"/>
                <w:right w:val="none" w:sz="0" w:space="0" w:color="auto"/>
              </w:divBdr>
            </w:div>
            <w:div w:id="867836938">
              <w:marLeft w:val="0"/>
              <w:marRight w:val="0"/>
              <w:marTop w:val="0"/>
              <w:marBottom w:val="0"/>
              <w:divBdr>
                <w:top w:val="none" w:sz="0" w:space="0" w:color="auto"/>
                <w:left w:val="none" w:sz="0" w:space="0" w:color="auto"/>
                <w:bottom w:val="none" w:sz="0" w:space="0" w:color="auto"/>
                <w:right w:val="none" w:sz="0" w:space="0" w:color="auto"/>
              </w:divBdr>
            </w:div>
            <w:div w:id="554122214">
              <w:marLeft w:val="0"/>
              <w:marRight w:val="0"/>
              <w:marTop w:val="0"/>
              <w:marBottom w:val="0"/>
              <w:divBdr>
                <w:top w:val="none" w:sz="0" w:space="0" w:color="auto"/>
                <w:left w:val="none" w:sz="0" w:space="0" w:color="auto"/>
                <w:bottom w:val="none" w:sz="0" w:space="0" w:color="auto"/>
                <w:right w:val="none" w:sz="0" w:space="0" w:color="auto"/>
              </w:divBdr>
            </w:div>
            <w:div w:id="2106147038">
              <w:marLeft w:val="0"/>
              <w:marRight w:val="0"/>
              <w:marTop w:val="0"/>
              <w:marBottom w:val="0"/>
              <w:divBdr>
                <w:top w:val="none" w:sz="0" w:space="0" w:color="auto"/>
                <w:left w:val="none" w:sz="0" w:space="0" w:color="auto"/>
                <w:bottom w:val="none" w:sz="0" w:space="0" w:color="auto"/>
                <w:right w:val="none" w:sz="0" w:space="0" w:color="auto"/>
              </w:divBdr>
            </w:div>
            <w:div w:id="347370479">
              <w:marLeft w:val="0"/>
              <w:marRight w:val="0"/>
              <w:marTop w:val="0"/>
              <w:marBottom w:val="0"/>
              <w:divBdr>
                <w:top w:val="none" w:sz="0" w:space="0" w:color="auto"/>
                <w:left w:val="none" w:sz="0" w:space="0" w:color="auto"/>
                <w:bottom w:val="none" w:sz="0" w:space="0" w:color="auto"/>
                <w:right w:val="none" w:sz="0" w:space="0" w:color="auto"/>
              </w:divBdr>
            </w:div>
            <w:div w:id="1209223961">
              <w:marLeft w:val="0"/>
              <w:marRight w:val="0"/>
              <w:marTop w:val="0"/>
              <w:marBottom w:val="0"/>
              <w:divBdr>
                <w:top w:val="none" w:sz="0" w:space="0" w:color="auto"/>
                <w:left w:val="none" w:sz="0" w:space="0" w:color="auto"/>
                <w:bottom w:val="none" w:sz="0" w:space="0" w:color="auto"/>
                <w:right w:val="none" w:sz="0" w:space="0" w:color="auto"/>
              </w:divBdr>
            </w:div>
            <w:div w:id="270747078">
              <w:marLeft w:val="0"/>
              <w:marRight w:val="0"/>
              <w:marTop w:val="0"/>
              <w:marBottom w:val="0"/>
              <w:divBdr>
                <w:top w:val="none" w:sz="0" w:space="0" w:color="auto"/>
                <w:left w:val="none" w:sz="0" w:space="0" w:color="auto"/>
                <w:bottom w:val="none" w:sz="0" w:space="0" w:color="auto"/>
                <w:right w:val="none" w:sz="0" w:space="0" w:color="auto"/>
              </w:divBdr>
            </w:div>
            <w:div w:id="1279724264">
              <w:marLeft w:val="0"/>
              <w:marRight w:val="0"/>
              <w:marTop w:val="0"/>
              <w:marBottom w:val="0"/>
              <w:divBdr>
                <w:top w:val="none" w:sz="0" w:space="0" w:color="auto"/>
                <w:left w:val="none" w:sz="0" w:space="0" w:color="auto"/>
                <w:bottom w:val="none" w:sz="0" w:space="0" w:color="auto"/>
                <w:right w:val="none" w:sz="0" w:space="0" w:color="auto"/>
              </w:divBdr>
            </w:div>
            <w:div w:id="1949316565">
              <w:marLeft w:val="0"/>
              <w:marRight w:val="0"/>
              <w:marTop w:val="0"/>
              <w:marBottom w:val="0"/>
              <w:divBdr>
                <w:top w:val="none" w:sz="0" w:space="0" w:color="auto"/>
                <w:left w:val="none" w:sz="0" w:space="0" w:color="auto"/>
                <w:bottom w:val="none" w:sz="0" w:space="0" w:color="auto"/>
                <w:right w:val="none" w:sz="0" w:space="0" w:color="auto"/>
              </w:divBdr>
            </w:div>
            <w:div w:id="1418597093">
              <w:marLeft w:val="0"/>
              <w:marRight w:val="0"/>
              <w:marTop w:val="0"/>
              <w:marBottom w:val="0"/>
              <w:divBdr>
                <w:top w:val="none" w:sz="0" w:space="0" w:color="auto"/>
                <w:left w:val="none" w:sz="0" w:space="0" w:color="auto"/>
                <w:bottom w:val="none" w:sz="0" w:space="0" w:color="auto"/>
                <w:right w:val="none" w:sz="0" w:space="0" w:color="auto"/>
              </w:divBdr>
            </w:div>
            <w:div w:id="1840464965">
              <w:marLeft w:val="0"/>
              <w:marRight w:val="0"/>
              <w:marTop w:val="0"/>
              <w:marBottom w:val="0"/>
              <w:divBdr>
                <w:top w:val="none" w:sz="0" w:space="0" w:color="auto"/>
                <w:left w:val="none" w:sz="0" w:space="0" w:color="auto"/>
                <w:bottom w:val="none" w:sz="0" w:space="0" w:color="auto"/>
                <w:right w:val="none" w:sz="0" w:space="0" w:color="auto"/>
              </w:divBdr>
            </w:div>
            <w:div w:id="550387875">
              <w:marLeft w:val="0"/>
              <w:marRight w:val="0"/>
              <w:marTop w:val="0"/>
              <w:marBottom w:val="0"/>
              <w:divBdr>
                <w:top w:val="none" w:sz="0" w:space="0" w:color="auto"/>
                <w:left w:val="none" w:sz="0" w:space="0" w:color="auto"/>
                <w:bottom w:val="none" w:sz="0" w:space="0" w:color="auto"/>
                <w:right w:val="none" w:sz="0" w:space="0" w:color="auto"/>
              </w:divBdr>
            </w:div>
            <w:div w:id="1355958505">
              <w:marLeft w:val="0"/>
              <w:marRight w:val="0"/>
              <w:marTop w:val="0"/>
              <w:marBottom w:val="0"/>
              <w:divBdr>
                <w:top w:val="none" w:sz="0" w:space="0" w:color="auto"/>
                <w:left w:val="none" w:sz="0" w:space="0" w:color="auto"/>
                <w:bottom w:val="none" w:sz="0" w:space="0" w:color="auto"/>
                <w:right w:val="none" w:sz="0" w:space="0" w:color="auto"/>
              </w:divBdr>
            </w:div>
            <w:div w:id="601110040">
              <w:marLeft w:val="0"/>
              <w:marRight w:val="0"/>
              <w:marTop w:val="0"/>
              <w:marBottom w:val="0"/>
              <w:divBdr>
                <w:top w:val="none" w:sz="0" w:space="0" w:color="auto"/>
                <w:left w:val="none" w:sz="0" w:space="0" w:color="auto"/>
                <w:bottom w:val="none" w:sz="0" w:space="0" w:color="auto"/>
                <w:right w:val="none" w:sz="0" w:space="0" w:color="auto"/>
              </w:divBdr>
            </w:div>
            <w:div w:id="1102261462">
              <w:marLeft w:val="0"/>
              <w:marRight w:val="0"/>
              <w:marTop w:val="0"/>
              <w:marBottom w:val="0"/>
              <w:divBdr>
                <w:top w:val="none" w:sz="0" w:space="0" w:color="auto"/>
                <w:left w:val="none" w:sz="0" w:space="0" w:color="auto"/>
                <w:bottom w:val="none" w:sz="0" w:space="0" w:color="auto"/>
                <w:right w:val="none" w:sz="0" w:space="0" w:color="auto"/>
              </w:divBdr>
            </w:div>
            <w:div w:id="741492336">
              <w:marLeft w:val="0"/>
              <w:marRight w:val="0"/>
              <w:marTop w:val="0"/>
              <w:marBottom w:val="0"/>
              <w:divBdr>
                <w:top w:val="none" w:sz="0" w:space="0" w:color="auto"/>
                <w:left w:val="none" w:sz="0" w:space="0" w:color="auto"/>
                <w:bottom w:val="none" w:sz="0" w:space="0" w:color="auto"/>
                <w:right w:val="none" w:sz="0" w:space="0" w:color="auto"/>
              </w:divBdr>
            </w:div>
            <w:div w:id="1407605534">
              <w:marLeft w:val="0"/>
              <w:marRight w:val="0"/>
              <w:marTop w:val="0"/>
              <w:marBottom w:val="0"/>
              <w:divBdr>
                <w:top w:val="none" w:sz="0" w:space="0" w:color="auto"/>
                <w:left w:val="none" w:sz="0" w:space="0" w:color="auto"/>
                <w:bottom w:val="none" w:sz="0" w:space="0" w:color="auto"/>
                <w:right w:val="none" w:sz="0" w:space="0" w:color="auto"/>
              </w:divBdr>
            </w:div>
            <w:div w:id="931356345">
              <w:marLeft w:val="0"/>
              <w:marRight w:val="0"/>
              <w:marTop w:val="0"/>
              <w:marBottom w:val="0"/>
              <w:divBdr>
                <w:top w:val="none" w:sz="0" w:space="0" w:color="auto"/>
                <w:left w:val="none" w:sz="0" w:space="0" w:color="auto"/>
                <w:bottom w:val="none" w:sz="0" w:space="0" w:color="auto"/>
                <w:right w:val="none" w:sz="0" w:space="0" w:color="auto"/>
              </w:divBdr>
            </w:div>
            <w:div w:id="1950698686">
              <w:marLeft w:val="0"/>
              <w:marRight w:val="0"/>
              <w:marTop w:val="0"/>
              <w:marBottom w:val="0"/>
              <w:divBdr>
                <w:top w:val="none" w:sz="0" w:space="0" w:color="auto"/>
                <w:left w:val="none" w:sz="0" w:space="0" w:color="auto"/>
                <w:bottom w:val="none" w:sz="0" w:space="0" w:color="auto"/>
                <w:right w:val="none" w:sz="0" w:space="0" w:color="auto"/>
              </w:divBdr>
            </w:div>
            <w:div w:id="1035689797">
              <w:marLeft w:val="0"/>
              <w:marRight w:val="0"/>
              <w:marTop w:val="0"/>
              <w:marBottom w:val="0"/>
              <w:divBdr>
                <w:top w:val="none" w:sz="0" w:space="0" w:color="auto"/>
                <w:left w:val="none" w:sz="0" w:space="0" w:color="auto"/>
                <w:bottom w:val="none" w:sz="0" w:space="0" w:color="auto"/>
                <w:right w:val="none" w:sz="0" w:space="0" w:color="auto"/>
              </w:divBdr>
            </w:div>
            <w:div w:id="187835283">
              <w:marLeft w:val="0"/>
              <w:marRight w:val="0"/>
              <w:marTop w:val="0"/>
              <w:marBottom w:val="0"/>
              <w:divBdr>
                <w:top w:val="none" w:sz="0" w:space="0" w:color="auto"/>
                <w:left w:val="none" w:sz="0" w:space="0" w:color="auto"/>
                <w:bottom w:val="none" w:sz="0" w:space="0" w:color="auto"/>
                <w:right w:val="none" w:sz="0" w:space="0" w:color="auto"/>
              </w:divBdr>
            </w:div>
            <w:div w:id="1195919269">
              <w:marLeft w:val="0"/>
              <w:marRight w:val="0"/>
              <w:marTop w:val="0"/>
              <w:marBottom w:val="0"/>
              <w:divBdr>
                <w:top w:val="none" w:sz="0" w:space="0" w:color="auto"/>
                <w:left w:val="none" w:sz="0" w:space="0" w:color="auto"/>
                <w:bottom w:val="none" w:sz="0" w:space="0" w:color="auto"/>
                <w:right w:val="none" w:sz="0" w:space="0" w:color="auto"/>
              </w:divBdr>
            </w:div>
            <w:div w:id="786779203">
              <w:marLeft w:val="0"/>
              <w:marRight w:val="0"/>
              <w:marTop w:val="0"/>
              <w:marBottom w:val="0"/>
              <w:divBdr>
                <w:top w:val="none" w:sz="0" w:space="0" w:color="auto"/>
                <w:left w:val="none" w:sz="0" w:space="0" w:color="auto"/>
                <w:bottom w:val="none" w:sz="0" w:space="0" w:color="auto"/>
                <w:right w:val="none" w:sz="0" w:space="0" w:color="auto"/>
              </w:divBdr>
            </w:div>
            <w:div w:id="129021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96230">
      <w:bodyDiv w:val="1"/>
      <w:marLeft w:val="0"/>
      <w:marRight w:val="0"/>
      <w:marTop w:val="0"/>
      <w:marBottom w:val="0"/>
      <w:divBdr>
        <w:top w:val="none" w:sz="0" w:space="0" w:color="auto"/>
        <w:left w:val="none" w:sz="0" w:space="0" w:color="auto"/>
        <w:bottom w:val="none" w:sz="0" w:space="0" w:color="auto"/>
        <w:right w:val="none" w:sz="0" w:space="0" w:color="auto"/>
      </w:divBdr>
      <w:divsChild>
        <w:div w:id="542211190">
          <w:marLeft w:val="0"/>
          <w:marRight w:val="0"/>
          <w:marTop w:val="0"/>
          <w:marBottom w:val="0"/>
          <w:divBdr>
            <w:top w:val="none" w:sz="0" w:space="0" w:color="auto"/>
            <w:left w:val="none" w:sz="0" w:space="0" w:color="auto"/>
            <w:bottom w:val="none" w:sz="0" w:space="0" w:color="auto"/>
            <w:right w:val="none" w:sz="0" w:space="0" w:color="auto"/>
          </w:divBdr>
        </w:div>
        <w:div w:id="1673021064">
          <w:marLeft w:val="0"/>
          <w:marRight w:val="0"/>
          <w:marTop w:val="0"/>
          <w:marBottom w:val="0"/>
          <w:divBdr>
            <w:top w:val="none" w:sz="0" w:space="0" w:color="auto"/>
            <w:left w:val="none" w:sz="0" w:space="0" w:color="auto"/>
            <w:bottom w:val="none" w:sz="0" w:space="0" w:color="auto"/>
            <w:right w:val="none" w:sz="0" w:space="0" w:color="auto"/>
          </w:divBdr>
        </w:div>
        <w:div w:id="1727027414">
          <w:marLeft w:val="0"/>
          <w:marRight w:val="0"/>
          <w:marTop w:val="0"/>
          <w:marBottom w:val="0"/>
          <w:divBdr>
            <w:top w:val="none" w:sz="0" w:space="0" w:color="auto"/>
            <w:left w:val="none" w:sz="0" w:space="0" w:color="auto"/>
            <w:bottom w:val="none" w:sz="0" w:space="0" w:color="auto"/>
            <w:right w:val="none" w:sz="0" w:space="0" w:color="auto"/>
          </w:divBdr>
        </w:div>
        <w:div w:id="657997768">
          <w:marLeft w:val="0"/>
          <w:marRight w:val="0"/>
          <w:marTop w:val="0"/>
          <w:marBottom w:val="0"/>
          <w:divBdr>
            <w:top w:val="none" w:sz="0" w:space="0" w:color="auto"/>
            <w:left w:val="none" w:sz="0" w:space="0" w:color="auto"/>
            <w:bottom w:val="none" w:sz="0" w:space="0" w:color="auto"/>
            <w:right w:val="none" w:sz="0" w:space="0" w:color="auto"/>
          </w:divBdr>
        </w:div>
        <w:div w:id="122431500">
          <w:marLeft w:val="0"/>
          <w:marRight w:val="0"/>
          <w:marTop w:val="0"/>
          <w:marBottom w:val="0"/>
          <w:divBdr>
            <w:top w:val="none" w:sz="0" w:space="0" w:color="auto"/>
            <w:left w:val="none" w:sz="0" w:space="0" w:color="auto"/>
            <w:bottom w:val="none" w:sz="0" w:space="0" w:color="auto"/>
            <w:right w:val="none" w:sz="0" w:space="0" w:color="auto"/>
          </w:divBdr>
        </w:div>
        <w:div w:id="1430656784">
          <w:marLeft w:val="0"/>
          <w:marRight w:val="0"/>
          <w:marTop w:val="0"/>
          <w:marBottom w:val="0"/>
          <w:divBdr>
            <w:top w:val="none" w:sz="0" w:space="0" w:color="auto"/>
            <w:left w:val="none" w:sz="0" w:space="0" w:color="auto"/>
            <w:bottom w:val="none" w:sz="0" w:space="0" w:color="auto"/>
            <w:right w:val="none" w:sz="0" w:space="0" w:color="auto"/>
          </w:divBdr>
        </w:div>
        <w:div w:id="1567951959">
          <w:marLeft w:val="0"/>
          <w:marRight w:val="0"/>
          <w:marTop w:val="0"/>
          <w:marBottom w:val="0"/>
          <w:divBdr>
            <w:top w:val="none" w:sz="0" w:space="0" w:color="auto"/>
            <w:left w:val="none" w:sz="0" w:space="0" w:color="auto"/>
            <w:bottom w:val="none" w:sz="0" w:space="0" w:color="auto"/>
            <w:right w:val="none" w:sz="0" w:space="0" w:color="auto"/>
          </w:divBdr>
        </w:div>
        <w:div w:id="2063018038">
          <w:marLeft w:val="0"/>
          <w:marRight w:val="0"/>
          <w:marTop w:val="0"/>
          <w:marBottom w:val="0"/>
          <w:divBdr>
            <w:top w:val="none" w:sz="0" w:space="0" w:color="auto"/>
            <w:left w:val="none" w:sz="0" w:space="0" w:color="auto"/>
            <w:bottom w:val="none" w:sz="0" w:space="0" w:color="auto"/>
            <w:right w:val="none" w:sz="0" w:space="0" w:color="auto"/>
          </w:divBdr>
        </w:div>
        <w:div w:id="674914398">
          <w:marLeft w:val="0"/>
          <w:marRight w:val="0"/>
          <w:marTop w:val="0"/>
          <w:marBottom w:val="0"/>
          <w:divBdr>
            <w:top w:val="none" w:sz="0" w:space="0" w:color="auto"/>
            <w:left w:val="none" w:sz="0" w:space="0" w:color="auto"/>
            <w:bottom w:val="none" w:sz="0" w:space="0" w:color="auto"/>
            <w:right w:val="none" w:sz="0" w:space="0" w:color="auto"/>
          </w:divBdr>
        </w:div>
        <w:div w:id="761998293">
          <w:marLeft w:val="0"/>
          <w:marRight w:val="0"/>
          <w:marTop w:val="0"/>
          <w:marBottom w:val="0"/>
          <w:divBdr>
            <w:top w:val="none" w:sz="0" w:space="0" w:color="auto"/>
            <w:left w:val="none" w:sz="0" w:space="0" w:color="auto"/>
            <w:bottom w:val="none" w:sz="0" w:space="0" w:color="auto"/>
            <w:right w:val="none" w:sz="0" w:space="0" w:color="auto"/>
          </w:divBdr>
        </w:div>
        <w:div w:id="571430777">
          <w:marLeft w:val="0"/>
          <w:marRight w:val="0"/>
          <w:marTop w:val="0"/>
          <w:marBottom w:val="0"/>
          <w:divBdr>
            <w:top w:val="none" w:sz="0" w:space="0" w:color="auto"/>
            <w:left w:val="none" w:sz="0" w:space="0" w:color="auto"/>
            <w:bottom w:val="none" w:sz="0" w:space="0" w:color="auto"/>
            <w:right w:val="none" w:sz="0" w:space="0" w:color="auto"/>
          </w:divBdr>
        </w:div>
        <w:div w:id="1684554233">
          <w:marLeft w:val="0"/>
          <w:marRight w:val="0"/>
          <w:marTop w:val="0"/>
          <w:marBottom w:val="0"/>
          <w:divBdr>
            <w:top w:val="none" w:sz="0" w:space="0" w:color="auto"/>
            <w:left w:val="none" w:sz="0" w:space="0" w:color="auto"/>
            <w:bottom w:val="none" w:sz="0" w:space="0" w:color="auto"/>
            <w:right w:val="none" w:sz="0" w:space="0" w:color="auto"/>
          </w:divBdr>
        </w:div>
        <w:div w:id="176847178">
          <w:marLeft w:val="0"/>
          <w:marRight w:val="0"/>
          <w:marTop w:val="0"/>
          <w:marBottom w:val="0"/>
          <w:divBdr>
            <w:top w:val="none" w:sz="0" w:space="0" w:color="auto"/>
            <w:left w:val="none" w:sz="0" w:space="0" w:color="auto"/>
            <w:bottom w:val="none" w:sz="0" w:space="0" w:color="auto"/>
            <w:right w:val="none" w:sz="0" w:space="0" w:color="auto"/>
          </w:divBdr>
        </w:div>
        <w:div w:id="1110509418">
          <w:marLeft w:val="0"/>
          <w:marRight w:val="0"/>
          <w:marTop w:val="0"/>
          <w:marBottom w:val="0"/>
          <w:divBdr>
            <w:top w:val="none" w:sz="0" w:space="0" w:color="auto"/>
            <w:left w:val="none" w:sz="0" w:space="0" w:color="auto"/>
            <w:bottom w:val="none" w:sz="0" w:space="0" w:color="auto"/>
            <w:right w:val="none" w:sz="0" w:space="0" w:color="auto"/>
          </w:divBdr>
        </w:div>
        <w:div w:id="1919556351">
          <w:marLeft w:val="0"/>
          <w:marRight w:val="0"/>
          <w:marTop w:val="0"/>
          <w:marBottom w:val="0"/>
          <w:divBdr>
            <w:top w:val="none" w:sz="0" w:space="0" w:color="auto"/>
            <w:left w:val="none" w:sz="0" w:space="0" w:color="auto"/>
            <w:bottom w:val="none" w:sz="0" w:space="0" w:color="auto"/>
            <w:right w:val="none" w:sz="0" w:space="0" w:color="auto"/>
          </w:divBdr>
        </w:div>
        <w:div w:id="1194223984">
          <w:marLeft w:val="0"/>
          <w:marRight w:val="0"/>
          <w:marTop w:val="0"/>
          <w:marBottom w:val="0"/>
          <w:divBdr>
            <w:top w:val="none" w:sz="0" w:space="0" w:color="auto"/>
            <w:left w:val="none" w:sz="0" w:space="0" w:color="auto"/>
            <w:bottom w:val="none" w:sz="0" w:space="0" w:color="auto"/>
            <w:right w:val="none" w:sz="0" w:space="0" w:color="auto"/>
          </w:divBdr>
        </w:div>
        <w:div w:id="109864021">
          <w:marLeft w:val="0"/>
          <w:marRight w:val="0"/>
          <w:marTop w:val="0"/>
          <w:marBottom w:val="0"/>
          <w:divBdr>
            <w:top w:val="none" w:sz="0" w:space="0" w:color="auto"/>
            <w:left w:val="none" w:sz="0" w:space="0" w:color="auto"/>
            <w:bottom w:val="none" w:sz="0" w:space="0" w:color="auto"/>
            <w:right w:val="none" w:sz="0" w:space="0" w:color="auto"/>
          </w:divBdr>
        </w:div>
        <w:div w:id="696781584">
          <w:marLeft w:val="0"/>
          <w:marRight w:val="0"/>
          <w:marTop w:val="0"/>
          <w:marBottom w:val="0"/>
          <w:divBdr>
            <w:top w:val="none" w:sz="0" w:space="0" w:color="auto"/>
            <w:left w:val="none" w:sz="0" w:space="0" w:color="auto"/>
            <w:bottom w:val="none" w:sz="0" w:space="0" w:color="auto"/>
            <w:right w:val="none" w:sz="0" w:space="0" w:color="auto"/>
          </w:divBdr>
        </w:div>
        <w:div w:id="1985620258">
          <w:marLeft w:val="0"/>
          <w:marRight w:val="0"/>
          <w:marTop w:val="0"/>
          <w:marBottom w:val="0"/>
          <w:divBdr>
            <w:top w:val="none" w:sz="0" w:space="0" w:color="auto"/>
            <w:left w:val="none" w:sz="0" w:space="0" w:color="auto"/>
            <w:bottom w:val="none" w:sz="0" w:space="0" w:color="auto"/>
            <w:right w:val="none" w:sz="0" w:space="0" w:color="auto"/>
          </w:divBdr>
        </w:div>
        <w:div w:id="473449049">
          <w:marLeft w:val="0"/>
          <w:marRight w:val="0"/>
          <w:marTop w:val="0"/>
          <w:marBottom w:val="0"/>
          <w:divBdr>
            <w:top w:val="none" w:sz="0" w:space="0" w:color="auto"/>
            <w:left w:val="none" w:sz="0" w:space="0" w:color="auto"/>
            <w:bottom w:val="none" w:sz="0" w:space="0" w:color="auto"/>
            <w:right w:val="none" w:sz="0" w:space="0" w:color="auto"/>
          </w:divBdr>
        </w:div>
        <w:div w:id="1661733652">
          <w:marLeft w:val="0"/>
          <w:marRight w:val="0"/>
          <w:marTop w:val="0"/>
          <w:marBottom w:val="0"/>
          <w:divBdr>
            <w:top w:val="none" w:sz="0" w:space="0" w:color="auto"/>
            <w:left w:val="none" w:sz="0" w:space="0" w:color="auto"/>
            <w:bottom w:val="none" w:sz="0" w:space="0" w:color="auto"/>
            <w:right w:val="none" w:sz="0" w:space="0" w:color="auto"/>
          </w:divBdr>
        </w:div>
        <w:div w:id="2010519365">
          <w:marLeft w:val="0"/>
          <w:marRight w:val="0"/>
          <w:marTop w:val="0"/>
          <w:marBottom w:val="0"/>
          <w:divBdr>
            <w:top w:val="none" w:sz="0" w:space="0" w:color="auto"/>
            <w:left w:val="none" w:sz="0" w:space="0" w:color="auto"/>
            <w:bottom w:val="none" w:sz="0" w:space="0" w:color="auto"/>
            <w:right w:val="none" w:sz="0" w:space="0" w:color="auto"/>
          </w:divBdr>
        </w:div>
        <w:div w:id="1282616624">
          <w:marLeft w:val="0"/>
          <w:marRight w:val="0"/>
          <w:marTop w:val="0"/>
          <w:marBottom w:val="0"/>
          <w:divBdr>
            <w:top w:val="none" w:sz="0" w:space="0" w:color="auto"/>
            <w:left w:val="none" w:sz="0" w:space="0" w:color="auto"/>
            <w:bottom w:val="none" w:sz="0" w:space="0" w:color="auto"/>
            <w:right w:val="none" w:sz="0" w:space="0" w:color="auto"/>
          </w:divBdr>
        </w:div>
        <w:div w:id="392393334">
          <w:marLeft w:val="0"/>
          <w:marRight w:val="0"/>
          <w:marTop w:val="0"/>
          <w:marBottom w:val="0"/>
          <w:divBdr>
            <w:top w:val="none" w:sz="0" w:space="0" w:color="auto"/>
            <w:left w:val="none" w:sz="0" w:space="0" w:color="auto"/>
            <w:bottom w:val="none" w:sz="0" w:space="0" w:color="auto"/>
            <w:right w:val="none" w:sz="0" w:space="0" w:color="auto"/>
          </w:divBdr>
        </w:div>
        <w:div w:id="855734689">
          <w:marLeft w:val="0"/>
          <w:marRight w:val="0"/>
          <w:marTop w:val="0"/>
          <w:marBottom w:val="0"/>
          <w:divBdr>
            <w:top w:val="none" w:sz="0" w:space="0" w:color="auto"/>
            <w:left w:val="none" w:sz="0" w:space="0" w:color="auto"/>
            <w:bottom w:val="none" w:sz="0" w:space="0" w:color="auto"/>
            <w:right w:val="none" w:sz="0" w:space="0" w:color="auto"/>
          </w:divBdr>
        </w:div>
        <w:div w:id="995721091">
          <w:marLeft w:val="0"/>
          <w:marRight w:val="0"/>
          <w:marTop w:val="0"/>
          <w:marBottom w:val="0"/>
          <w:divBdr>
            <w:top w:val="none" w:sz="0" w:space="0" w:color="auto"/>
            <w:left w:val="none" w:sz="0" w:space="0" w:color="auto"/>
            <w:bottom w:val="none" w:sz="0" w:space="0" w:color="auto"/>
            <w:right w:val="none" w:sz="0" w:space="0" w:color="auto"/>
          </w:divBdr>
        </w:div>
        <w:div w:id="1932005788">
          <w:marLeft w:val="0"/>
          <w:marRight w:val="0"/>
          <w:marTop w:val="0"/>
          <w:marBottom w:val="0"/>
          <w:divBdr>
            <w:top w:val="none" w:sz="0" w:space="0" w:color="auto"/>
            <w:left w:val="none" w:sz="0" w:space="0" w:color="auto"/>
            <w:bottom w:val="none" w:sz="0" w:space="0" w:color="auto"/>
            <w:right w:val="none" w:sz="0" w:space="0" w:color="auto"/>
          </w:divBdr>
        </w:div>
        <w:div w:id="657466904">
          <w:marLeft w:val="0"/>
          <w:marRight w:val="0"/>
          <w:marTop w:val="0"/>
          <w:marBottom w:val="0"/>
          <w:divBdr>
            <w:top w:val="none" w:sz="0" w:space="0" w:color="auto"/>
            <w:left w:val="none" w:sz="0" w:space="0" w:color="auto"/>
            <w:bottom w:val="none" w:sz="0" w:space="0" w:color="auto"/>
            <w:right w:val="none" w:sz="0" w:space="0" w:color="auto"/>
          </w:divBdr>
        </w:div>
        <w:div w:id="2069111018">
          <w:marLeft w:val="0"/>
          <w:marRight w:val="0"/>
          <w:marTop w:val="0"/>
          <w:marBottom w:val="0"/>
          <w:divBdr>
            <w:top w:val="none" w:sz="0" w:space="0" w:color="auto"/>
            <w:left w:val="none" w:sz="0" w:space="0" w:color="auto"/>
            <w:bottom w:val="none" w:sz="0" w:space="0" w:color="auto"/>
            <w:right w:val="none" w:sz="0" w:space="0" w:color="auto"/>
          </w:divBdr>
        </w:div>
        <w:div w:id="1040519854">
          <w:marLeft w:val="0"/>
          <w:marRight w:val="0"/>
          <w:marTop w:val="0"/>
          <w:marBottom w:val="0"/>
          <w:divBdr>
            <w:top w:val="none" w:sz="0" w:space="0" w:color="auto"/>
            <w:left w:val="none" w:sz="0" w:space="0" w:color="auto"/>
            <w:bottom w:val="none" w:sz="0" w:space="0" w:color="auto"/>
            <w:right w:val="none" w:sz="0" w:space="0" w:color="auto"/>
          </w:divBdr>
        </w:div>
        <w:div w:id="1007557127">
          <w:marLeft w:val="0"/>
          <w:marRight w:val="0"/>
          <w:marTop w:val="0"/>
          <w:marBottom w:val="0"/>
          <w:divBdr>
            <w:top w:val="none" w:sz="0" w:space="0" w:color="auto"/>
            <w:left w:val="none" w:sz="0" w:space="0" w:color="auto"/>
            <w:bottom w:val="none" w:sz="0" w:space="0" w:color="auto"/>
            <w:right w:val="none" w:sz="0" w:space="0" w:color="auto"/>
          </w:divBdr>
        </w:div>
        <w:div w:id="272715635">
          <w:marLeft w:val="0"/>
          <w:marRight w:val="0"/>
          <w:marTop w:val="0"/>
          <w:marBottom w:val="0"/>
          <w:divBdr>
            <w:top w:val="none" w:sz="0" w:space="0" w:color="auto"/>
            <w:left w:val="none" w:sz="0" w:space="0" w:color="auto"/>
            <w:bottom w:val="none" w:sz="0" w:space="0" w:color="auto"/>
            <w:right w:val="none" w:sz="0" w:space="0" w:color="auto"/>
          </w:divBdr>
        </w:div>
        <w:div w:id="2133860788">
          <w:marLeft w:val="0"/>
          <w:marRight w:val="0"/>
          <w:marTop w:val="0"/>
          <w:marBottom w:val="0"/>
          <w:divBdr>
            <w:top w:val="none" w:sz="0" w:space="0" w:color="auto"/>
            <w:left w:val="none" w:sz="0" w:space="0" w:color="auto"/>
            <w:bottom w:val="none" w:sz="0" w:space="0" w:color="auto"/>
            <w:right w:val="none" w:sz="0" w:space="0" w:color="auto"/>
          </w:divBdr>
        </w:div>
        <w:div w:id="109133054">
          <w:marLeft w:val="0"/>
          <w:marRight w:val="0"/>
          <w:marTop w:val="0"/>
          <w:marBottom w:val="0"/>
          <w:divBdr>
            <w:top w:val="none" w:sz="0" w:space="0" w:color="auto"/>
            <w:left w:val="none" w:sz="0" w:space="0" w:color="auto"/>
            <w:bottom w:val="none" w:sz="0" w:space="0" w:color="auto"/>
            <w:right w:val="none" w:sz="0" w:space="0" w:color="auto"/>
          </w:divBdr>
        </w:div>
        <w:div w:id="1681084458">
          <w:marLeft w:val="0"/>
          <w:marRight w:val="0"/>
          <w:marTop w:val="0"/>
          <w:marBottom w:val="0"/>
          <w:divBdr>
            <w:top w:val="none" w:sz="0" w:space="0" w:color="auto"/>
            <w:left w:val="none" w:sz="0" w:space="0" w:color="auto"/>
            <w:bottom w:val="none" w:sz="0" w:space="0" w:color="auto"/>
            <w:right w:val="none" w:sz="0" w:space="0" w:color="auto"/>
          </w:divBdr>
        </w:div>
        <w:div w:id="230040491">
          <w:marLeft w:val="0"/>
          <w:marRight w:val="0"/>
          <w:marTop w:val="0"/>
          <w:marBottom w:val="0"/>
          <w:divBdr>
            <w:top w:val="none" w:sz="0" w:space="0" w:color="auto"/>
            <w:left w:val="none" w:sz="0" w:space="0" w:color="auto"/>
            <w:bottom w:val="none" w:sz="0" w:space="0" w:color="auto"/>
            <w:right w:val="none" w:sz="0" w:space="0" w:color="auto"/>
          </w:divBdr>
        </w:div>
        <w:div w:id="1752965246">
          <w:marLeft w:val="0"/>
          <w:marRight w:val="0"/>
          <w:marTop w:val="0"/>
          <w:marBottom w:val="0"/>
          <w:divBdr>
            <w:top w:val="none" w:sz="0" w:space="0" w:color="auto"/>
            <w:left w:val="none" w:sz="0" w:space="0" w:color="auto"/>
            <w:bottom w:val="none" w:sz="0" w:space="0" w:color="auto"/>
            <w:right w:val="none" w:sz="0" w:space="0" w:color="auto"/>
          </w:divBdr>
        </w:div>
        <w:div w:id="492525627">
          <w:marLeft w:val="0"/>
          <w:marRight w:val="0"/>
          <w:marTop w:val="0"/>
          <w:marBottom w:val="0"/>
          <w:divBdr>
            <w:top w:val="none" w:sz="0" w:space="0" w:color="auto"/>
            <w:left w:val="none" w:sz="0" w:space="0" w:color="auto"/>
            <w:bottom w:val="none" w:sz="0" w:space="0" w:color="auto"/>
            <w:right w:val="none" w:sz="0" w:space="0" w:color="auto"/>
          </w:divBdr>
        </w:div>
        <w:div w:id="29768963">
          <w:marLeft w:val="0"/>
          <w:marRight w:val="0"/>
          <w:marTop w:val="0"/>
          <w:marBottom w:val="0"/>
          <w:divBdr>
            <w:top w:val="none" w:sz="0" w:space="0" w:color="auto"/>
            <w:left w:val="none" w:sz="0" w:space="0" w:color="auto"/>
            <w:bottom w:val="none" w:sz="0" w:space="0" w:color="auto"/>
            <w:right w:val="none" w:sz="0" w:space="0" w:color="auto"/>
          </w:divBdr>
        </w:div>
        <w:div w:id="1152017335">
          <w:marLeft w:val="0"/>
          <w:marRight w:val="0"/>
          <w:marTop w:val="0"/>
          <w:marBottom w:val="0"/>
          <w:divBdr>
            <w:top w:val="none" w:sz="0" w:space="0" w:color="auto"/>
            <w:left w:val="none" w:sz="0" w:space="0" w:color="auto"/>
            <w:bottom w:val="none" w:sz="0" w:space="0" w:color="auto"/>
            <w:right w:val="none" w:sz="0" w:space="0" w:color="auto"/>
          </w:divBdr>
        </w:div>
        <w:div w:id="37432844">
          <w:marLeft w:val="0"/>
          <w:marRight w:val="0"/>
          <w:marTop w:val="0"/>
          <w:marBottom w:val="0"/>
          <w:divBdr>
            <w:top w:val="none" w:sz="0" w:space="0" w:color="auto"/>
            <w:left w:val="none" w:sz="0" w:space="0" w:color="auto"/>
            <w:bottom w:val="none" w:sz="0" w:space="0" w:color="auto"/>
            <w:right w:val="none" w:sz="0" w:space="0" w:color="auto"/>
          </w:divBdr>
        </w:div>
        <w:div w:id="429082192">
          <w:marLeft w:val="0"/>
          <w:marRight w:val="0"/>
          <w:marTop w:val="0"/>
          <w:marBottom w:val="0"/>
          <w:divBdr>
            <w:top w:val="none" w:sz="0" w:space="0" w:color="auto"/>
            <w:left w:val="none" w:sz="0" w:space="0" w:color="auto"/>
            <w:bottom w:val="none" w:sz="0" w:space="0" w:color="auto"/>
            <w:right w:val="none" w:sz="0" w:space="0" w:color="auto"/>
          </w:divBdr>
        </w:div>
        <w:div w:id="1983995291">
          <w:marLeft w:val="0"/>
          <w:marRight w:val="0"/>
          <w:marTop w:val="0"/>
          <w:marBottom w:val="0"/>
          <w:divBdr>
            <w:top w:val="none" w:sz="0" w:space="0" w:color="auto"/>
            <w:left w:val="none" w:sz="0" w:space="0" w:color="auto"/>
            <w:bottom w:val="none" w:sz="0" w:space="0" w:color="auto"/>
            <w:right w:val="none" w:sz="0" w:space="0" w:color="auto"/>
          </w:divBdr>
        </w:div>
        <w:div w:id="446195183">
          <w:marLeft w:val="0"/>
          <w:marRight w:val="0"/>
          <w:marTop w:val="0"/>
          <w:marBottom w:val="0"/>
          <w:divBdr>
            <w:top w:val="none" w:sz="0" w:space="0" w:color="auto"/>
            <w:left w:val="none" w:sz="0" w:space="0" w:color="auto"/>
            <w:bottom w:val="none" w:sz="0" w:space="0" w:color="auto"/>
            <w:right w:val="none" w:sz="0" w:space="0" w:color="auto"/>
          </w:divBdr>
        </w:div>
        <w:div w:id="920453687">
          <w:marLeft w:val="0"/>
          <w:marRight w:val="0"/>
          <w:marTop w:val="0"/>
          <w:marBottom w:val="0"/>
          <w:divBdr>
            <w:top w:val="none" w:sz="0" w:space="0" w:color="auto"/>
            <w:left w:val="none" w:sz="0" w:space="0" w:color="auto"/>
            <w:bottom w:val="none" w:sz="0" w:space="0" w:color="auto"/>
            <w:right w:val="none" w:sz="0" w:space="0" w:color="auto"/>
          </w:divBdr>
        </w:div>
        <w:div w:id="2072119847">
          <w:marLeft w:val="0"/>
          <w:marRight w:val="0"/>
          <w:marTop w:val="0"/>
          <w:marBottom w:val="0"/>
          <w:divBdr>
            <w:top w:val="none" w:sz="0" w:space="0" w:color="auto"/>
            <w:left w:val="none" w:sz="0" w:space="0" w:color="auto"/>
            <w:bottom w:val="none" w:sz="0" w:space="0" w:color="auto"/>
            <w:right w:val="none" w:sz="0" w:space="0" w:color="auto"/>
          </w:divBdr>
        </w:div>
        <w:div w:id="328876585">
          <w:marLeft w:val="0"/>
          <w:marRight w:val="0"/>
          <w:marTop w:val="0"/>
          <w:marBottom w:val="0"/>
          <w:divBdr>
            <w:top w:val="none" w:sz="0" w:space="0" w:color="auto"/>
            <w:left w:val="none" w:sz="0" w:space="0" w:color="auto"/>
            <w:bottom w:val="none" w:sz="0" w:space="0" w:color="auto"/>
            <w:right w:val="none" w:sz="0" w:space="0" w:color="auto"/>
          </w:divBdr>
        </w:div>
        <w:div w:id="932204650">
          <w:marLeft w:val="0"/>
          <w:marRight w:val="0"/>
          <w:marTop w:val="0"/>
          <w:marBottom w:val="0"/>
          <w:divBdr>
            <w:top w:val="none" w:sz="0" w:space="0" w:color="auto"/>
            <w:left w:val="none" w:sz="0" w:space="0" w:color="auto"/>
            <w:bottom w:val="none" w:sz="0" w:space="0" w:color="auto"/>
            <w:right w:val="none" w:sz="0" w:space="0" w:color="auto"/>
          </w:divBdr>
        </w:div>
        <w:div w:id="393546965">
          <w:marLeft w:val="0"/>
          <w:marRight w:val="0"/>
          <w:marTop w:val="0"/>
          <w:marBottom w:val="0"/>
          <w:divBdr>
            <w:top w:val="none" w:sz="0" w:space="0" w:color="auto"/>
            <w:left w:val="none" w:sz="0" w:space="0" w:color="auto"/>
            <w:bottom w:val="none" w:sz="0" w:space="0" w:color="auto"/>
            <w:right w:val="none" w:sz="0" w:space="0" w:color="auto"/>
          </w:divBdr>
        </w:div>
        <w:div w:id="1360736460">
          <w:marLeft w:val="0"/>
          <w:marRight w:val="0"/>
          <w:marTop w:val="0"/>
          <w:marBottom w:val="0"/>
          <w:divBdr>
            <w:top w:val="none" w:sz="0" w:space="0" w:color="auto"/>
            <w:left w:val="none" w:sz="0" w:space="0" w:color="auto"/>
            <w:bottom w:val="none" w:sz="0" w:space="0" w:color="auto"/>
            <w:right w:val="none" w:sz="0" w:space="0" w:color="auto"/>
          </w:divBdr>
        </w:div>
        <w:div w:id="553663042">
          <w:marLeft w:val="0"/>
          <w:marRight w:val="0"/>
          <w:marTop w:val="0"/>
          <w:marBottom w:val="0"/>
          <w:divBdr>
            <w:top w:val="none" w:sz="0" w:space="0" w:color="auto"/>
            <w:left w:val="none" w:sz="0" w:space="0" w:color="auto"/>
            <w:bottom w:val="none" w:sz="0" w:space="0" w:color="auto"/>
            <w:right w:val="none" w:sz="0" w:space="0" w:color="auto"/>
          </w:divBdr>
        </w:div>
        <w:div w:id="395327126">
          <w:marLeft w:val="0"/>
          <w:marRight w:val="0"/>
          <w:marTop w:val="0"/>
          <w:marBottom w:val="0"/>
          <w:divBdr>
            <w:top w:val="none" w:sz="0" w:space="0" w:color="auto"/>
            <w:left w:val="none" w:sz="0" w:space="0" w:color="auto"/>
            <w:bottom w:val="none" w:sz="0" w:space="0" w:color="auto"/>
            <w:right w:val="none" w:sz="0" w:space="0" w:color="auto"/>
          </w:divBdr>
        </w:div>
        <w:div w:id="564294662">
          <w:marLeft w:val="0"/>
          <w:marRight w:val="0"/>
          <w:marTop w:val="0"/>
          <w:marBottom w:val="0"/>
          <w:divBdr>
            <w:top w:val="none" w:sz="0" w:space="0" w:color="auto"/>
            <w:left w:val="none" w:sz="0" w:space="0" w:color="auto"/>
            <w:bottom w:val="none" w:sz="0" w:space="0" w:color="auto"/>
            <w:right w:val="none" w:sz="0" w:space="0" w:color="auto"/>
          </w:divBdr>
        </w:div>
        <w:div w:id="1011449266">
          <w:marLeft w:val="0"/>
          <w:marRight w:val="0"/>
          <w:marTop w:val="0"/>
          <w:marBottom w:val="0"/>
          <w:divBdr>
            <w:top w:val="none" w:sz="0" w:space="0" w:color="auto"/>
            <w:left w:val="none" w:sz="0" w:space="0" w:color="auto"/>
            <w:bottom w:val="none" w:sz="0" w:space="0" w:color="auto"/>
            <w:right w:val="none" w:sz="0" w:space="0" w:color="auto"/>
          </w:divBdr>
        </w:div>
        <w:div w:id="864564286">
          <w:marLeft w:val="0"/>
          <w:marRight w:val="0"/>
          <w:marTop w:val="0"/>
          <w:marBottom w:val="0"/>
          <w:divBdr>
            <w:top w:val="none" w:sz="0" w:space="0" w:color="auto"/>
            <w:left w:val="none" w:sz="0" w:space="0" w:color="auto"/>
            <w:bottom w:val="none" w:sz="0" w:space="0" w:color="auto"/>
            <w:right w:val="none" w:sz="0" w:space="0" w:color="auto"/>
          </w:divBdr>
        </w:div>
        <w:div w:id="1299266560">
          <w:marLeft w:val="0"/>
          <w:marRight w:val="0"/>
          <w:marTop w:val="0"/>
          <w:marBottom w:val="0"/>
          <w:divBdr>
            <w:top w:val="none" w:sz="0" w:space="0" w:color="auto"/>
            <w:left w:val="none" w:sz="0" w:space="0" w:color="auto"/>
            <w:bottom w:val="none" w:sz="0" w:space="0" w:color="auto"/>
            <w:right w:val="none" w:sz="0" w:space="0" w:color="auto"/>
          </w:divBdr>
        </w:div>
        <w:div w:id="1691880306">
          <w:marLeft w:val="0"/>
          <w:marRight w:val="0"/>
          <w:marTop w:val="0"/>
          <w:marBottom w:val="0"/>
          <w:divBdr>
            <w:top w:val="none" w:sz="0" w:space="0" w:color="auto"/>
            <w:left w:val="none" w:sz="0" w:space="0" w:color="auto"/>
            <w:bottom w:val="none" w:sz="0" w:space="0" w:color="auto"/>
            <w:right w:val="none" w:sz="0" w:space="0" w:color="auto"/>
          </w:divBdr>
        </w:div>
        <w:div w:id="403188457">
          <w:marLeft w:val="0"/>
          <w:marRight w:val="0"/>
          <w:marTop w:val="0"/>
          <w:marBottom w:val="0"/>
          <w:divBdr>
            <w:top w:val="none" w:sz="0" w:space="0" w:color="auto"/>
            <w:left w:val="none" w:sz="0" w:space="0" w:color="auto"/>
            <w:bottom w:val="none" w:sz="0" w:space="0" w:color="auto"/>
            <w:right w:val="none" w:sz="0" w:space="0" w:color="auto"/>
          </w:divBdr>
        </w:div>
        <w:div w:id="1409501075">
          <w:marLeft w:val="0"/>
          <w:marRight w:val="0"/>
          <w:marTop w:val="0"/>
          <w:marBottom w:val="0"/>
          <w:divBdr>
            <w:top w:val="none" w:sz="0" w:space="0" w:color="auto"/>
            <w:left w:val="none" w:sz="0" w:space="0" w:color="auto"/>
            <w:bottom w:val="none" w:sz="0" w:space="0" w:color="auto"/>
            <w:right w:val="none" w:sz="0" w:space="0" w:color="auto"/>
          </w:divBdr>
        </w:div>
        <w:div w:id="1849521649">
          <w:marLeft w:val="0"/>
          <w:marRight w:val="0"/>
          <w:marTop w:val="0"/>
          <w:marBottom w:val="0"/>
          <w:divBdr>
            <w:top w:val="none" w:sz="0" w:space="0" w:color="auto"/>
            <w:left w:val="none" w:sz="0" w:space="0" w:color="auto"/>
            <w:bottom w:val="none" w:sz="0" w:space="0" w:color="auto"/>
            <w:right w:val="none" w:sz="0" w:space="0" w:color="auto"/>
          </w:divBdr>
        </w:div>
        <w:div w:id="1224101527">
          <w:marLeft w:val="0"/>
          <w:marRight w:val="0"/>
          <w:marTop w:val="0"/>
          <w:marBottom w:val="0"/>
          <w:divBdr>
            <w:top w:val="none" w:sz="0" w:space="0" w:color="auto"/>
            <w:left w:val="none" w:sz="0" w:space="0" w:color="auto"/>
            <w:bottom w:val="none" w:sz="0" w:space="0" w:color="auto"/>
            <w:right w:val="none" w:sz="0" w:space="0" w:color="auto"/>
          </w:divBdr>
        </w:div>
        <w:div w:id="411243358">
          <w:marLeft w:val="0"/>
          <w:marRight w:val="0"/>
          <w:marTop w:val="0"/>
          <w:marBottom w:val="0"/>
          <w:divBdr>
            <w:top w:val="none" w:sz="0" w:space="0" w:color="auto"/>
            <w:left w:val="none" w:sz="0" w:space="0" w:color="auto"/>
            <w:bottom w:val="none" w:sz="0" w:space="0" w:color="auto"/>
            <w:right w:val="none" w:sz="0" w:space="0" w:color="auto"/>
          </w:divBdr>
        </w:div>
        <w:div w:id="372117987">
          <w:marLeft w:val="0"/>
          <w:marRight w:val="0"/>
          <w:marTop w:val="0"/>
          <w:marBottom w:val="0"/>
          <w:divBdr>
            <w:top w:val="none" w:sz="0" w:space="0" w:color="auto"/>
            <w:left w:val="none" w:sz="0" w:space="0" w:color="auto"/>
            <w:bottom w:val="none" w:sz="0" w:space="0" w:color="auto"/>
            <w:right w:val="none" w:sz="0" w:space="0" w:color="auto"/>
          </w:divBdr>
        </w:div>
        <w:div w:id="750856228">
          <w:marLeft w:val="0"/>
          <w:marRight w:val="0"/>
          <w:marTop w:val="0"/>
          <w:marBottom w:val="0"/>
          <w:divBdr>
            <w:top w:val="none" w:sz="0" w:space="0" w:color="auto"/>
            <w:left w:val="none" w:sz="0" w:space="0" w:color="auto"/>
            <w:bottom w:val="none" w:sz="0" w:space="0" w:color="auto"/>
            <w:right w:val="none" w:sz="0" w:space="0" w:color="auto"/>
          </w:divBdr>
        </w:div>
        <w:div w:id="66999949">
          <w:marLeft w:val="0"/>
          <w:marRight w:val="0"/>
          <w:marTop w:val="0"/>
          <w:marBottom w:val="0"/>
          <w:divBdr>
            <w:top w:val="none" w:sz="0" w:space="0" w:color="auto"/>
            <w:left w:val="none" w:sz="0" w:space="0" w:color="auto"/>
            <w:bottom w:val="none" w:sz="0" w:space="0" w:color="auto"/>
            <w:right w:val="none" w:sz="0" w:space="0" w:color="auto"/>
          </w:divBdr>
        </w:div>
        <w:div w:id="4871171">
          <w:marLeft w:val="0"/>
          <w:marRight w:val="0"/>
          <w:marTop w:val="0"/>
          <w:marBottom w:val="0"/>
          <w:divBdr>
            <w:top w:val="none" w:sz="0" w:space="0" w:color="auto"/>
            <w:left w:val="none" w:sz="0" w:space="0" w:color="auto"/>
            <w:bottom w:val="none" w:sz="0" w:space="0" w:color="auto"/>
            <w:right w:val="none" w:sz="0" w:space="0" w:color="auto"/>
          </w:divBdr>
        </w:div>
        <w:div w:id="575823256">
          <w:marLeft w:val="0"/>
          <w:marRight w:val="0"/>
          <w:marTop w:val="0"/>
          <w:marBottom w:val="0"/>
          <w:divBdr>
            <w:top w:val="none" w:sz="0" w:space="0" w:color="auto"/>
            <w:left w:val="none" w:sz="0" w:space="0" w:color="auto"/>
            <w:bottom w:val="none" w:sz="0" w:space="0" w:color="auto"/>
            <w:right w:val="none" w:sz="0" w:space="0" w:color="auto"/>
          </w:divBdr>
        </w:div>
        <w:div w:id="943339526">
          <w:marLeft w:val="0"/>
          <w:marRight w:val="0"/>
          <w:marTop w:val="0"/>
          <w:marBottom w:val="0"/>
          <w:divBdr>
            <w:top w:val="none" w:sz="0" w:space="0" w:color="auto"/>
            <w:left w:val="none" w:sz="0" w:space="0" w:color="auto"/>
            <w:bottom w:val="none" w:sz="0" w:space="0" w:color="auto"/>
            <w:right w:val="none" w:sz="0" w:space="0" w:color="auto"/>
          </w:divBdr>
        </w:div>
        <w:div w:id="1153369346">
          <w:marLeft w:val="0"/>
          <w:marRight w:val="0"/>
          <w:marTop w:val="0"/>
          <w:marBottom w:val="0"/>
          <w:divBdr>
            <w:top w:val="none" w:sz="0" w:space="0" w:color="auto"/>
            <w:left w:val="none" w:sz="0" w:space="0" w:color="auto"/>
            <w:bottom w:val="none" w:sz="0" w:space="0" w:color="auto"/>
            <w:right w:val="none" w:sz="0" w:space="0" w:color="auto"/>
          </w:divBdr>
        </w:div>
        <w:div w:id="529029689">
          <w:marLeft w:val="0"/>
          <w:marRight w:val="0"/>
          <w:marTop w:val="0"/>
          <w:marBottom w:val="0"/>
          <w:divBdr>
            <w:top w:val="none" w:sz="0" w:space="0" w:color="auto"/>
            <w:left w:val="none" w:sz="0" w:space="0" w:color="auto"/>
            <w:bottom w:val="none" w:sz="0" w:space="0" w:color="auto"/>
            <w:right w:val="none" w:sz="0" w:space="0" w:color="auto"/>
          </w:divBdr>
        </w:div>
        <w:div w:id="1402405081">
          <w:marLeft w:val="0"/>
          <w:marRight w:val="0"/>
          <w:marTop w:val="0"/>
          <w:marBottom w:val="0"/>
          <w:divBdr>
            <w:top w:val="none" w:sz="0" w:space="0" w:color="auto"/>
            <w:left w:val="none" w:sz="0" w:space="0" w:color="auto"/>
            <w:bottom w:val="none" w:sz="0" w:space="0" w:color="auto"/>
            <w:right w:val="none" w:sz="0" w:space="0" w:color="auto"/>
          </w:divBdr>
        </w:div>
        <w:div w:id="2056662036">
          <w:marLeft w:val="0"/>
          <w:marRight w:val="0"/>
          <w:marTop w:val="0"/>
          <w:marBottom w:val="0"/>
          <w:divBdr>
            <w:top w:val="none" w:sz="0" w:space="0" w:color="auto"/>
            <w:left w:val="none" w:sz="0" w:space="0" w:color="auto"/>
            <w:bottom w:val="none" w:sz="0" w:space="0" w:color="auto"/>
            <w:right w:val="none" w:sz="0" w:space="0" w:color="auto"/>
          </w:divBdr>
        </w:div>
        <w:div w:id="508061317">
          <w:marLeft w:val="0"/>
          <w:marRight w:val="0"/>
          <w:marTop w:val="0"/>
          <w:marBottom w:val="0"/>
          <w:divBdr>
            <w:top w:val="none" w:sz="0" w:space="0" w:color="auto"/>
            <w:left w:val="none" w:sz="0" w:space="0" w:color="auto"/>
            <w:bottom w:val="none" w:sz="0" w:space="0" w:color="auto"/>
            <w:right w:val="none" w:sz="0" w:space="0" w:color="auto"/>
          </w:divBdr>
        </w:div>
        <w:div w:id="604117229">
          <w:marLeft w:val="0"/>
          <w:marRight w:val="0"/>
          <w:marTop w:val="0"/>
          <w:marBottom w:val="0"/>
          <w:divBdr>
            <w:top w:val="none" w:sz="0" w:space="0" w:color="auto"/>
            <w:left w:val="none" w:sz="0" w:space="0" w:color="auto"/>
            <w:bottom w:val="none" w:sz="0" w:space="0" w:color="auto"/>
            <w:right w:val="none" w:sz="0" w:space="0" w:color="auto"/>
          </w:divBdr>
        </w:div>
        <w:div w:id="1449618118">
          <w:marLeft w:val="0"/>
          <w:marRight w:val="0"/>
          <w:marTop w:val="0"/>
          <w:marBottom w:val="0"/>
          <w:divBdr>
            <w:top w:val="none" w:sz="0" w:space="0" w:color="auto"/>
            <w:left w:val="none" w:sz="0" w:space="0" w:color="auto"/>
            <w:bottom w:val="none" w:sz="0" w:space="0" w:color="auto"/>
            <w:right w:val="none" w:sz="0" w:space="0" w:color="auto"/>
          </w:divBdr>
        </w:div>
        <w:div w:id="1536194151">
          <w:marLeft w:val="0"/>
          <w:marRight w:val="0"/>
          <w:marTop w:val="0"/>
          <w:marBottom w:val="0"/>
          <w:divBdr>
            <w:top w:val="none" w:sz="0" w:space="0" w:color="auto"/>
            <w:left w:val="none" w:sz="0" w:space="0" w:color="auto"/>
            <w:bottom w:val="none" w:sz="0" w:space="0" w:color="auto"/>
            <w:right w:val="none" w:sz="0" w:space="0" w:color="auto"/>
          </w:divBdr>
        </w:div>
        <w:div w:id="1773357537">
          <w:marLeft w:val="0"/>
          <w:marRight w:val="0"/>
          <w:marTop w:val="0"/>
          <w:marBottom w:val="0"/>
          <w:divBdr>
            <w:top w:val="none" w:sz="0" w:space="0" w:color="auto"/>
            <w:left w:val="none" w:sz="0" w:space="0" w:color="auto"/>
            <w:bottom w:val="none" w:sz="0" w:space="0" w:color="auto"/>
            <w:right w:val="none" w:sz="0" w:space="0" w:color="auto"/>
          </w:divBdr>
        </w:div>
        <w:div w:id="1527133641">
          <w:marLeft w:val="0"/>
          <w:marRight w:val="0"/>
          <w:marTop w:val="0"/>
          <w:marBottom w:val="0"/>
          <w:divBdr>
            <w:top w:val="none" w:sz="0" w:space="0" w:color="auto"/>
            <w:left w:val="none" w:sz="0" w:space="0" w:color="auto"/>
            <w:bottom w:val="none" w:sz="0" w:space="0" w:color="auto"/>
            <w:right w:val="none" w:sz="0" w:space="0" w:color="auto"/>
          </w:divBdr>
        </w:div>
        <w:div w:id="2015912573">
          <w:marLeft w:val="0"/>
          <w:marRight w:val="0"/>
          <w:marTop w:val="0"/>
          <w:marBottom w:val="0"/>
          <w:divBdr>
            <w:top w:val="none" w:sz="0" w:space="0" w:color="auto"/>
            <w:left w:val="none" w:sz="0" w:space="0" w:color="auto"/>
            <w:bottom w:val="none" w:sz="0" w:space="0" w:color="auto"/>
            <w:right w:val="none" w:sz="0" w:space="0" w:color="auto"/>
          </w:divBdr>
        </w:div>
        <w:div w:id="1809547196">
          <w:marLeft w:val="0"/>
          <w:marRight w:val="0"/>
          <w:marTop w:val="0"/>
          <w:marBottom w:val="0"/>
          <w:divBdr>
            <w:top w:val="none" w:sz="0" w:space="0" w:color="auto"/>
            <w:left w:val="none" w:sz="0" w:space="0" w:color="auto"/>
            <w:bottom w:val="none" w:sz="0" w:space="0" w:color="auto"/>
            <w:right w:val="none" w:sz="0" w:space="0" w:color="auto"/>
          </w:divBdr>
        </w:div>
        <w:div w:id="97607033">
          <w:marLeft w:val="0"/>
          <w:marRight w:val="0"/>
          <w:marTop w:val="0"/>
          <w:marBottom w:val="0"/>
          <w:divBdr>
            <w:top w:val="none" w:sz="0" w:space="0" w:color="auto"/>
            <w:left w:val="none" w:sz="0" w:space="0" w:color="auto"/>
            <w:bottom w:val="none" w:sz="0" w:space="0" w:color="auto"/>
            <w:right w:val="none" w:sz="0" w:space="0" w:color="auto"/>
          </w:divBdr>
        </w:div>
        <w:div w:id="98913604">
          <w:marLeft w:val="0"/>
          <w:marRight w:val="0"/>
          <w:marTop w:val="0"/>
          <w:marBottom w:val="0"/>
          <w:divBdr>
            <w:top w:val="none" w:sz="0" w:space="0" w:color="auto"/>
            <w:left w:val="none" w:sz="0" w:space="0" w:color="auto"/>
            <w:bottom w:val="none" w:sz="0" w:space="0" w:color="auto"/>
            <w:right w:val="none" w:sz="0" w:space="0" w:color="auto"/>
          </w:divBdr>
        </w:div>
        <w:div w:id="1199078604">
          <w:marLeft w:val="0"/>
          <w:marRight w:val="0"/>
          <w:marTop w:val="0"/>
          <w:marBottom w:val="0"/>
          <w:divBdr>
            <w:top w:val="none" w:sz="0" w:space="0" w:color="auto"/>
            <w:left w:val="none" w:sz="0" w:space="0" w:color="auto"/>
            <w:bottom w:val="none" w:sz="0" w:space="0" w:color="auto"/>
            <w:right w:val="none" w:sz="0" w:space="0" w:color="auto"/>
          </w:divBdr>
        </w:div>
        <w:div w:id="1409110731">
          <w:marLeft w:val="0"/>
          <w:marRight w:val="0"/>
          <w:marTop w:val="0"/>
          <w:marBottom w:val="0"/>
          <w:divBdr>
            <w:top w:val="none" w:sz="0" w:space="0" w:color="auto"/>
            <w:left w:val="none" w:sz="0" w:space="0" w:color="auto"/>
            <w:bottom w:val="none" w:sz="0" w:space="0" w:color="auto"/>
            <w:right w:val="none" w:sz="0" w:space="0" w:color="auto"/>
          </w:divBdr>
        </w:div>
        <w:div w:id="1584296434">
          <w:marLeft w:val="0"/>
          <w:marRight w:val="0"/>
          <w:marTop w:val="0"/>
          <w:marBottom w:val="0"/>
          <w:divBdr>
            <w:top w:val="none" w:sz="0" w:space="0" w:color="auto"/>
            <w:left w:val="none" w:sz="0" w:space="0" w:color="auto"/>
            <w:bottom w:val="none" w:sz="0" w:space="0" w:color="auto"/>
            <w:right w:val="none" w:sz="0" w:space="0" w:color="auto"/>
          </w:divBdr>
        </w:div>
        <w:div w:id="70976897">
          <w:marLeft w:val="0"/>
          <w:marRight w:val="0"/>
          <w:marTop w:val="0"/>
          <w:marBottom w:val="0"/>
          <w:divBdr>
            <w:top w:val="none" w:sz="0" w:space="0" w:color="auto"/>
            <w:left w:val="none" w:sz="0" w:space="0" w:color="auto"/>
            <w:bottom w:val="none" w:sz="0" w:space="0" w:color="auto"/>
            <w:right w:val="none" w:sz="0" w:space="0" w:color="auto"/>
          </w:divBdr>
        </w:div>
        <w:div w:id="580259864">
          <w:marLeft w:val="0"/>
          <w:marRight w:val="0"/>
          <w:marTop w:val="0"/>
          <w:marBottom w:val="0"/>
          <w:divBdr>
            <w:top w:val="none" w:sz="0" w:space="0" w:color="auto"/>
            <w:left w:val="none" w:sz="0" w:space="0" w:color="auto"/>
            <w:bottom w:val="none" w:sz="0" w:space="0" w:color="auto"/>
            <w:right w:val="none" w:sz="0" w:space="0" w:color="auto"/>
          </w:divBdr>
        </w:div>
        <w:div w:id="1825201354">
          <w:marLeft w:val="0"/>
          <w:marRight w:val="0"/>
          <w:marTop w:val="0"/>
          <w:marBottom w:val="0"/>
          <w:divBdr>
            <w:top w:val="none" w:sz="0" w:space="0" w:color="auto"/>
            <w:left w:val="none" w:sz="0" w:space="0" w:color="auto"/>
            <w:bottom w:val="none" w:sz="0" w:space="0" w:color="auto"/>
            <w:right w:val="none" w:sz="0" w:space="0" w:color="auto"/>
          </w:divBdr>
        </w:div>
        <w:div w:id="1361395398">
          <w:marLeft w:val="0"/>
          <w:marRight w:val="0"/>
          <w:marTop w:val="0"/>
          <w:marBottom w:val="0"/>
          <w:divBdr>
            <w:top w:val="none" w:sz="0" w:space="0" w:color="auto"/>
            <w:left w:val="none" w:sz="0" w:space="0" w:color="auto"/>
            <w:bottom w:val="none" w:sz="0" w:space="0" w:color="auto"/>
            <w:right w:val="none" w:sz="0" w:space="0" w:color="auto"/>
          </w:divBdr>
        </w:div>
        <w:div w:id="1365669858">
          <w:marLeft w:val="0"/>
          <w:marRight w:val="0"/>
          <w:marTop w:val="0"/>
          <w:marBottom w:val="0"/>
          <w:divBdr>
            <w:top w:val="none" w:sz="0" w:space="0" w:color="auto"/>
            <w:left w:val="none" w:sz="0" w:space="0" w:color="auto"/>
            <w:bottom w:val="none" w:sz="0" w:space="0" w:color="auto"/>
            <w:right w:val="none" w:sz="0" w:space="0" w:color="auto"/>
          </w:divBdr>
        </w:div>
        <w:div w:id="1207987905">
          <w:marLeft w:val="0"/>
          <w:marRight w:val="0"/>
          <w:marTop w:val="0"/>
          <w:marBottom w:val="0"/>
          <w:divBdr>
            <w:top w:val="none" w:sz="0" w:space="0" w:color="auto"/>
            <w:left w:val="none" w:sz="0" w:space="0" w:color="auto"/>
            <w:bottom w:val="none" w:sz="0" w:space="0" w:color="auto"/>
            <w:right w:val="none" w:sz="0" w:space="0" w:color="auto"/>
          </w:divBdr>
        </w:div>
        <w:div w:id="187107133">
          <w:marLeft w:val="0"/>
          <w:marRight w:val="0"/>
          <w:marTop w:val="0"/>
          <w:marBottom w:val="0"/>
          <w:divBdr>
            <w:top w:val="none" w:sz="0" w:space="0" w:color="auto"/>
            <w:left w:val="none" w:sz="0" w:space="0" w:color="auto"/>
            <w:bottom w:val="none" w:sz="0" w:space="0" w:color="auto"/>
            <w:right w:val="none" w:sz="0" w:space="0" w:color="auto"/>
          </w:divBdr>
        </w:div>
        <w:div w:id="925505175">
          <w:marLeft w:val="0"/>
          <w:marRight w:val="0"/>
          <w:marTop w:val="0"/>
          <w:marBottom w:val="0"/>
          <w:divBdr>
            <w:top w:val="none" w:sz="0" w:space="0" w:color="auto"/>
            <w:left w:val="none" w:sz="0" w:space="0" w:color="auto"/>
            <w:bottom w:val="none" w:sz="0" w:space="0" w:color="auto"/>
            <w:right w:val="none" w:sz="0" w:space="0" w:color="auto"/>
          </w:divBdr>
        </w:div>
        <w:div w:id="517082298">
          <w:marLeft w:val="0"/>
          <w:marRight w:val="0"/>
          <w:marTop w:val="0"/>
          <w:marBottom w:val="0"/>
          <w:divBdr>
            <w:top w:val="none" w:sz="0" w:space="0" w:color="auto"/>
            <w:left w:val="none" w:sz="0" w:space="0" w:color="auto"/>
            <w:bottom w:val="none" w:sz="0" w:space="0" w:color="auto"/>
            <w:right w:val="none" w:sz="0" w:space="0" w:color="auto"/>
          </w:divBdr>
        </w:div>
        <w:div w:id="1239053411">
          <w:marLeft w:val="0"/>
          <w:marRight w:val="0"/>
          <w:marTop w:val="0"/>
          <w:marBottom w:val="0"/>
          <w:divBdr>
            <w:top w:val="none" w:sz="0" w:space="0" w:color="auto"/>
            <w:left w:val="none" w:sz="0" w:space="0" w:color="auto"/>
            <w:bottom w:val="none" w:sz="0" w:space="0" w:color="auto"/>
            <w:right w:val="none" w:sz="0" w:space="0" w:color="auto"/>
          </w:divBdr>
        </w:div>
        <w:div w:id="780881183">
          <w:marLeft w:val="0"/>
          <w:marRight w:val="0"/>
          <w:marTop w:val="0"/>
          <w:marBottom w:val="0"/>
          <w:divBdr>
            <w:top w:val="none" w:sz="0" w:space="0" w:color="auto"/>
            <w:left w:val="none" w:sz="0" w:space="0" w:color="auto"/>
            <w:bottom w:val="none" w:sz="0" w:space="0" w:color="auto"/>
            <w:right w:val="none" w:sz="0" w:space="0" w:color="auto"/>
          </w:divBdr>
        </w:div>
        <w:div w:id="850804480">
          <w:marLeft w:val="0"/>
          <w:marRight w:val="0"/>
          <w:marTop w:val="0"/>
          <w:marBottom w:val="0"/>
          <w:divBdr>
            <w:top w:val="none" w:sz="0" w:space="0" w:color="auto"/>
            <w:left w:val="none" w:sz="0" w:space="0" w:color="auto"/>
            <w:bottom w:val="none" w:sz="0" w:space="0" w:color="auto"/>
            <w:right w:val="none" w:sz="0" w:space="0" w:color="auto"/>
          </w:divBdr>
        </w:div>
        <w:div w:id="184759638">
          <w:marLeft w:val="0"/>
          <w:marRight w:val="0"/>
          <w:marTop w:val="0"/>
          <w:marBottom w:val="0"/>
          <w:divBdr>
            <w:top w:val="none" w:sz="0" w:space="0" w:color="auto"/>
            <w:left w:val="none" w:sz="0" w:space="0" w:color="auto"/>
            <w:bottom w:val="none" w:sz="0" w:space="0" w:color="auto"/>
            <w:right w:val="none" w:sz="0" w:space="0" w:color="auto"/>
          </w:divBdr>
        </w:div>
        <w:div w:id="950480942">
          <w:marLeft w:val="0"/>
          <w:marRight w:val="0"/>
          <w:marTop w:val="0"/>
          <w:marBottom w:val="0"/>
          <w:divBdr>
            <w:top w:val="none" w:sz="0" w:space="0" w:color="auto"/>
            <w:left w:val="none" w:sz="0" w:space="0" w:color="auto"/>
            <w:bottom w:val="none" w:sz="0" w:space="0" w:color="auto"/>
            <w:right w:val="none" w:sz="0" w:space="0" w:color="auto"/>
          </w:divBdr>
        </w:div>
        <w:div w:id="1861895206">
          <w:marLeft w:val="0"/>
          <w:marRight w:val="0"/>
          <w:marTop w:val="0"/>
          <w:marBottom w:val="0"/>
          <w:divBdr>
            <w:top w:val="none" w:sz="0" w:space="0" w:color="auto"/>
            <w:left w:val="none" w:sz="0" w:space="0" w:color="auto"/>
            <w:bottom w:val="none" w:sz="0" w:space="0" w:color="auto"/>
            <w:right w:val="none" w:sz="0" w:space="0" w:color="auto"/>
          </w:divBdr>
        </w:div>
        <w:div w:id="143670052">
          <w:marLeft w:val="0"/>
          <w:marRight w:val="0"/>
          <w:marTop w:val="0"/>
          <w:marBottom w:val="0"/>
          <w:divBdr>
            <w:top w:val="none" w:sz="0" w:space="0" w:color="auto"/>
            <w:left w:val="none" w:sz="0" w:space="0" w:color="auto"/>
            <w:bottom w:val="none" w:sz="0" w:space="0" w:color="auto"/>
            <w:right w:val="none" w:sz="0" w:space="0" w:color="auto"/>
          </w:divBdr>
        </w:div>
        <w:div w:id="1616255053">
          <w:marLeft w:val="0"/>
          <w:marRight w:val="0"/>
          <w:marTop w:val="0"/>
          <w:marBottom w:val="0"/>
          <w:divBdr>
            <w:top w:val="none" w:sz="0" w:space="0" w:color="auto"/>
            <w:left w:val="none" w:sz="0" w:space="0" w:color="auto"/>
            <w:bottom w:val="none" w:sz="0" w:space="0" w:color="auto"/>
            <w:right w:val="none" w:sz="0" w:space="0" w:color="auto"/>
          </w:divBdr>
        </w:div>
        <w:div w:id="1623262580">
          <w:marLeft w:val="0"/>
          <w:marRight w:val="0"/>
          <w:marTop w:val="0"/>
          <w:marBottom w:val="0"/>
          <w:divBdr>
            <w:top w:val="none" w:sz="0" w:space="0" w:color="auto"/>
            <w:left w:val="none" w:sz="0" w:space="0" w:color="auto"/>
            <w:bottom w:val="none" w:sz="0" w:space="0" w:color="auto"/>
            <w:right w:val="none" w:sz="0" w:space="0" w:color="auto"/>
          </w:divBdr>
        </w:div>
        <w:div w:id="941499966">
          <w:marLeft w:val="0"/>
          <w:marRight w:val="0"/>
          <w:marTop w:val="0"/>
          <w:marBottom w:val="0"/>
          <w:divBdr>
            <w:top w:val="none" w:sz="0" w:space="0" w:color="auto"/>
            <w:left w:val="none" w:sz="0" w:space="0" w:color="auto"/>
            <w:bottom w:val="none" w:sz="0" w:space="0" w:color="auto"/>
            <w:right w:val="none" w:sz="0" w:space="0" w:color="auto"/>
          </w:divBdr>
        </w:div>
      </w:divsChild>
    </w:div>
    <w:div w:id="1463695555">
      <w:bodyDiv w:val="1"/>
      <w:marLeft w:val="0"/>
      <w:marRight w:val="0"/>
      <w:marTop w:val="0"/>
      <w:marBottom w:val="0"/>
      <w:divBdr>
        <w:top w:val="none" w:sz="0" w:space="0" w:color="auto"/>
        <w:left w:val="none" w:sz="0" w:space="0" w:color="auto"/>
        <w:bottom w:val="none" w:sz="0" w:space="0" w:color="auto"/>
        <w:right w:val="none" w:sz="0" w:space="0" w:color="auto"/>
      </w:divBdr>
      <w:divsChild>
        <w:div w:id="948512179">
          <w:marLeft w:val="0"/>
          <w:marRight w:val="0"/>
          <w:marTop w:val="0"/>
          <w:marBottom w:val="0"/>
          <w:divBdr>
            <w:top w:val="none" w:sz="0" w:space="0" w:color="auto"/>
            <w:left w:val="none" w:sz="0" w:space="0" w:color="auto"/>
            <w:bottom w:val="none" w:sz="0" w:space="0" w:color="auto"/>
            <w:right w:val="none" w:sz="0" w:space="0" w:color="auto"/>
          </w:divBdr>
          <w:divsChild>
            <w:div w:id="610669892">
              <w:marLeft w:val="0"/>
              <w:marRight w:val="0"/>
              <w:marTop w:val="0"/>
              <w:marBottom w:val="0"/>
              <w:divBdr>
                <w:top w:val="none" w:sz="0" w:space="0" w:color="auto"/>
                <w:left w:val="none" w:sz="0" w:space="0" w:color="auto"/>
                <w:bottom w:val="none" w:sz="0" w:space="0" w:color="auto"/>
                <w:right w:val="none" w:sz="0" w:space="0" w:color="auto"/>
              </w:divBdr>
              <w:divsChild>
                <w:div w:id="2117555197">
                  <w:marLeft w:val="0"/>
                  <w:marRight w:val="0"/>
                  <w:marTop w:val="0"/>
                  <w:marBottom w:val="0"/>
                  <w:divBdr>
                    <w:top w:val="none" w:sz="0" w:space="0" w:color="auto"/>
                    <w:left w:val="none" w:sz="0" w:space="0" w:color="auto"/>
                    <w:bottom w:val="none" w:sz="0" w:space="0" w:color="auto"/>
                    <w:right w:val="none" w:sz="0" w:space="0" w:color="auto"/>
                  </w:divBdr>
                  <w:divsChild>
                    <w:div w:id="32736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00044">
              <w:marLeft w:val="0"/>
              <w:marRight w:val="0"/>
              <w:marTop w:val="0"/>
              <w:marBottom w:val="0"/>
              <w:divBdr>
                <w:top w:val="none" w:sz="0" w:space="0" w:color="auto"/>
                <w:left w:val="none" w:sz="0" w:space="0" w:color="auto"/>
                <w:bottom w:val="none" w:sz="0" w:space="0" w:color="auto"/>
                <w:right w:val="none" w:sz="0" w:space="0" w:color="auto"/>
              </w:divBdr>
              <w:divsChild>
                <w:div w:id="1025254131">
                  <w:marLeft w:val="0"/>
                  <w:marRight w:val="0"/>
                  <w:marTop w:val="0"/>
                  <w:marBottom w:val="0"/>
                  <w:divBdr>
                    <w:top w:val="none" w:sz="0" w:space="0" w:color="auto"/>
                    <w:left w:val="none" w:sz="0" w:space="0" w:color="auto"/>
                    <w:bottom w:val="none" w:sz="0" w:space="0" w:color="auto"/>
                    <w:right w:val="none" w:sz="0" w:space="0" w:color="auto"/>
                  </w:divBdr>
                  <w:divsChild>
                    <w:div w:id="171376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336216">
              <w:marLeft w:val="0"/>
              <w:marRight w:val="0"/>
              <w:marTop w:val="0"/>
              <w:marBottom w:val="0"/>
              <w:divBdr>
                <w:top w:val="none" w:sz="0" w:space="0" w:color="auto"/>
                <w:left w:val="none" w:sz="0" w:space="0" w:color="auto"/>
                <w:bottom w:val="none" w:sz="0" w:space="0" w:color="auto"/>
                <w:right w:val="none" w:sz="0" w:space="0" w:color="auto"/>
              </w:divBdr>
              <w:divsChild>
                <w:div w:id="1420327150">
                  <w:marLeft w:val="0"/>
                  <w:marRight w:val="0"/>
                  <w:marTop w:val="0"/>
                  <w:marBottom w:val="0"/>
                  <w:divBdr>
                    <w:top w:val="none" w:sz="0" w:space="0" w:color="auto"/>
                    <w:left w:val="none" w:sz="0" w:space="0" w:color="auto"/>
                    <w:bottom w:val="none" w:sz="0" w:space="0" w:color="auto"/>
                    <w:right w:val="none" w:sz="0" w:space="0" w:color="auto"/>
                  </w:divBdr>
                  <w:divsChild>
                    <w:div w:id="8446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omments" Target="comments.xm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17930-3CC6-44CA-A270-0C4AE4C37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312</TotalTime>
  <Pages>7</Pages>
  <Words>1600</Words>
  <Characters>9121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Paul-Timothy 97-1</vt:lpstr>
    </vt:vector>
  </TitlesOfParts>
  <Company>Hewlett-Packard Company</Company>
  <LinksUpToDate>false</LinksUpToDate>
  <CharactersWithSpaces>10700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Paul-Timothy 97-1</dc:title>
  <dc:creator>Galen</dc:creator>
  <cp:lastModifiedBy>Galen Currah</cp:lastModifiedBy>
  <cp:revision>32</cp:revision>
  <dcterms:created xsi:type="dcterms:W3CDTF">2017-08-09T20:38:00Z</dcterms:created>
  <dcterms:modified xsi:type="dcterms:W3CDTF">2017-08-10T17:21:00Z</dcterms:modified>
</cp:coreProperties>
</file>